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52" w:rsidRPr="00E60E1A" w:rsidRDefault="002D6DBE">
      <w:pPr>
        <w:rPr>
          <w:rFonts w:ascii="Arial" w:hAnsi="Arial" w:cs="Arial"/>
          <w:sz w:val="28"/>
        </w:rPr>
      </w:pPr>
      <w:r w:rsidRPr="00E60E1A">
        <w:rPr>
          <w:rFonts w:ascii="Arial" w:hAnsi="Arial" w:cs="Arial"/>
          <w:sz w:val="28"/>
        </w:rPr>
        <w:t>Internal Data-sha</w:t>
      </w:r>
      <w:r w:rsidR="009C45BA">
        <w:rPr>
          <w:rFonts w:ascii="Arial" w:hAnsi="Arial" w:cs="Arial"/>
          <w:sz w:val="28"/>
        </w:rPr>
        <w:t>ring Protocol – One-off Request</w:t>
      </w:r>
    </w:p>
    <w:p w:rsidR="002D6DBE" w:rsidRPr="00E60E1A" w:rsidRDefault="002D6DBE">
      <w:pPr>
        <w:rPr>
          <w:rFonts w:ascii="Arial" w:hAnsi="Arial" w:cs="Arial"/>
        </w:rPr>
      </w:pPr>
    </w:p>
    <w:p w:rsidR="002D6DBE" w:rsidRPr="00E60E1A" w:rsidRDefault="002D6DBE">
      <w:pPr>
        <w:rPr>
          <w:rFonts w:ascii="Arial" w:hAnsi="Arial" w:cs="Arial"/>
          <w:b/>
        </w:rPr>
      </w:pPr>
      <w:r w:rsidRPr="00E60E1A">
        <w:rPr>
          <w:rFonts w:ascii="Arial" w:hAnsi="Arial" w:cs="Arial"/>
          <w:b/>
        </w:rPr>
        <w:t>Introduction and Scope</w:t>
      </w:r>
    </w:p>
    <w:p w:rsidR="002D6DBE" w:rsidRPr="00E60E1A" w:rsidRDefault="002D6DBE">
      <w:pPr>
        <w:rPr>
          <w:rFonts w:ascii="Arial" w:hAnsi="Arial" w:cs="Arial"/>
        </w:rPr>
      </w:pPr>
      <w:r w:rsidRPr="00E60E1A">
        <w:rPr>
          <w:rFonts w:ascii="Arial" w:hAnsi="Arial" w:cs="Arial"/>
        </w:rPr>
        <w:t>This protocol</w:t>
      </w:r>
      <w:r w:rsidR="002C120A" w:rsidRPr="00E60E1A">
        <w:rPr>
          <w:rFonts w:ascii="Arial" w:hAnsi="Arial" w:cs="Arial"/>
        </w:rPr>
        <w:t xml:space="preserve"> provides the basis for</w:t>
      </w:r>
      <w:r w:rsidR="007977C0" w:rsidRPr="00E60E1A">
        <w:rPr>
          <w:rFonts w:ascii="Arial" w:hAnsi="Arial" w:cs="Arial"/>
        </w:rPr>
        <w:t xml:space="preserve"> making a </w:t>
      </w:r>
      <w:r w:rsidR="00C41499" w:rsidRPr="00E60E1A">
        <w:rPr>
          <w:rFonts w:ascii="Arial" w:hAnsi="Arial" w:cs="Arial"/>
        </w:rPr>
        <w:t xml:space="preserve">one-off </w:t>
      </w:r>
      <w:r w:rsidR="007977C0" w:rsidRPr="00E60E1A">
        <w:rPr>
          <w:rFonts w:ascii="Arial" w:hAnsi="Arial" w:cs="Arial"/>
        </w:rPr>
        <w:t xml:space="preserve">request for </w:t>
      </w:r>
      <w:r w:rsidR="00C41499" w:rsidRPr="00E60E1A">
        <w:rPr>
          <w:rFonts w:ascii="Arial" w:hAnsi="Arial" w:cs="Arial"/>
        </w:rPr>
        <w:t>personal data</w:t>
      </w:r>
      <w:r w:rsidR="002C120A" w:rsidRPr="00E60E1A">
        <w:rPr>
          <w:rFonts w:ascii="Arial" w:hAnsi="Arial" w:cs="Arial"/>
        </w:rPr>
        <w:t xml:space="preserve"> </w:t>
      </w:r>
      <w:r w:rsidR="00C41499" w:rsidRPr="00E60E1A">
        <w:rPr>
          <w:rFonts w:ascii="Arial" w:hAnsi="Arial" w:cs="Arial"/>
        </w:rPr>
        <w:t>held by another Edinburgh Napier University team/school/department</w:t>
      </w:r>
      <w:r w:rsidR="00696F72" w:rsidRPr="00E60E1A">
        <w:rPr>
          <w:rFonts w:ascii="Arial" w:hAnsi="Arial" w:cs="Arial"/>
        </w:rPr>
        <w:t xml:space="preserve"> and</w:t>
      </w:r>
      <w:r w:rsidRPr="00E60E1A">
        <w:rPr>
          <w:rFonts w:ascii="Arial" w:hAnsi="Arial" w:cs="Arial"/>
        </w:rPr>
        <w:t xml:space="preserve"> sets out the </w:t>
      </w:r>
      <w:r w:rsidR="008B6C35" w:rsidRPr="00E60E1A">
        <w:rPr>
          <w:rFonts w:ascii="Arial" w:hAnsi="Arial" w:cs="Arial"/>
        </w:rPr>
        <w:t>requirements that</w:t>
      </w:r>
      <w:r w:rsidRPr="00E60E1A">
        <w:rPr>
          <w:rFonts w:ascii="Arial" w:hAnsi="Arial" w:cs="Arial"/>
        </w:rPr>
        <w:t xml:space="preserve"> must</w:t>
      </w:r>
      <w:r w:rsidR="00F8515D" w:rsidRPr="00E60E1A">
        <w:rPr>
          <w:rFonts w:ascii="Arial" w:hAnsi="Arial" w:cs="Arial"/>
        </w:rPr>
        <w:t xml:space="preserve"> be met</w:t>
      </w:r>
      <w:r w:rsidRPr="00E60E1A">
        <w:rPr>
          <w:rFonts w:ascii="Arial" w:hAnsi="Arial" w:cs="Arial"/>
        </w:rPr>
        <w:t xml:space="preserve">. </w:t>
      </w:r>
      <w:r w:rsidR="00C41499" w:rsidRPr="00E60E1A">
        <w:rPr>
          <w:rFonts w:ascii="Arial" w:hAnsi="Arial" w:cs="Arial"/>
        </w:rPr>
        <w:t>A</w:t>
      </w:r>
      <w:r w:rsidRPr="00E60E1A">
        <w:rPr>
          <w:rFonts w:ascii="Arial" w:hAnsi="Arial" w:cs="Arial"/>
        </w:rPr>
        <w:t xml:space="preserve"> legal basis for processing</w:t>
      </w:r>
      <w:r w:rsidR="00C41499" w:rsidRPr="00E60E1A">
        <w:rPr>
          <w:rFonts w:ascii="Arial" w:hAnsi="Arial" w:cs="Arial"/>
        </w:rPr>
        <w:t xml:space="preserve"> must be established</w:t>
      </w:r>
      <w:r w:rsidRPr="00E60E1A">
        <w:rPr>
          <w:rFonts w:ascii="Arial" w:hAnsi="Arial" w:cs="Arial"/>
        </w:rPr>
        <w:t xml:space="preserve"> </w:t>
      </w:r>
      <w:r w:rsidR="007977C0" w:rsidRPr="00E60E1A">
        <w:rPr>
          <w:rFonts w:ascii="Arial" w:hAnsi="Arial" w:cs="Arial"/>
        </w:rPr>
        <w:t>an</w:t>
      </w:r>
      <w:r w:rsidR="00C41499" w:rsidRPr="00E60E1A">
        <w:rPr>
          <w:rFonts w:ascii="Arial" w:hAnsi="Arial" w:cs="Arial"/>
        </w:rPr>
        <w:t>d</w:t>
      </w:r>
      <w:r w:rsidR="007977C0" w:rsidRPr="00E60E1A">
        <w:rPr>
          <w:rFonts w:ascii="Arial" w:hAnsi="Arial" w:cs="Arial"/>
        </w:rPr>
        <w:t xml:space="preserve"> </w:t>
      </w:r>
      <w:r w:rsidRPr="00E60E1A">
        <w:rPr>
          <w:rFonts w:ascii="Arial" w:hAnsi="Arial" w:cs="Arial"/>
        </w:rPr>
        <w:t xml:space="preserve">all potential risks </w:t>
      </w:r>
      <w:r w:rsidR="007977C0" w:rsidRPr="00E60E1A">
        <w:rPr>
          <w:rFonts w:ascii="Arial" w:hAnsi="Arial" w:cs="Arial"/>
        </w:rPr>
        <w:t xml:space="preserve">must be </w:t>
      </w:r>
      <w:r w:rsidRPr="00E60E1A">
        <w:rPr>
          <w:rFonts w:ascii="Arial" w:hAnsi="Arial" w:cs="Arial"/>
        </w:rPr>
        <w:t xml:space="preserve">identified and mitigated. </w:t>
      </w:r>
      <w:r w:rsidR="002C120A" w:rsidRPr="00E60E1A">
        <w:rPr>
          <w:rFonts w:ascii="Arial" w:hAnsi="Arial" w:cs="Arial"/>
        </w:rPr>
        <w:t xml:space="preserve">This protocol </w:t>
      </w:r>
      <w:proofErr w:type="gramStart"/>
      <w:r w:rsidR="002C120A" w:rsidRPr="00E60E1A">
        <w:rPr>
          <w:rFonts w:ascii="Arial" w:hAnsi="Arial" w:cs="Arial"/>
        </w:rPr>
        <w:t>should be read</w:t>
      </w:r>
      <w:proofErr w:type="gramEnd"/>
      <w:r w:rsidR="002C120A" w:rsidRPr="00E60E1A">
        <w:rPr>
          <w:rFonts w:ascii="Arial" w:hAnsi="Arial" w:cs="Arial"/>
        </w:rPr>
        <w:t xml:space="preserve"> alongside the University’s </w:t>
      </w:r>
      <w:hyperlink r:id="rId5" w:history="1">
        <w:r w:rsidR="002C120A" w:rsidRPr="009F46FC">
          <w:rPr>
            <w:rStyle w:val="Hyperlink"/>
            <w:rFonts w:ascii="Arial" w:hAnsi="Arial" w:cs="Arial"/>
          </w:rPr>
          <w:t>Data Protection Code</w:t>
        </w:r>
        <w:r w:rsidR="00C41499" w:rsidRPr="009F46FC">
          <w:rPr>
            <w:rStyle w:val="Hyperlink"/>
            <w:rFonts w:ascii="Arial" w:hAnsi="Arial" w:cs="Arial"/>
          </w:rPr>
          <w:t xml:space="preserve"> of Practice (Section 8)</w:t>
        </w:r>
      </w:hyperlink>
      <w:r w:rsidR="00C41499" w:rsidRPr="00E60E1A">
        <w:rPr>
          <w:rFonts w:ascii="Arial" w:hAnsi="Arial" w:cs="Arial"/>
        </w:rPr>
        <w:t xml:space="preserve"> and</w:t>
      </w:r>
      <w:r w:rsidR="002C120A" w:rsidRPr="00E60E1A">
        <w:rPr>
          <w:rFonts w:ascii="Arial" w:hAnsi="Arial" w:cs="Arial"/>
        </w:rPr>
        <w:t xml:space="preserve"> </w:t>
      </w:r>
      <w:hyperlink r:id="rId6" w:history="1">
        <w:r w:rsidR="002C120A" w:rsidRPr="009F46FC">
          <w:rPr>
            <w:rStyle w:val="Hyperlink"/>
            <w:rFonts w:ascii="Arial" w:hAnsi="Arial" w:cs="Arial"/>
          </w:rPr>
          <w:t>Data Protection Policy</w:t>
        </w:r>
      </w:hyperlink>
      <w:r w:rsidR="002C120A" w:rsidRPr="00E60E1A">
        <w:rPr>
          <w:rFonts w:ascii="Arial" w:hAnsi="Arial" w:cs="Arial"/>
        </w:rPr>
        <w:t xml:space="preserve">. </w:t>
      </w:r>
    </w:p>
    <w:p w:rsidR="002C120A" w:rsidRPr="00E60E1A" w:rsidRDefault="002C120A">
      <w:pPr>
        <w:rPr>
          <w:rFonts w:ascii="Arial" w:hAnsi="Arial" w:cs="Arial"/>
        </w:rPr>
      </w:pPr>
    </w:p>
    <w:p w:rsidR="002C120A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47298D">
        <w:rPr>
          <w:rFonts w:ascii="Arial" w:hAnsi="Arial" w:cs="Arial"/>
          <w:b/>
        </w:rPr>
        <w:t xml:space="preserve"> Data</w:t>
      </w:r>
      <w:r w:rsidR="002C120A" w:rsidRPr="0047298D">
        <w:rPr>
          <w:rFonts w:ascii="Arial" w:hAnsi="Arial" w:cs="Arial"/>
          <w:b/>
        </w:rPr>
        <w:t xml:space="preserve"> </w:t>
      </w:r>
      <w:proofErr w:type="gramStart"/>
      <w:r w:rsidR="002C120A" w:rsidRPr="0047298D">
        <w:rPr>
          <w:rFonts w:ascii="Arial" w:hAnsi="Arial" w:cs="Arial"/>
          <w:b/>
        </w:rPr>
        <w:t>being requested</w:t>
      </w:r>
      <w:proofErr w:type="gramEnd"/>
      <w:r w:rsidR="002C120A" w:rsidRPr="0047298D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b/>
        </w:rPr>
        <w:id w:val="-16932010"/>
        <w:placeholder>
          <w:docPart w:val="5519300C3BAF4F0198DD86C021BFBFAA"/>
        </w:placeholder>
        <w:showingPlcHdr/>
      </w:sdtPr>
      <w:sdtEndPr/>
      <w:sdtContent>
        <w:p w:rsidR="008B5AFF" w:rsidRPr="00E60E1A" w:rsidRDefault="008B5AFF">
          <w:pPr>
            <w:rPr>
              <w:rFonts w:ascii="Arial" w:hAnsi="Arial" w:cs="Arial"/>
              <w:b/>
            </w:rPr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070321" w:rsidRDefault="00070321">
      <w:pPr>
        <w:rPr>
          <w:rFonts w:ascii="Arial" w:hAnsi="Arial" w:cs="Arial"/>
          <w:b/>
        </w:rPr>
      </w:pPr>
    </w:p>
    <w:p w:rsidR="0047298D" w:rsidRPr="00E60E1A" w:rsidRDefault="0047298D">
      <w:pPr>
        <w:rPr>
          <w:rFonts w:ascii="Arial" w:hAnsi="Arial" w:cs="Arial"/>
          <w:b/>
        </w:rPr>
      </w:pPr>
    </w:p>
    <w:p w:rsidR="002C120A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47298D">
        <w:rPr>
          <w:rFonts w:ascii="Arial" w:hAnsi="Arial" w:cs="Arial"/>
          <w:b/>
        </w:rPr>
        <w:t xml:space="preserve"> Data</w:t>
      </w:r>
      <w:r w:rsidR="002C120A" w:rsidRPr="0047298D">
        <w:rPr>
          <w:rFonts w:ascii="Arial" w:hAnsi="Arial" w:cs="Arial"/>
          <w:b/>
        </w:rPr>
        <w:t xml:space="preserve"> held by:</w:t>
      </w:r>
    </w:p>
    <w:sdt>
      <w:sdtPr>
        <w:rPr>
          <w:rFonts w:ascii="Arial" w:hAnsi="Arial" w:cs="Arial"/>
          <w:b/>
        </w:rPr>
        <w:id w:val="-2000498998"/>
        <w:placeholder>
          <w:docPart w:val="016B4131660A4854A438851852ED7328"/>
        </w:placeholder>
        <w:showingPlcHdr/>
        <w:text/>
      </w:sdtPr>
      <w:sdtEndPr/>
      <w:sdtContent>
        <w:p w:rsidR="008B5AFF" w:rsidRPr="00E60E1A" w:rsidRDefault="008B5AFF">
          <w:pPr>
            <w:rPr>
              <w:rFonts w:ascii="Arial" w:hAnsi="Arial" w:cs="Arial"/>
              <w:b/>
            </w:rPr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D6DBE" w:rsidRDefault="002D6DBE">
      <w:pPr>
        <w:rPr>
          <w:rFonts w:ascii="Arial" w:hAnsi="Arial" w:cs="Arial"/>
        </w:rPr>
      </w:pPr>
    </w:p>
    <w:p w:rsidR="0047298D" w:rsidRPr="00E60E1A" w:rsidRDefault="0047298D">
      <w:pPr>
        <w:rPr>
          <w:rFonts w:ascii="Arial" w:hAnsi="Arial" w:cs="Arial"/>
        </w:rPr>
      </w:pPr>
    </w:p>
    <w:p w:rsidR="00696F72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96F72" w:rsidRPr="0047298D">
        <w:rPr>
          <w:rFonts w:ascii="Arial" w:hAnsi="Arial" w:cs="Arial"/>
          <w:b/>
        </w:rPr>
        <w:t xml:space="preserve">What purpose </w:t>
      </w:r>
      <w:proofErr w:type="gramStart"/>
      <w:r w:rsidR="00696F72" w:rsidRPr="0047298D">
        <w:rPr>
          <w:rFonts w:ascii="Arial" w:hAnsi="Arial" w:cs="Arial"/>
          <w:b/>
        </w:rPr>
        <w:t>will the data be used</w:t>
      </w:r>
      <w:proofErr w:type="gramEnd"/>
      <w:r w:rsidR="00696F72" w:rsidRPr="0047298D">
        <w:rPr>
          <w:rFonts w:ascii="Arial" w:hAnsi="Arial" w:cs="Arial"/>
          <w:b/>
        </w:rPr>
        <w:t xml:space="preserve"> for?</w:t>
      </w:r>
    </w:p>
    <w:p w:rsidR="002D6DBE" w:rsidRPr="00E60E1A" w:rsidRDefault="00696F72" w:rsidP="0047298D">
      <w:pPr>
        <w:rPr>
          <w:rFonts w:ascii="Arial" w:hAnsi="Arial" w:cs="Arial"/>
        </w:rPr>
      </w:pPr>
      <w:r w:rsidRPr="00E60E1A">
        <w:rPr>
          <w:rFonts w:ascii="Arial" w:hAnsi="Arial" w:cs="Arial"/>
        </w:rPr>
        <w:t xml:space="preserve">Describe the specific purpose </w:t>
      </w:r>
      <w:r w:rsidR="008B6C35">
        <w:rPr>
          <w:rFonts w:ascii="Arial" w:hAnsi="Arial" w:cs="Arial"/>
        </w:rPr>
        <w:t xml:space="preserve">the data </w:t>
      </w:r>
      <w:proofErr w:type="gramStart"/>
      <w:r w:rsidR="008B6C35">
        <w:rPr>
          <w:rFonts w:ascii="Arial" w:hAnsi="Arial" w:cs="Arial"/>
        </w:rPr>
        <w:t>will be used</w:t>
      </w:r>
      <w:proofErr w:type="gramEnd"/>
      <w:r w:rsidR="008B6C35">
        <w:rPr>
          <w:rFonts w:ascii="Arial" w:hAnsi="Arial" w:cs="Arial"/>
        </w:rPr>
        <w:t xml:space="preserve"> for,</w:t>
      </w:r>
      <w:r w:rsidRPr="00E60E1A">
        <w:rPr>
          <w:rFonts w:ascii="Arial" w:hAnsi="Arial" w:cs="Arial"/>
        </w:rPr>
        <w:t xml:space="preserve"> including what wi</w:t>
      </w:r>
      <w:r w:rsidR="008B6C35">
        <w:rPr>
          <w:rFonts w:ascii="Arial" w:hAnsi="Arial" w:cs="Arial"/>
        </w:rPr>
        <w:t xml:space="preserve">ll be achieved and the benefits. </w:t>
      </w:r>
      <w:r w:rsidR="00A75224" w:rsidRPr="00E60E1A">
        <w:rPr>
          <w:rFonts w:ascii="Arial" w:hAnsi="Arial" w:cs="Arial"/>
        </w:rPr>
        <w:t>The purpose should be clearly defined and should explain why it can only be ac</w:t>
      </w:r>
      <w:r w:rsidR="002C120A" w:rsidRPr="00E60E1A">
        <w:rPr>
          <w:rFonts w:ascii="Arial" w:hAnsi="Arial" w:cs="Arial"/>
        </w:rPr>
        <w:t>hieved using personal data, consideration should be given as to whether the same outcome could be achieved using anonymised data.</w:t>
      </w:r>
      <w:r w:rsidR="007977C0" w:rsidRPr="00E60E1A">
        <w:rPr>
          <w:rFonts w:ascii="Arial" w:hAnsi="Arial" w:cs="Arial"/>
        </w:rPr>
        <w:t xml:space="preserve"> The data must only be used for the purpose set out below, re-use is not allowed without the submission and agreement of a new Data-sharing Protocol.</w:t>
      </w:r>
      <w:r w:rsidR="00FD116E" w:rsidRPr="00E60E1A">
        <w:rPr>
          <w:rFonts w:ascii="Arial" w:hAnsi="Arial" w:cs="Arial"/>
        </w:rPr>
        <w:t xml:space="preserve"> If you intend to use the data for </w:t>
      </w:r>
      <w:proofErr w:type="gramStart"/>
      <w:r w:rsidR="00FD116E" w:rsidRPr="00E60E1A">
        <w:rPr>
          <w:rFonts w:ascii="Arial" w:hAnsi="Arial" w:cs="Arial"/>
        </w:rPr>
        <w:t>e-marketing</w:t>
      </w:r>
      <w:proofErr w:type="gramEnd"/>
      <w:r w:rsidR="00FD116E" w:rsidRPr="00E60E1A">
        <w:rPr>
          <w:rFonts w:ascii="Arial" w:hAnsi="Arial" w:cs="Arial"/>
        </w:rPr>
        <w:t xml:space="preserve"> please read the guidance </w:t>
      </w:r>
      <w:hyperlink r:id="rId7" w:history="1">
        <w:r w:rsidR="00FD116E" w:rsidRPr="00ED7EAE">
          <w:rPr>
            <w:rStyle w:val="Hyperlink"/>
            <w:rFonts w:ascii="Arial" w:hAnsi="Arial" w:cs="Arial"/>
          </w:rPr>
          <w:t>here</w:t>
        </w:r>
      </w:hyperlink>
      <w:r w:rsidR="00FD116E" w:rsidRPr="00E60E1A">
        <w:rPr>
          <w:rFonts w:ascii="Arial" w:hAnsi="Arial" w:cs="Arial"/>
        </w:rPr>
        <w:t xml:space="preserve"> and contact </w:t>
      </w:r>
      <w:r w:rsidR="00ED7EAE">
        <w:rPr>
          <w:rFonts w:ascii="Arial" w:hAnsi="Arial" w:cs="Arial"/>
        </w:rPr>
        <w:t xml:space="preserve">the University’s </w:t>
      </w:r>
      <w:hyperlink r:id="rId8" w:history="1">
        <w:r w:rsidR="00ED7EAE" w:rsidRPr="002D0A53">
          <w:rPr>
            <w:rStyle w:val="Hyperlink"/>
            <w:rFonts w:ascii="Arial" w:hAnsi="Arial" w:cs="Arial"/>
          </w:rPr>
          <w:t>Information Governance Manager</w:t>
        </w:r>
        <w:r w:rsidR="00FD116E" w:rsidRPr="002D0A53">
          <w:rPr>
            <w:rStyle w:val="Hyperlink"/>
            <w:rFonts w:ascii="Arial" w:hAnsi="Arial" w:cs="Arial"/>
          </w:rPr>
          <w:t xml:space="preserve"> </w:t>
        </w:r>
      </w:hyperlink>
      <w:r w:rsidR="00FD116E" w:rsidRPr="00E60E1A">
        <w:rPr>
          <w:rFonts w:ascii="Arial" w:hAnsi="Arial" w:cs="Arial"/>
        </w:rPr>
        <w:t>to discuss</w:t>
      </w:r>
    </w:p>
    <w:sdt>
      <w:sdtPr>
        <w:rPr>
          <w:rFonts w:ascii="Arial" w:hAnsi="Arial" w:cs="Arial"/>
        </w:rPr>
        <w:id w:val="-1935503049"/>
        <w:placeholder>
          <w:docPart w:val="28086084C19F4FFAA8AA9A33493664FC"/>
        </w:placeholder>
        <w:showingPlcHdr/>
        <w:text/>
      </w:sdtPr>
      <w:sdtEndPr/>
      <w:sdtContent>
        <w:p w:rsidR="008B5AFF" w:rsidRPr="00E60E1A" w:rsidRDefault="008B5AFF">
          <w:pPr>
            <w:rPr>
              <w:rFonts w:ascii="Arial" w:hAnsi="Arial" w:cs="Arial"/>
            </w:rPr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511DE1" w:rsidRDefault="00511DE1">
      <w:pPr>
        <w:rPr>
          <w:rFonts w:ascii="Arial" w:hAnsi="Arial" w:cs="Arial"/>
        </w:rPr>
      </w:pPr>
    </w:p>
    <w:p w:rsidR="0047298D" w:rsidRDefault="0047298D">
      <w:pPr>
        <w:rPr>
          <w:rFonts w:ascii="Arial" w:hAnsi="Arial" w:cs="Arial"/>
        </w:rPr>
      </w:pPr>
    </w:p>
    <w:p w:rsidR="000B7732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0B7732" w:rsidRPr="0047298D">
        <w:rPr>
          <w:rFonts w:ascii="Arial" w:hAnsi="Arial" w:cs="Arial"/>
          <w:b/>
        </w:rPr>
        <w:t>What is the legal basis for processing this personal data?</w:t>
      </w:r>
    </w:p>
    <w:p w:rsidR="00B8400A" w:rsidRDefault="000B7732" w:rsidP="000B7732">
      <w:pPr>
        <w:rPr>
          <w:rFonts w:ascii="Arial" w:hAnsi="Arial" w:cs="Arial"/>
        </w:rPr>
      </w:pPr>
      <w:r w:rsidRPr="00E60E1A">
        <w:rPr>
          <w:rFonts w:ascii="Arial" w:hAnsi="Arial" w:cs="Arial"/>
        </w:rPr>
        <w:t xml:space="preserve">A legal basis for processing </w:t>
      </w:r>
      <w:proofErr w:type="gramStart"/>
      <w:r w:rsidRPr="00E60E1A">
        <w:rPr>
          <w:rFonts w:ascii="Arial" w:hAnsi="Arial" w:cs="Arial"/>
        </w:rPr>
        <w:t>must be identified</w:t>
      </w:r>
      <w:proofErr w:type="gramEnd"/>
      <w:r w:rsidRPr="00E60E1A">
        <w:rPr>
          <w:rFonts w:ascii="Arial" w:hAnsi="Arial" w:cs="Arial"/>
        </w:rPr>
        <w:t xml:space="preserve">, please read the guidance </w:t>
      </w:r>
      <w:hyperlink r:id="rId9" w:history="1">
        <w:r w:rsidRPr="002D0A53">
          <w:rPr>
            <w:rStyle w:val="Hyperlink"/>
            <w:rFonts w:ascii="Arial" w:hAnsi="Arial" w:cs="Arial"/>
          </w:rPr>
          <w:t>he</w:t>
        </w:r>
        <w:r w:rsidRPr="002D0A53">
          <w:rPr>
            <w:rStyle w:val="Hyperlink"/>
            <w:rFonts w:ascii="Arial" w:hAnsi="Arial" w:cs="Arial"/>
          </w:rPr>
          <w:t>r</w:t>
        </w:r>
        <w:r w:rsidRPr="002D0A53">
          <w:rPr>
            <w:rStyle w:val="Hyperlink"/>
            <w:rFonts w:ascii="Arial" w:hAnsi="Arial" w:cs="Arial"/>
          </w:rPr>
          <w:t>e</w:t>
        </w:r>
      </w:hyperlink>
      <w:r w:rsidR="00B8400A">
        <w:rPr>
          <w:rFonts w:ascii="Arial" w:hAnsi="Arial" w:cs="Arial"/>
        </w:rPr>
        <w:t xml:space="preserve"> and select from the dropdown list below</w:t>
      </w:r>
      <w:r w:rsidRPr="00E60E1A">
        <w:rPr>
          <w:rFonts w:ascii="Arial" w:hAnsi="Arial" w:cs="Arial"/>
        </w:rPr>
        <w:t xml:space="preserve">. </w:t>
      </w:r>
      <w:r w:rsidR="008C3580">
        <w:rPr>
          <w:rFonts w:ascii="Arial" w:hAnsi="Arial" w:cs="Arial"/>
        </w:rPr>
        <w:t xml:space="preserve">Please contact the Information Governance Manager if you require guidance on which legal basis to choose. </w:t>
      </w:r>
    </w:p>
    <w:sdt>
      <w:sdtPr>
        <w:rPr>
          <w:rFonts w:ascii="Arial" w:hAnsi="Arial" w:cs="Arial"/>
        </w:rPr>
        <w:alias w:val="Click here to select from list"/>
        <w:tag w:val="Click here to select from list"/>
        <w:id w:val="-2081439289"/>
        <w:placeholder>
          <w:docPart w:val="69C8DE4805EC4829BF73BAC377ADB925"/>
        </w:placeholder>
        <w:showingPlcHdr/>
        <w15:color w:val="3366FF"/>
        <w:comboBox>
          <w:listItem w:value="Choose an item."/>
          <w:listItem w:displayText="Performance of a contract" w:value="Performance of a contract"/>
          <w:listItem w:displayText="Performance of a task in the public interest" w:value="Performance of a task in the public interest"/>
          <w:listItem w:displayText="Legal obligation" w:value="Legal obligation"/>
          <w:listItem w:displayText="Consent" w:value="Consent"/>
        </w:comboBox>
      </w:sdtPr>
      <w:sdtEndPr/>
      <w:sdtContent>
        <w:p w:rsidR="000B7732" w:rsidRDefault="00C340A9">
          <w:pPr>
            <w:rPr>
              <w:rFonts w:ascii="Arial" w:hAnsi="Arial" w:cs="Arial"/>
            </w:rPr>
          </w:pPr>
          <w:r w:rsidRPr="0080549B">
            <w:rPr>
              <w:rStyle w:val="PlaceholderText"/>
            </w:rPr>
            <w:t>Choose an item.</w:t>
          </w:r>
        </w:p>
      </w:sdtContent>
    </w:sdt>
    <w:p w:rsidR="000B7732" w:rsidRPr="00E60E1A" w:rsidRDefault="000B7732">
      <w:pPr>
        <w:rPr>
          <w:rFonts w:ascii="Arial" w:hAnsi="Arial" w:cs="Arial"/>
        </w:rPr>
      </w:pPr>
    </w:p>
    <w:p w:rsidR="00511DE1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511DE1" w:rsidRPr="0047298D">
        <w:rPr>
          <w:rFonts w:ascii="Arial" w:hAnsi="Arial" w:cs="Arial"/>
          <w:b/>
        </w:rPr>
        <w:t>How many times do you intend to use the data?</w:t>
      </w:r>
    </w:p>
    <w:p w:rsidR="00511DE1" w:rsidRPr="00E60E1A" w:rsidRDefault="00511DE1">
      <w:pPr>
        <w:rPr>
          <w:rFonts w:ascii="Arial" w:hAnsi="Arial" w:cs="Arial"/>
        </w:rPr>
      </w:pPr>
      <w:r w:rsidRPr="00E60E1A">
        <w:rPr>
          <w:rFonts w:ascii="Arial" w:hAnsi="Arial" w:cs="Arial"/>
        </w:rPr>
        <w:lastRenderedPageBreak/>
        <w:t xml:space="preserve">There is a high risk when re-using data without first confirming its accuracy, especially data used for </w:t>
      </w:r>
      <w:proofErr w:type="gramStart"/>
      <w:r w:rsidRPr="00E60E1A">
        <w:rPr>
          <w:rFonts w:ascii="Arial" w:hAnsi="Arial" w:cs="Arial"/>
        </w:rPr>
        <w:t>e-marketing</w:t>
      </w:r>
      <w:proofErr w:type="gramEnd"/>
      <w:r w:rsidRPr="00E60E1A">
        <w:rPr>
          <w:rFonts w:ascii="Arial" w:hAnsi="Arial" w:cs="Arial"/>
        </w:rPr>
        <w:t xml:space="preserve"> as the user may have unsubscribed since the data was shared. If using the data more than once the accuracy must first be confirmed with the original holder. </w:t>
      </w:r>
    </w:p>
    <w:sdt>
      <w:sdtPr>
        <w:rPr>
          <w:rFonts w:ascii="Arial" w:hAnsi="Arial" w:cs="Arial"/>
        </w:rPr>
        <w:id w:val="988369293"/>
        <w:placeholder>
          <w:docPart w:val="6D230CFFB334462CBC99E3D3F0627218"/>
        </w:placeholder>
        <w:showingPlcHdr/>
      </w:sdtPr>
      <w:sdtEndPr/>
      <w:sdtContent>
        <w:p w:rsidR="008B5AFF" w:rsidRPr="00E60E1A" w:rsidRDefault="008B5AFF">
          <w:pPr>
            <w:rPr>
              <w:rFonts w:ascii="Arial" w:hAnsi="Arial" w:cs="Arial"/>
            </w:rPr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C41499" w:rsidRDefault="00C41499">
      <w:pPr>
        <w:rPr>
          <w:rFonts w:ascii="Arial" w:hAnsi="Arial" w:cs="Arial"/>
        </w:rPr>
      </w:pPr>
    </w:p>
    <w:p w:rsidR="00FD116E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FD116E" w:rsidRPr="0047298D">
        <w:rPr>
          <w:rFonts w:ascii="Arial" w:hAnsi="Arial" w:cs="Arial"/>
          <w:b/>
        </w:rPr>
        <w:t>Have you completed a Privacy Impact Assessment</w:t>
      </w:r>
      <w:r w:rsidR="00E60E1A" w:rsidRPr="0047298D">
        <w:rPr>
          <w:rFonts w:ascii="Arial" w:hAnsi="Arial" w:cs="Arial"/>
          <w:b/>
        </w:rPr>
        <w:t xml:space="preserve"> (PIA)</w:t>
      </w:r>
      <w:r w:rsidR="00FD116E" w:rsidRPr="0047298D">
        <w:rPr>
          <w:rFonts w:ascii="Arial" w:hAnsi="Arial" w:cs="Arial"/>
          <w:b/>
        </w:rPr>
        <w:t xml:space="preserve"> for </w:t>
      </w:r>
      <w:r w:rsidR="000B7732" w:rsidRPr="0047298D">
        <w:rPr>
          <w:rFonts w:ascii="Arial" w:hAnsi="Arial" w:cs="Arial"/>
          <w:b/>
        </w:rPr>
        <w:t>the processing of this personal data?</w:t>
      </w:r>
    </w:p>
    <w:p w:rsidR="008B5AFF" w:rsidRPr="00E60E1A" w:rsidRDefault="008B5AFF">
      <w:pPr>
        <w:rPr>
          <w:rFonts w:ascii="Arial" w:hAnsi="Arial" w:cs="Arial"/>
          <w:b/>
        </w:rPr>
      </w:pPr>
      <w:r w:rsidRPr="00E60E1A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174061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1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8B5AFF" w:rsidRDefault="008B5AFF">
      <w:pPr>
        <w:rPr>
          <w:rFonts w:ascii="Arial" w:hAnsi="Arial" w:cs="Arial"/>
          <w:b/>
        </w:rPr>
      </w:pPr>
      <w:r w:rsidRPr="00E60E1A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86109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1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041420" w:rsidRPr="00E60E1A" w:rsidRDefault="00041420">
      <w:pPr>
        <w:rPr>
          <w:rFonts w:ascii="Arial" w:hAnsi="Arial" w:cs="Arial"/>
          <w:b/>
        </w:rPr>
      </w:pPr>
    </w:p>
    <w:p w:rsidR="00FD116E" w:rsidRPr="00E60E1A" w:rsidRDefault="00FD116E">
      <w:pPr>
        <w:rPr>
          <w:rFonts w:ascii="Arial" w:hAnsi="Arial" w:cs="Arial"/>
        </w:rPr>
      </w:pPr>
      <w:r w:rsidRPr="00E60E1A">
        <w:rPr>
          <w:rFonts w:ascii="Arial" w:hAnsi="Arial" w:cs="Arial"/>
        </w:rPr>
        <w:t xml:space="preserve">If you </w:t>
      </w:r>
      <w:proofErr w:type="gramStart"/>
      <w:r w:rsidRPr="00E60E1A">
        <w:rPr>
          <w:rFonts w:ascii="Arial" w:hAnsi="Arial" w:cs="Arial"/>
        </w:rPr>
        <w:t>haven’t</w:t>
      </w:r>
      <w:proofErr w:type="gramEnd"/>
      <w:r w:rsidRPr="00E60E1A">
        <w:rPr>
          <w:rFonts w:ascii="Arial" w:hAnsi="Arial" w:cs="Arial"/>
        </w:rPr>
        <w:t xml:space="preserve"> please contact Governance Services who will assist you to complete one, further guidance can be found </w:t>
      </w:r>
      <w:hyperlink r:id="rId10" w:history="1">
        <w:r w:rsidRPr="00ED7EAE">
          <w:rPr>
            <w:rStyle w:val="Hyperlink"/>
            <w:rFonts w:ascii="Arial" w:hAnsi="Arial" w:cs="Arial"/>
          </w:rPr>
          <w:t>here</w:t>
        </w:r>
      </w:hyperlink>
      <w:r w:rsidRPr="00E60E1A">
        <w:rPr>
          <w:rFonts w:ascii="Arial" w:hAnsi="Arial" w:cs="Arial"/>
        </w:rPr>
        <w:t>.</w:t>
      </w:r>
      <w:r w:rsidR="00ED01D9" w:rsidRPr="00E60E1A">
        <w:rPr>
          <w:rFonts w:ascii="Arial" w:hAnsi="Arial" w:cs="Arial"/>
        </w:rPr>
        <w:t xml:space="preserve"> Once you have completed the PIA a copy should be submitted with the protocol.</w:t>
      </w:r>
    </w:p>
    <w:p w:rsidR="00E60E1A" w:rsidRPr="00E60E1A" w:rsidRDefault="00E60E1A">
      <w:pPr>
        <w:rPr>
          <w:rFonts w:ascii="Arial" w:hAnsi="Arial" w:cs="Arial"/>
          <w:b/>
        </w:rPr>
      </w:pPr>
    </w:p>
    <w:p w:rsidR="00E60E1A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E60E1A" w:rsidRPr="0047298D">
        <w:rPr>
          <w:rFonts w:ascii="Arial" w:hAnsi="Arial" w:cs="Arial"/>
          <w:b/>
        </w:rPr>
        <w:t>What measures do you have in place to avoid a data breach?</w:t>
      </w:r>
    </w:p>
    <w:p w:rsidR="00E12EBB" w:rsidRDefault="00511DE1">
      <w:pPr>
        <w:rPr>
          <w:rFonts w:ascii="Arial" w:hAnsi="Arial" w:cs="Arial"/>
        </w:rPr>
      </w:pPr>
      <w:r w:rsidRPr="00E60E1A">
        <w:rPr>
          <w:rFonts w:ascii="Arial" w:hAnsi="Arial" w:cs="Arial"/>
        </w:rPr>
        <w:t xml:space="preserve">Based on your PIA please describe the organisational and technical </w:t>
      </w:r>
      <w:r w:rsidR="008B6C35" w:rsidRPr="00E60E1A">
        <w:rPr>
          <w:rFonts w:ascii="Arial" w:hAnsi="Arial" w:cs="Arial"/>
        </w:rPr>
        <w:t>measures</w:t>
      </w:r>
      <w:r w:rsidRPr="00E60E1A">
        <w:rPr>
          <w:rFonts w:ascii="Arial" w:hAnsi="Arial" w:cs="Arial"/>
        </w:rPr>
        <w:t xml:space="preserve"> you have in place to mitigate </w:t>
      </w:r>
      <w:r w:rsidR="00CA7FE3" w:rsidRPr="00E60E1A">
        <w:rPr>
          <w:rFonts w:ascii="Arial" w:hAnsi="Arial" w:cs="Arial"/>
        </w:rPr>
        <w:t xml:space="preserve">any </w:t>
      </w:r>
      <w:r w:rsidRPr="00E60E1A">
        <w:rPr>
          <w:rFonts w:ascii="Arial" w:hAnsi="Arial" w:cs="Arial"/>
        </w:rPr>
        <w:t xml:space="preserve">risk of </w:t>
      </w:r>
      <w:r w:rsidR="008B6C35" w:rsidRPr="00E60E1A">
        <w:rPr>
          <w:rFonts w:ascii="Arial" w:hAnsi="Arial" w:cs="Arial"/>
        </w:rPr>
        <w:t>accidental</w:t>
      </w:r>
      <w:r w:rsidRPr="00E60E1A">
        <w:rPr>
          <w:rFonts w:ascii="Arial" w:hAnsi="Arial" w:cs="Arial"/>
        </w:rPr>
        <w:t xml:space="preserve"> loss or destruction, </w:t>
      </w:r>
      <w:r w:rsidR="00CA7FE3" w:rsidRPr="00E60E1A">
        <w:rPr>
          <w:rFonts w:ascii="Arial" w:hAnsi="Arial" w:cs="Arial"/>
        </w:rPr>
        <w:t>unauthorised access or disclosure etc.</w:t>
      </w:r>
      <w:r w:rsidRPr="00E60E1A">
        <w:rPr>
          <w:rFonts w:ascii="Arial" w:hAnsi="Arial" w:cs="Arial"/>
        </w:rPr>
        <w:t xml:space="preserve"> (</w:t>
      </w:r>
      <w:r w:rsidR="00CA7FE3" w:rsidRPr="00E60E1A">
        <w:rPr>
          <w:rFonts w:ascii="Arial" w:hAnsi="Arial" w:cs="Arial"/>
        </w:rPr>
        <w:t>Examples of measures:</w:t>
      </w:r>
      <w:r w:rsidRPr="00E60E1A">
        <w:rPr>
          <w:rFonts w:ascii="Arial" w:hAnsi="Arial" w:cs="Arial"/>
        </w:rPr>
        <w:t xml:space="preserve"> secure storage, signed oaths of confidentiality, </w:t>
      </w:r>
      <w:r w:rsidR="008B6C35" w:rsidRPr="00E60E1A">
        <w:rPr>
          <w:rFonts w:ascii="Arial" w:hAnsi="Arial" w:cs="Arial"/>
        </w:rPr>
        <w:t>staff</w:t>
      </w:r>
      <w:r w:rsidRPr="00E60E1A">
        <w:rPr>
          <w:rFonts w:ascii="Arial" w:hAnsi="Arial" w:cs="Arial"/>
        </w:rPr>
        <w:t xml:space="preserve"> training)</w:t>
      </w:r>
      <w:r w:rsidR="00E60E1A">
        <w:rPr>
          <w:rFonts w:ascii="Arial" w:hAnsi="Arial" w:cs="Arial"/>
        </w:rPr>
        <w:t xml:space="preserve">. </w:t>
      </w:r>
      <w:r w:rsidR="00ED7EAE">
        <w:rPr>
          <w:rFonts w:ascii="Arial" w:hAnsi="Arial" w:cs="Arial"/>
        </w:rPr>
        <w:t xml:space="preserve">Guidance on security of personal data </w:t>
      </w:r>
      <w:proofErr w:type="gramStart"/>
      <w:r w:rsidR="00ED7EAE">
        <w:rPr>
          <w:rFonts w:ascii="Arial" w:hAnsi="Arial" w:cs="Arial"/>
        </w:rPr>
        <w:t>can be found</w:t>
      </w:r>
      <w:proofErr w:type="gramEnd"/>
      <w:r w:rsidR="00ED7EAE">
        <w:rPr>
          <w:rFonts w:ascii="Arial" w:hAnsi="Arial" w:cs="Arial"/>
        </w:rPr>
        <w:fldChar w:fldCharType="begin"/>
      </w:r>
      <w:r w:rsidR="008C3580">
        <w:rPr>
          <w:rFonts w:ascii="Arial" w:hAnsi="Arial" w:cs="Arial"/>
        </w:rPr>
        <w:instrText>HYPERLINK "https://staff.napier.ac.uk/services/governance-compliance/governance/DataProtection/CodeofPractice/Pages/SecurityofPersonalData01.aspx"</w:instrText>
      </w:r>
      <w:r w:rsidR="008C3580">
        <w:rPr>
          <w:rFonts w:ascii="Arial" w:hAnsi="Arial" w:cs="Arial"/>
        </w:rPr>
      </w:r>
      <w:r w:rsidR="00ED7EAE">
        <w:rPr>
          <w:rFonts w:ascii="Arial" w:hAnsi="Arial" w:cs="Arial"/>
        </w:rPr>
        <w:fldChar w:fldCharType="separate"/>
      </w:r>
      <w:r w:rsidR="00ED7EAE" w:rsidRPr="00ED7EAE">
        <w:rPr>
          <w:rStyle w:val="Hyperlink"/>
          <w:rFonts w:ascii="Arial" w:hAnsi="Arial" w:cs="Arial"/>
        </w:rPr>
        <w:t xml:space="preserve"> here</w:t>
      </w:r>
      <w:r w:rsidR="00ED7EAE">
        <w:rPr>
          <w:rFonts w:ascii="Arial" w:hAnsi="Arial" w:cs="Arial"/>
        </w:rPr>
        <w:fldChar w:fldCharType="end"/>
      </w:r>
      <w:r w:rsidR="00ED7EAE">
        <w:rPr>
          <w:rFonts w:ascii="Arial" w:hAnsi="Arial" w:cs="Arial"/>
        </w:rPr>
        <w:t xml:space="preserve">. </w:t>
      </w:r>
      <w:r w:rsidR="00E12EBB" w:rsidRPr="00E60E1A">
        <w:rPr>
          <w:rFonts w:ascii="Arial" w:hAnsi="Arial" w:cs="Arial"/>
        </w:rPr>
        <w:t xml:space="preserve">If a breach </w:t>
      </w:r>
      <w:r w:rsidR="008B6C35" w:rsidRPr="00E60E1A">
        <w:rPr>
          <w:rFonts w:ascii="Arial" w:hAnsi="Arial" w:cs="Arial"/>
        </w:rPr>
        <w:t>occurs,</w:t>
      </w:r>
      <w:r w:rsidR="00E12EBB" w:rsidRPr="00E60E1A">
        <w:rPr>
          <w:rFonts w:ascii="Arial" w:hAnsi="Arial" w:cs="Arial"/>
        </w:rPr>
        <w:t xml:space="preserve"> you must notify </w:t>
      </w:r>
      <w:hyperlink r:id="rId11" w:history="1">
        <w:r w:rsidR="00E12EBB" w:rsidRPr="00ED7EAE">
          <w:rPr>
            <w:rStyle w:val="Hyperlink"/>
            <w:rFonts w:ascii="Arial" w:hAnsi="Arial" w:cs="Arial"/>
          </w:rPr>
          <w:t>Governance Services</w:t>
        </w:r>
      </w:hyperlink>
      <w:r w:rsidR="00E12EBB" w:rsidRPr="00E60E1A">
        <w:rPr>
          <w:rFonts w:ascii="Arial" w:hAnsi="Arial" w:cs="Arial"/>
        </w:rPr>
        <w:t xml:space="preserve"> as soon as the breach has been identified providing </w:t>
      </w:r>
      <w:proofErr w:type="gramStart"/>
      <w:r w:rsidR="00E12EBB" w:rsidRPr="00E60E1A">
        <w:rPr>
          <w:rFonts w:ascii="Arial" w:hAnsi="Arial" w:cs="Arial"/>
        </w:rPr>
        <w:t>them</w:t>
      </w:r>
      <w:proofErr w:type="gramEnd"/>
      <w:r w:rsidR="00E12EBB" w:rsidRPr="00E60E1A">
        <w:rPr>
          <w:rFonts w:ascii="Arial" w:hAnsi="Arial" w:cs="Arial"/>
        </w:rPr>
        <w:t xml:space="preserve"> will all details of the breach and how it occurred. </w:t>
      </w:r>
    </w:p>
    <w:sdt>
      <w:sdtPr>
        <w:rPr>
          <w:rFonts w:ascii="Arial" w:hAnsi="Arial" w:cs="Arial"/>
        </w:rPr>
        <w:id w:val="1132522054"/>
        <w:placeholder>
          <w:docPart w:val="8DB0CB7B2353408EA3E9AB528A6504C5"/>
        </w:placeholder>
        <w:showingPlcHdr/>
      </w:sdtPr>
      <w:sdtEndPr/>
      <w:sdtContent>
        <w:p w:rsidR="00DE5D3C" w:rsidRPr="00E60E1A" w:rsidRDefault="00DE5D3C">
          <w:pPr>
            <w:rPr>
              <w:rFonts w:ascii="Arial" w:hAnsi="Arial" w:cs="Arial"/>
            </w:rPr>
          </w:pPr>
          <w:r w:rsidRPr="0080549B">
            <w:rPr>
              <w:rStyle w:val="PlaceholderText"/>
            </w:rPr>
            <w:t>Click or tap here to enter text.</w:t>
          </w:r>
        </w:p>
      </w:sdtContent>
    </w:sdt>
    <w:p w:rsidR="00FD116E" w:rsidRPr="00E60E1A" w:rsidRDefault="00FD116E">
      <w:pPr>
        <w:rPr>
          <w:rFonts w:ascii="Arial" w:hAnsi="Arial" w:cs="Arial"/>
        </w:rPr>
      </w:pPr>
    </w:p>
    <w:p w:rsidR="00FD116E" w:rsidRPr="0047298D" w:rsidRDefault="00041420" w:rsidP="00472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FD116E" w:rsidRPr="0047298D">
        <w:rPr>
          <w:rFonts w:ascii="Arial" w:hAnsi="Arial" w:cs="Arial"/>
          <w:b/>
        </w:rPr>
        <w:t>Do you have a privacy notice in place?</w:t>
      </w:r>
    </w:p>
    <w:p w:rsidR="00E60E1A" w:rsidRPr="00E60E1A" w:rsidRDefault="00E60E1A">
      <w:pPr>
        <w:rPr>
          <w:rFonts w:ascii="Arial" w:hAnsi="Arial" w:cs="Arial"/>
          <w:b/>
        </w:rPr>
      </w:pPr>
      <w:r w:rsidRPr="00E60E1A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8776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1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E60E1A" w:rsidRPr="00E60E1A" w:rsidRDefault="00E60E1A">
      <w:pPr>
        <w:rPr>
          <w:rFonts w:ascii="Arial" w:hAnsi="Arial" w:cs="Arial"/>
          <w:b/>
        </w:rPr>
      </w:pPr>
      <w:r w:rsidRPr="00E60E1A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-5375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1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FD116E" w:rsidRPr="00E60E1A" w:rsidRDefault="008C358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D116E" w:rsidRPr="00E60E1A">
        <w:rPr>
          <w:rFonts w:ascii="Arial" w:hAnsi="Arial" w:cs="Arial"/>
        </w:rPr>
        <w:t xml:space="preserve"> Privacy Notice</w:t>
      </w:r>
      <w:r w:rsidR="00B8400A">
        <w:rPr>
          <w:rFonts w:ascii="Arial" w:hAnsi="Arial" w:cs="Arial"/>
        </w:rPr>
        <w:t xml:space="preserve"> (PN)</w:t>
      </w:r>
      <w:r w:rsidR="00FD116E" w:rsidRPr="00E60E1A">
        <w:rPr>
          <w:rFonts w:ascii="Arial" w:hAnsi="Arial" w:cs="Arial"/>
        </w:rPr>
        <w:t xml:space="preserve"> </w:t>
      </w:r>
      <w:proofErr w:type="gramStart"/>
      <w:r w:rsidR="00FD116E" w:rsidRPr="00E60E1A">
        <w:rPr>
          <w:rFonts w:ascii="Arial" w:hAnsi="Arial" w:cs="Arial"/>
        </w:rPr>
        <w:t>must be created</w:t>
      </w:r>
      <w:proofErr w:type="gramEnd"/>
      <w:r w:rsidR="00FD116E" w:rsidRPr="00E60E1A">
        <w:rPr>
          <w:rFonts w:ascii="Arial" w:hAnsi="Arial" w:cs="Arial"/>
        </w:rPr>
        <w:t xml:space="preserve"> which clearly sets out how the individual’s data will be used</w:t>
      </w:r>
      <w:r>
        <w:rPr>
          <w:rFonts w:ascii="Arial" w:hAnsi="Arial" w:cs="Arial"/>
        </w:rPr>
        <w:t>.</w:t>
      </w:r>
      <w:r w:rsidR="00FD116E" w:rsidRPr="00E60E1A">
        <w:rPr>
          <w:rFonts w:ascii="Arial" w:hAnsi="Arial" w:cs="Arial"/>
        </w:rPr>
        <w:t xml:space="preserve"> If you do not have a Privacy Notice in place plea</w:t>
      </w:r>
      <w:r w:rsidR="00ED01D9" w:rsidRPr="00E60E1A">
        <w:rPr>
          <w:rFonts w:ascii="Arial" w:hAnsi="Arial" w:cs="Arial"/>
        </w:rPr>
        <w:t>se contact Governance Services. The completed PN should be submitted with the protocol.</w:t>
      </w:r>
    </w:p>
    <w:p w:rsidR="007977C0" w:rsidRPr="00E60E1A" w:rsidRDefault="007977C0">
      <w:pPr>
        <w:rPr>
          <w:rFonts w:ascii="Arial" w:hAnsi="Arial" w:cs="Arial"/>
        </w:rPr>
      </w:pPr>
    </w:p>
    <w:p w:rsidR="007977C0" w:rsidRPr="00E60E1A" w:rsidRDefault="00041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7977C0" w:rsidRPr="00E60E1A">
        <w:rPr>
          <w:rFonts w:ascii="Arial" w:hAnsi="Arial" w:cs="Arial"/>
          <w:b/>
        </w:rPr>
        <w:t xml:space="preserve">How long will the data </w:t>
      </w:r>
      <w:proofErr w:type="gramStart"/>
      <w:r w:rsidR="007977C0" w:rsidRPr="00E60E1A">
        <w:rPr>
          <w:rFonts w:ascii="Arial" w:hAnsi="Arial" w:cs="Arial"/>
          <w:b/>
        </w:rPr>
        <w:t>be held</w:t>
      </w:r>
      <w:proofErr w:type="gramEnd"/>
      <w:r w:rsidR="007977C0" w:rsidRPr="00E60E1A">
        <w:rPr>
          <w:rFonts w:ascii="Arial" w:hAnsi="Arial" w:cs="Arial"/>
          <w:b/>
        </w:rPr>
        <w:t>? (Retention period)</w:t>
      </w:r>
    </w:p>
    <w:p w:rsidR="007977C0" w:rsidRDefault="007977C0">
      <w:pPr>
        <w:rPr>
          <w:rFonts w:ascii="Arial" w:hAnsi="Arial" w:cs="Arial"/>
        </w:rPr>
      </w:pPr>
      <w:r w:rsidRPr="00E60E1A">
        <w:rPr>
          <w:rFonts w:ascii="Arial" w:hAnsi="Arial" w:cs="Arial"/>
        </w:rPr>
        <w:t xml:space="preserve">Personal data must be kept for </w:t>
      </w:r>
      <w:r w:rsidR="00070321" w:rsidRPr="00E60E1A">
        <w:rPr>
          <w:rFonts w:ascii="Arial" w:hAnsi="Arial" w:cs="Arial"/>
        </w:rPr>
        <w:t xml:space="preserve">only the minimum time required, once the agreed retention period has been reached the data must be confidentially destroyed. The destruction </w:t>
      </w:r>
      <w:proofErr w:type="gramStart"/>
      <w:r w:rsidR="00070321" w:rsidRPr="00E60E1A">
        <w:rPr>
          <w:rFonts w:ascii="Arial" w:hAnsi="Arial" w:cs="Arial"/>
        </w:rPr>
        <w:t>should be recorded</w:t>
      </w:r>
      <w:proofErr w:type="gramEnd"/>
      <w:r w:rsidR="00070321" w:rsidRPr="00E60E1A">
        <w:rPr>
          <w:rFonts w:ascii="Arial" w:hAnsi="Arial" w:cs="Arial"/>
        </w:rPr>
        <w:t xml:space="preserve"> and the holder of the original data (i.e. the team who have shared the data with you) must be notified.</w:t>
      </w:r>
      <w:r w:rsidR="0077493A">
        <w:rPr>
          <w:rFonts w:ascii="Arial" w:hAnsi="Arial" w:cs="Arial"/>
        </w:rPr>
        <w:t xml:space="preserve"> Enter the retention period below and the destruction process you will use at the end of the retention period, including who will be responsible for carrying this out. </w:t>
      </w:r>
    </w:p>
    <w:sdt>
      <w:sdtPr>
        <w:rPr>
          <w:rFonts w:ascii="Arial" w:hAnsi="Arial" w:cs="Arial"/>
        </w:rPr>
        <w:id w:val="1877734742"/>
        <w:placeholder>
          <w:docPart w:val="D96FE1CA84044336B09CDB125BDE7E01"/>
        </w:placeholder>
        <w:showingPlcHdr/>
        <w:text/>
      </w:sdtPr>
      <w:sdtEndPr/>
      <w:sdtContent>
        <w:p w:rsidR="00E60E1A" w:rsidRPr="00E60E1A" w:rsidRDefault="0085785C">
          <w:pPr>
            <w:rPr>
              <w:rFonts w:ascii="Arial" w:hAnsi="Arial" w:cs="Arial"/>
            </w:rPr>
          </w:pPr>
          <w:r w:rsidRPr="0080549B">
            <w:rPr>
              <w:rStyle w:val="PlaceholderText"/>
            </w:rPr>
            <w:t>Click or tap here to enter text.</w:t>
          </w:r>
        </w:p>
      </w:sdtContent>
    </w:sdt>
    <w:p w:rsidR="007977C0" w:rsidRPr="00E60E1A" w:rsidRDefault="007977C0">
      <w:pPr>
        <w:rPr>
          <w:rFonts w:ascii="Arial" w:hAnsi="Arial" w:cs="Arial"/>
          <w:b/>
        </w:rPr>
      </w:pPr>
    </w:p>
    <w:p w:rsidR="00796F81" w:rsidRDefault="00796F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10. How </w:t>
      </w:r>
      <w:proofErr w:type="gramStart"/>
      <w:r>
        <w:rPr>
          <w:rFonts w:ascii="Arial" w:hAnsi="Arial" w:cs="Arial"/>
          <w:b/>
        </w:rPr>
        <w:t>will the data be transferred</w:t>
      </w:r>
      <w:proofErr w:type="gramEnd"/>
      <w:r>
        <w:rPr>
          <w:rFonts w:ascii="Arial" w:hAnsi="Arial" w:cs="Arial"/>
          <w:b/>
        </w:rPr>
        <w:t xml:space="preserve"> and who will be responsible for receiving the data?</w:t>
      </w:r>
    </w:p>
    <w:p w:rsidR="00796F81" w:rsidRDefault="00796F81">
      <w:pPr>
        <w:rPr>
          <w:rFonts w:ascii="Arial" w:hAnsi="Arial" w:cs="Arial"/>
        </w:rPr>
      </w:pPr>
      <w:r>
        <w:rPr>
          <w:rFonts w:ascii="Arial" w:hAnsi="Arial" w:cs="Arial"/>
        </w:rPr>
        <w:t>The data must be transferred securely, it must not be passed on via email or USB drive, please discuss with IS and Governance Services if guidance is required.</w:t>
      </w:r>
    </w:p>
    <w:sdt>
      <w:sdtPr>
        <w:rPr>
          <w:rFonts w:ascii="Arial" w:hAnsi="Arial" w:cs="Arial"/>
        </w:rPr>
        <w:id w:val="1636525470"/>
        <w:placeholder>
          <w:docPart w:val="B6F4204888744C21AF1FCF3E66A52D8F"/>
        </w:placeholder>
        <w:showingPlcHdr/>
        <w:text/>
      </w:sdtPr>
      <w:sdtEndPr/>
      <w:sdtContent>
        <w:p w:rsidR="00796F81" w:rsidRPr="00796F81" w:rsidRDefault="00796F81">
          <w:pPr>
            <w:rPr>
              <w:rFonts w:ascii="Arial" w:hAnsi="Arial" w:cs="Arial"/>
            </w:rPr>
          </w:pPr>
          <w:r w:rsidRPr="006429DE">
            <w:rPr>
              <w:rStyle w:val="PlaceholderText"/>
            </w:rPr>
            <w:t>Click or tap here to enter text.</w:t>
          </w:r>
        </w:p>
      </w:sdtContent>
    </w:sdt>
    <w:p w:rsidR="00796F81" w:rsidRDefault="00796F81">
      <w:pPr>
        <w:rPr>
          <w:rFonts w:ascii="Arial" w:hAnsi="Arial" w:cs="Arial"/>
          <w:b/>
        </w:rPr>
      </w:pPr>
    </w:p>
    <w:p w:rsidR="007977C0" w:rsidRPr="00E60E1A" w:rsidRDefault="00796F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041420">
        <w:rPr>
          <w:rFonts w:ascii="Arial" w:hAnsi="Arial" w:cs="Arial"/>
          <w:b/>
        </w:rPr>
        <w:t xml:space="preserve">. </w:t>
      </w:r>
      <w:r w:rsidR="00070321" w:rsidRPr="00E60E1A">
        <w:rPr>
          <w:rFonts w:ascii="Arial" w:hAnsi="Arial" w:cs="Arial"/>
          <w:b/>
        </w:rPr>
        <w:t>Where will the data be stored?</w:t>
      </w:r>
    </w:p>
    <w:p w:rsidR="00070321" w:rsidRDefault="00070321">
      <w:pPr>
        <w:rPr>
          <w:rFonts w:ascii="Arial" w:hAnsi="Arial" w:cs="Arial"/>
        </w:rPr>
      </w:pPr>
      <w:r w:rsidRPr="00E60E1A">
        <w:rPr>
          <w:rFonts w:ascii="Arial" w:hAnsi="Arial" w:cs="Arial"/>
        </w:rPr>
        <w:t>The data must be stored securely on the S</w:t>
      </w:r>
      <w:proofErr w:type="gramStart"/>
      <w:r w:rsidRPr="00E60E1A">
        <w:rPr>
          <w:rFonts w:ascii="Arial" w:hAnsi="Arial" w:cs="Arial"/>
        </w:rPr>
        <w:t>:Drive</w:t>
      </w:r>
      <w:proofErr w:type="gramEnd"/>
      <w:r w:rsidRPr="00E60E1A">
        <w:rPr>
          <w:rFonts w:ascii="Arial" w:hAnsi="Arial" w:cs="Arial"/>
        </w:rPr>
        <w:t xml:space="preserve"> or an appropriate </w:t>
      </w:r>
      <w:r w:rsidR="008B6C35" w:rsidRPr="00E60E1A">
        <w:rPr>
          <w:rFonts w:ascii="Arial" w:hAnsi="Arial" w:cs="Arial"/>
        </w:rPr>
        <w:t>SharePoint</w:t>
      </w:r>
      <w:r w:rsidR="00D47A36">
        <w:rPr>
          <w:rFonts w:ascii="Arial" w:hAnsi="Arial" w:cs="Arial"/>
        </w:rPr>
        <w:t xml:space="preserve"> and</w:t>
      </w:r>
      <w:r w:rsidRPr="00E60E1A">
        <w:rPr>
          <w:rFonts w:ascii="Arial" w:hAnsi="Arial" w:cs="Arial"/>
        </w:rPr>
        <w:t xml:space="preserve"> </w:t>
      </w:r>
      <w:r w:rsidR="000E06CA" w:rsidRPr="00E60E1A">
        <w:rPr>
          <w:rFonts w:ascii="Arial" w:hAnsi="Arial" w:cs="Arial"/>
        </w:rPr>
        <w:t>access should be restricted to appropriate staff only</w:t>
      </w:r>
      <w:r w:rsidRPr="00E60E1A">
        <w:rPr>
          <w:rFonts w:ascii="Arial" w:hAnsi="Arial" w:cs="Arial"/>
        </w:rPr>
        <w:t xml:space="preserve"> (</w:t>
      </w:r>
      <w:r w:rsidR="001243BB">
        <w:rPr>
          <w:rFonts w:ascii="Arial" w:hAnsi="Arial" w:cs="Arial"/>
        </w:rPr>
        <w:t>see Question 12</w:t>
      </w:r>
      <w:r w:rsidRPr="00E60E1A">
        <w:rPr>
          <w:rFonts w:ascii="Arial" w:hAnsi="Arial" w:cs="Arial"/>
        </w:rPr>
        <w:t xml:space="preserve">). </w:t>
      </w:r>
      <w:r w:rsidR="000E06CA" w:rsidRPr="00E60E1A">
        <w:rPr>
          <w:rFonts w:ascii="Arial" w:hAnsi="Arial" w:cs="Arial"/>
        </w:rPr>
        <w:t xml:space="preserve">Please read the guidance on </w:t>
      </w:r>
      <w:hyperlink r:id="rId12" w:history="1">
        <w:r w:rsidR="000E06CA" w:rsidRPr="00130D44">
          <w:rPr>
            <w:rStyle w:val="Hyperlink"/>
            <w:rFonts w:ascii="Arial" w:hAnsi="Arial" w:cs="Arial"/>
          </w:rPr>
          <w:t>securing personal data.</w:t>
        </w:r>
      </w:hyperlink>
    </w:p>
    <w:sdt>
      <w:sdtPr>
        <w:rPr>
          <w:rFonts w:ascii="Arial" w:hAnsi="Arial" w:cs="Arial"/>
        </w:rPr>
        <w:id w:val="-650524915"/>
        <w:placeholder>
          <w:docPart w:val="E51CE107CE3F4EB0BC665D1D29802663"/>
        </w:placeholder>
        <w:showingPlcHdr/>
      </w:sdtPr>
      <w:sdtEndPr/>
      <w:sdtContent>
        <w:p w:rsidR="0085785C" w:rsidRDefault="0085785C">
          <w:pPr>
            <w:rPr>
              <w:rFonts w:ascii="Arial" w:hAnsi="Arial" w:cs="Arial"/>
            </w:rPr>
          </w:pPr>
          <w:r w:rsidRPr="0080549B">
            <w:rPr>
              <w:rStyle w:val="PlaceholderText"/>
            </w:rPr>
            <w:t>Click or tap here to enter text.</w:t>
          </w:r>
        </w:p>
      </w:sdtContent>
    </w:sdt>
    <w:p w:rsidR="000B7732" w:rsidRDefault="000B7732">
      <w:pPr>
        <w:rPr>
          <w:rFonts w:ascii="Arial" w:hAnsi="Arial" w:cs="Arial"/>
        </w:rPr>
      </w:pPr>
    </w:p>
    <w:p w:rsidR="000B7732" w:rsidRPr="000B7732" w:rsidRDefault="00796F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041420">
        <w:rPr>
          <w:rFonts w:ascii="Arial" w:hAnsi="Arial" w:cs="Arial"/>
          <w:b/>
        </w:rPr>
        <w:t xml:space="preserve">. </w:t>
      </w:r>
      <w:r w:rsidR="000B7732" w:rsidRPr="000B7732">
        <w:rPr>
          <w:rFonts w:ascii="Arial" w:hAnsi="Arial" w:cs="Arial"/>
          <w:b/>
        </w:rPr>
        <w:t xml:space="preserve">Who will require access to the data? </w:t>
      </w:r>
    </w:p>
    <w:p w:rsidR="000B7732" w:rsidRDefault="000B7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below the staff who will be accessing the data. All staff must have previously completed </w:t>
      </w:r>
      <w:hyperlink r:id="rId13" w:history="1">
        <w:r w:rsidRPr="00130D44">
          <w:rPr>
            <w:rStyle w:val="Hyperlink"/>
            <w:rFonts w:ascii="Arial" w:hAnsi="Arial" w:cs="Arial"/>
          </w:rPr>
          <w:t>Data Protection training</w:t>
        </w:r>
      </w:hyperlink>
      <w:bookmarkStart w:id="0" w:name="_GoBack"/>
      <w:bookmarkEnd w:id="0"/>
      <w:r>
        <w:rPr>
          <w:rFonts w:ascii="Arial" w:hAnsi="Arial" w:cs="Arial"/>
        </w:rPr>
        <w:t xml:space="preserve">. </w:t>
      </w:r>
    </w:p>
    <w:sdt>
      <w:sdtPr>
        <w:rPr>
          <w:rFonts w:ascii="Arial" w:hAnsi="Arial" w:cs="Arial"/>
        </w:rPr>
        <w:id w:val="1449350987"/>
        <w:placeholder>
          <w:docPart w:val="4958BC9A85704916B493F62D2E3600D3"/>
        </w:placeholder>
        <w:showingPlcHdr/>
      </w:sdtPr>
      <w:sdtEndPr/>
      <w:sdtContent>
        <w:p w:rsidR="00301AD6" w:rsidRDefault="000B7732">
          <w:pPr>
            <w:rPr>
              <w:rFonts w:ascii="Arial" w:hAnsi="Arial" w:cs="Arial"/>
            </w:rPr>
          </w:pPr>
          <w:r w:rsidRPr="0080549B">
            <w:rPr>
              <w:rStyle w:val="PlaceholderText"/>
            </w:rPr>
            <w:t>Click or tap here to enter text.</w:t>
          </w:r>
        </w:p>
      </w:sdtContent>
    </w:sdt>
    <w:p w:rsidR="000B7732" w:rsidRDefault="000B7732" w:rsidP="00301AD6">
      <w:pPr>
        <w:tabs>
          <w:tab w:val="left" w:pos="1635"/>
        </w:tabs>
        <w:rPr>
          <w:rFonts w:ascii="Arial" w:hAnsi="Arial" w:cs="Arial"/>
        </w:rPr>
      </w:pPr>
    </w:p>
    <w:p w:rsidR="00385330" w:rsidRPr="002A131A" w:rsidRDefault="00385330" w:rsidP="00301AD6">
      <w:pPr>
        <w:tabs>
          <w:tab w:val="left" w:pos="1635"/>
        </w:tabs>
        <w:rPr>
          <w:rFonts w:ascii="Arial" w:hAnsi="Arial" w:cs="Arial"/>
          <w:b/>
        </w:rPr>
      </w:pPr>
      <w:r w:rsidRPr="002A131A">
        <w:rPr>
          <w:rFonts w:ascii="Arial" w:hAnsi="Arial" w:cs="Arial"/>
          <w:b/>
        </w:rPr>
        <w:t xml:space="preserve">Once </w:t>
      </w:r>
      <w:r w:rsidR="00636DE2" w:rsidRPr="002A131A">
        <w:rPr>
          <w:rFonts w:ascii="Arial" w:hAnsi="Arial" w:cs="Arial"/>
          <w:b/>
        </w:rPr>
        <w:t>the protocol has been completed and agreed,</w:t>
      </w:r>
      <w:r w:rsidRPr="002A131A">
        <w:rPr>
          <w:rFonts w:ascii="Arial" w:hAnsi="Arial" w:cs="Arial"/>
          <w:b/>
        </w:rPr>
        <w:t xml:space="preserve"> sign off </w:t>
      </w:r>
      <w:proofErr w:type="gramStart"/>
      <w:r w:rsidRPr="002A131A">
        <w:rPr>
          <w:rFonts w:ascii="Arial" w:hAnsi="Arial" w:cs="Arial"/>
          <w:b/>
        </w:rPr>
        <w:t>must be given</w:t>
      </w:r>
      <w:proofErr w:type="gramEnd"/>
      <w:r w:rsidRPr="002A131A">
        <w:rPr>
          <w:rFonts w:ascii="Arial" w:hAnsi="Arial" w:cs="Arial"/>
          <w:b/>
        </w:rPr>
        <w:t xml:space="preserve"> below by a senior manager in each area. </w:t>
      </w:r>
    </w:p>
    <w:p w:rsidR="00301AD6" w:rsidRDefault="00301AD6" w:rsidP="00301AD6">
      <w:pPr>
        <w:tabs>
          <w:tab w:val="left" w:pos="1635"/>
        </w:tabs>
        <w:rPr>
          <w:rFonts w:ascii="Arial" w:hAnsi="Arial" w:cs="Arial"/>
        </w:rPr>
      </w:pPr>
    </w:p>
    <w:p w:rsidR="00301AD6" w:rsidRDefault="00385330" w:rsidP="00301AD6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>Requester</w:t>
      </w:r>
    </w:p>
    <w:p w:rsidR="00385330" w:rsidRDefault="00385330" w:rsidP="00301AD6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636DE2">
        <w:rPr>
          <w:rFonts w:ascii="Arial" w:hAnsi="Arial" w:cs="Arial"/>
        </w:rPr>
        <w:t>Job Title:</w:t>
      </w:r>
      <w:r w:rsidR="002A131A">
        <w:rPr>
          <w:rFonts w:ascii="Arial" w:hAnsi="Arial" w:cs="Arial"/>
        </w:rPr>
        <w:tab/>
      </w:r>
      <w:r w:rsidR="00636DE2">
        <w:rPr>
          <w:rFonts w:ascii="Arial" w:hAnsi="Arial" w:cs="Arial"/>
        </w:rPr>
        <w:tab/>
      </w:r>
      <w:r>
        <w:rPr>
          <w:rFonts w:ascii="Arial" w:hAnsi="Arial" w:cs="Arial"/>
        </w:rPr>
        <w:t>School/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A131A">
        <w:rPr>
          <w:rFonts w:ascii="Arial" w:hAnsi="Arial" w:cs="Arial"/>
        </w:rPr>
        <w:tab/>
      </w:r>
      <w:r w:rsidR="00636DE2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  <w:r w:rsidR="00636DE2">
        <w:rPr>
          <w:rFonts w:ascii="Arial" w:hAnsi="Arial" w:cs="Arial"/>
        </w:rPr>
        <w:tab/>
      </w:r>
    </w:p>
    <w:p w:rsidR="00385330" w:rsidRDefault="00385330" w:rsidP="00301AD6">
      <w:pPr>
        <w:tabs>
          <w:tab w:val="left" w:pos="1635"/>
        </w:tabs>
        <w:rPr>
          <w:rFonts w:ascii="Arial" w:hAnsi="Arial" w:cs="Arial"/>
        </w:rPr>
      </w:pPr>
    </w:p>
    <w:p w:rsidR="00385330" w:rsidRDefault="00385330" w:rsidP="00301AD6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>Data Holder</w:t>
      </w:r>
    </w:p>
    <w:p w:rsidR="00385330" w:rsidRPr="00301AD6" w:rsidRDefault="00385330" w:rsidP="00301AD6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636DE2">
        <w:rPr>
          <w:rFonts w:ascii="Arial" w:hAnsi="Arial" w:cs="Arial"/>
        </w:rPr>
        <w:t>Job Title:</w:t>
      </w:r>
      <w:r w:rsidR="002A131A">
        <w:rPr>
          <w:rFonts w:ascii="Arial" w:hAnsi="Arial" w:cs="Arial"/>
        </w:rPr>
        <w:tab/>
      </w:r>
      <w:r w:rsidR="00636DE2">
        <w:rPr>
          <w:rFonts w:ascii="Arial" w:hAnsi="Arial" w:cs="Arial"/>
        </w:rPr>
        <w:tab/>
      </w:r>
      <w:r>
        <w:rPr>
          <w:rFonts w:ascii="Arial" w:hAnsi="Arial" w:cs="Arial"/>
        </w:rPr>
        <w:t>School/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>:</w:t>
      </w:r>
      <w:r w:rsidR="00636DE2">
        <w:rPr>
          <w:rFonts w:ascii="Arial" w:hAnsi="Arial" w:cs="Arial"/>
        </w:rPr>
        <w:tab/>
      </w:r>
      <w:r w:rsidR="002A131A"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</w:t>
      </w:r>
    </w:p>
    <w:sectPr w:rsidR="00385330" w:rsidRPr="00301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C30"/>
    <w:multiLevelType w:val="hybridMultilevel"/>
    <w:tmpl w:val="97B8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26CE"/>
    <w:multiLevelType w:val="hybridMultilevel"/>
    <w:tmpl w:val="B08C8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C72B3"/>
    <w:multiLevelType w:val="hybridMultilevel"/>
    <w:tmpl w:val="821E3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BE"/>
    <w:rsid w:val="00041420"/>
    <w:rsid w:val="00070321"/>
    <w:rsid w:val="000B7732"/>
    <w:rsid w:val="000D3129"/>
    <w:rsid w:val="000E06CA"/>
    <w:rsid w:val="001243BB"/>
    <w:rsid w:val="00130D44"/>
    <w:rsid w:val="002A131A"/>
    <w:rsid w:val="002C120A"/>
    <w:rsid w:val="002D0A53"/>
    <w:rsid w:val="002D6DBE"/>
    <w:rsid w:val="00301AD6"/>
    <w:rsid w:val="00385330"/>
    <w:rsid w:val="0047298D"/>
    <w:rsid w:val="00511DE1"/>
    <w:rsid w:val="0052039C"/>
    <w:rsid w:val="00636DE2"/>
    <w:rsid w:val="00696F72"/>
    <w:rsid w:val="0077493A"/>
    <w:rsid w:val="00796F81"/>
    <w:rsid w:val="007977C0"/>
    <w:rsid w:val="00801491"/>
    <w:rsid w:val="0085785C"/>
    <w:rsid w:val="008B5AFF"/>
    <w:rsid w:val="008B6C35"/>
    <w:rsid w:val="008C3580"/>
    <w:rsid w:val="009C45BA"/>
    <w:rsid w:val="009F46FC"/>
    <w:rsid w:val="00A75224"/>
    <w:rsid w:val="00B8400A"/>
    <w:rsid w:val="00BD4484"/>
    <w:rsid w:val="00BF2152"/>
    <w:rsid w:val="00C340A9"/>
    <w:rsid w:val="00C41499"/>
    <w:rsid w:val="00CA7FE3"/>
    <w:rsid w:val="00CF48F5"/>
    <w:rsid w:val="00D47A36"/>
    <w:rsid w:val="00DE5D3C"/>
    <w:rsid w:val="00E12EBB"/>
    <w:rsid w:val="00E60E1A"/>
    <w:rsid w:val="00ED01D9"/>
    <w:rsid w:val="00ED7EAE"/>
    <w:rsid w:val="00F8515D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C998"/>
  <w15:chartTrackingRefBased/>
  <w15:docId w15:val="{29EDB1B7-8F94-4D40-93B3-DFBDCE42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AFF"/>
    <w:rPr>
      <w:color w:val="808080"/>
    </w:rPr>
  </w:style>
  <w:style w:type="paragraph" w:styleId="ListParagraph">
    <w:name w:val="List Paragraph"/>
    <w:basedOn w:val="Normal"/>
    <w:uiPriority w:val="34"/>
    <w:qFormat/>
    <w:rsid w:val="00472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napier.ac.uk/services/governance-compliance/Pages/who.aspx" TargetMode="External"/><Relationship Id="rId13" Type="http://schemas.openxmlformats.org/officeDocument/2006/relationships/hyperlink" Target="https://staff.napier.ac.uk/services/governance-compliance/governance/Pages/IGTraining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taff.napier.ac.uk/services/governance-compliance/governance/DataProtection/Pages/PECR.aspx" TargetMode="External"/><Relationship Id="rId12" Type="http://schemas.openxmlformats.org/officeDocument/2006/relationships/hyperlink" Target="https://staff.napier.ac.uk/services/governance-compliance/governance/DataProtection/CodeofPractice/Pages/SecurityofPersonalData01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aff.napier.ac.uk/services/governance-compliance/governance/DataProtection/Pages/default.aspx" TargetMode="External"/><Relationship Id="rId11" Type="http://schemas.openxmlformats.org/officeDocument/2006/relationships/hyperlink" Target="https://staff.napier.ac.uk/services/governance-compliance/Pages/who.aspx" TargetMode="External"/><Relationship Id="rId5" Type="http://schemas.openxmlformats.org/officeDocument/2006/relationships/hyperlink" Target="https://staff.napier.ac.uk/services/governance-compliance/governance/DataProtection/CodeofPractice/Pages/DataSharing01.aspx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taff.napier.ac.uk/services/governance-compliance/governance/DataProtection/Pages/PrivacyImpactAssessments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9300C3BAF4F0198DD86C021BF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42F0-0756-4276-8427-E718FEA7A329}"/>
      </w:docPartPr>
      <w:docPartBody>
        <w:p w:rsidR="009C041E" w:rsidRDefault="007B7C1D" w:rsidP="007B7C1D">
          <w:pPr>
            <w:pStyle w:val="5519300C3BAF4F0198DD86C021BFBFAA17"/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16B4131660A4854A438851852ED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BD79-F768-4CB5-9C37-8DD709E79D09}"/>
      </w:docPartPr>
      <w:docPartBody>
        <w:p w:rsidR="009C041E" w:rsidRDefault="007B7C1D" w:rsidP="007B7C1D">
          <w:pPr>
            <w:pStyle w:val="016B4131660A4854A438851852ED732817"/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086084C19F4FFAA8AA9A33493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E2D8-334A-4806-93C1-2E9E9261CC60}"/>
      </w:docPartPr>
      <w:docPartBody>
        <w:p w:rsidR="009C041E" w:rsidRDefault="007B7C1D" w:rsidP="007B7C1D">
          <w:pPr>
            <w:pStyle w:val="28086084C19F4FFAA8AA9A33493664FC17"/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D230CFFB334462CBC99E3D3F062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2007-FE72-4FB8-9F76-CA5CCEED4930}"/>
      </w:docPartPr>
      <w:docPartBody>
        <w:p w:rsidR="009C041E" w:rsidRDefault="007B7C1D" w:rsidP="007B7C1D">
          <w:pPr>
            <w:pStyle w:val="6D230CFFB334462CBC99E3D3F062721817"/>
          </w:pPr>
          <w:r w:rsidRPr="00E60E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B0CB7B2353408EA3E9AB528A65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0ABD-8BA2-4CC7-A27D-71743695D3AF}"/>
      </w:docPartPr>
      <w:docPartBody>
        <w:p w:rsidR="00CF3551" w:rsidRDefault="007B7C1D" w:rsidP="007B7C1D">
          <w:pPr>
            <w:pStyle w:val="8DB0CB7B2353408EA3E9AB528A6504C515"/>
          </w:pPr>
          <w:r w:rsidRPr="00805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FE1CA84044336B09CDB125BDE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E9FA-200B-4BC3-8570-2A1CDD55ED19}"/>
      </w:docPartPr>
      <w:docPartBody>
        <w:p w:rsidR="00CF3551" w:rsidRDefault="007B7C1D" w:rsidP="007B7C1D">
          <w:pPr>
            <w:pStyle w:val="D96FE1CA84044336B09CDB125BDE7E0115"/>
          </w:pPr>
          <w:r w:rsidRPr="00805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E107CE3F4EB0BC665D1D2980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84ED-6B4D-4C9D-8502-406E2582F8F9}"/>
      </w:docPartPr>
      <w:docPartBody>
        <w:p w:rsidR="00CF3551" w:rsidRDefault="007B7C1D" w:rsidP="007B7C1D">
          <w:pPr>
            <w:pStyle w:val="E51CE107CE3F4EB0BC665D1D2980266315"/>
          </w:pPr>
          <w:r w:rsidRPr="00805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8BC9A85704916B493F62D2E36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6B96-7FF9-4A5E-B0B6-64CBC178ADC1}"/>
      </w:docPartPr>
      <w:docPartBody>
        <w:p w:rsidR="00CF3551" w:rsidRDefault="007B7C1D" w:rsidP="007B7C1D">
          <w:pPr>
            <w:pStyle w:val="4958BC9A85704916B493F62D2E3600D315"/>
          </w:pPr>
          <w:r w:rsidRPr="00805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8DE4805EC4829BF73BAC377AD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2586E-380A-4EAC-9458-450117BD7115}"/>
      </w:docPartPr>
      <w:docPartBody>
        <w:p w:rsidR="00CF3551" w:rsidRDefault="007B7C1D" w:rsidP="007B7C1D">
          <w:pPr>
            <w:pStyle w:val="69C8DE4805EC4829BF73BAC377ADB9252"/>
          </w:pPr>
          <w:r w:rsidRPr="0080549B">
            <w:rPr>
              <w:rStyle w:val="PlaceholderText"/>
            </w:rPr>
            <w:t>Choose an item.</w:t>
          </w:r>
        </w:p>
      </w:docPartBody>
    </w:docPart>
    <w:docPart>
      <w:docPartPr>
        <w:name w:val="B6F4204888744C21AF1FCF3E66A5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8022-437C-43C0-8B08-C0B13DD68F29}"/>
      </w:docPartPr>
      <w:docPartBody>
        <w:p w:rsidR="00E06EB7" w:rsidRDefault="007B7C1D" w:rsidP="007B7C1D">
          <w:pPr>
            <w:pStyle w:val="B6F4204888744C21AF1FCF3E66A52D8F"/>
          </w:pPr>
          <w:r w:rsidRPr="006429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20"/>
    <w:rsid w:val="00141420"/>
    <w:rsid w:val="002C5D17"/>
    <w:rsid w:val="007B7C1D"/>
    <w:rsid w:val="009C041E"/>
    <w:rsid w:val="00CF3551"/>
    <w:rsid w:val="00D71879"/>
    <w:rsid w:val="00E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C1D"/>
    <w:rPr>
      <w:color w:val="808080"/>
    </w:rPr>
  </w:style>
  <w:style w:type="paragraph" w:customStyle="1" w:styleId="5519300C3BAF4F0198DD86C021BFBFAA">
    <w:name w:val="5519300C3BAF4F0198DD86C021BFBFAA"/>
    <w:rsid w:val="002C5D17"/>
    <w:rPr>
      <w:rFonts w:eastAsiaTheme="minorHAnsi"/>
      <w:lang w:eastAsia="en-US"/>
    </w:rPr>
  </w:style>
  <w:style w:type="paragraph" w:customStyle="1" w:styleId="016B4131660A4854A438851852ED7328">
    <w:name w:val="016B4131660A4854A438851852ED7328"/>
    <w:rsid w:val="002C5D17"/>
    <w:rPr>
      <w:rFonts w:eastAsiaTheme="minorHAnsi"/>
      <w:lang w:eastAsia="en-US"/>
    </w:rPr>
  </w:style>
  <w:style w:type="paragraph" w:customStyle="1" w:styleId="28086084C19F4FFAA8AA9A33493664FC">
    <w:name w:val="28086084C19F4FFAA8AA9A33493664FC"/>
    <w:rsid w:val="002C5D17"/>
    <w:rPr>
      <w:rFonts w:eastAsiaTheme="minorHAnsi"/>
      <w:lang w:eastAsia="en-US"/>
    </w:rPr>
  </w:style>
  <w:style w:type="paragraph" w:customStyle="1" w:styleId="6D230CFFB334462CBC99E3D3F0627218">
    <w:name w:val="6D230CFFB334462CBC99E3D3F0627218"/>
    <w:rsid w:val="002C5D17"/>
    <w:rPr>
      <w:rFonts w:eastAsiaTheme="minorHAnsi"/>
      <w:lang w:eastAsia="en-US"/>
    </w:rPr>
  </w:style>
  <w:style w:type="paragraph" w:customStyle="1" w:styleId="4A7E5A29F884494DB927B06F8DF67233">
    <w:name w:val="4A7E5A29F884494DB927B06F8DF67233"/>
    <w:rsid w:val="002C5D17"/>
    <w:rPr>
      <w:rFonts w:eastAsiaTheme="minorHAnsi"/>
      <w:lang w:eastAsia="en-US"/>
    </w:rPr>
  </w:style>
  <w:style w:type="paragraph" w:customStyle="1" w:styleId="5519300C3BAF4F0198DD86C021BFBFAA1">
    <w:name w:val="5519300C3BAF4F0198DD86C021BFBFAA1"/>
    <w:rsid w:val="009C041E"/>
    <w:rPr>
      <w:rFonts w:eastAsiaTheme="minorHAnsi"/>
      <w:lang w:eastAsia="en-US"/>
    </w:rPr>
  </w:style>
  <w:style w:type="paragraph" w:customStyle="1" w:styleId="016B4131660A4854A438851852ED73281">
    <w:name w:val="016B4131660A4854A438851852ED73281"/>
    <w:rsid w:val="009C041E"/>
    <w:rPr>
      <w:rFonts w:eastAsiaTheme="minorHAnsi"/>
      <w:lang w:eastAsia="en-US"/>
    </w:rPr>
  </w:style>
  <w:style w:type="paragraph" w:customStyle="1" w:styleId="28086084C19F4FFAA8AA9A33493664FC1">
    <w:name w:val="28086084C19F4FFAA8AA9A33493664FC1"/>
    <w:rsid w:val="009C041E"/>
    <w:rPr>
      <w:rFonts w:eastAsiaTheme="minorHAnsi"/>
      <w:lang w:eastAsia="en-US"/>
    </w:rPr>
  </w:style>
  <w:style w:type="paragraph" w:customStyle="1" w:styleId="6D230CFFB334462CBC99E3D3F06272181">
    <w:name w:val="6D230CFFB334462CBC99E3D3F06272181"/>
    <w:rsid w:val="009C041E"/>
    <w:rPr>
      <w:rFonts w:eastAsiaTheme="minorHAnsi"/>
      <w:lang w:eastAsia="en-US"/>
    </w:rPr>
  </w:style>
  <w:style w:type="paragraph" w:customStyle="1" w:styleId="34A4D1DEA1DA42B2A110D2F612071BC0">
    <w:name w:val="34A4D1DEA1DA42B2A110D2F612071BC0"/>
    <w:rsid w:val="009C041E"/>
  </w:style>
  <w:style w:type="paragraph" w:customStyle="1" w:styleId="5519300C3BAF4F0198DD86C021BFBFAA2">
    <w:name w:val="5519300C3BAF4F0198DD86C021BFBFAA2"/>
    <w:rsid w:val="00D71879"/>
    <w:rPr>
      <w:rFonts w:eastAsiaTheme="minorHAnsi"/>
      <w:lang w:eastAsia="en-US"/>
    </w:rPr>
  </w:style>
  <w:style w:type="paragraph" w:customStyle="1" w:styleId="016B4131660A4854A438851852ED73282">
    <w:name w:val="016B4131660A4854A438851852ED73282"/>
    <w:rsid w:val="00D71879"/>
    <w:rPr>
      <w:rFonts w:eastAsiaTheme="minorHAnsi"/>
      <w:lang w:eastAsia="en-US"/>
    </w:rPr>
  </w:style>
  <w:style w:type="paragraph" w:customStyle="1" w:styleId="28086084C19F4FFAA8AA9A33493664FC2">
    <w:name w:val="28086084C19F4FFAA8AA9A33493664FC2"/>
    <w:rsid w:val="00D71879"/>
    <w:rPr>
      <w:rFonts w:eastAsiaTheme="minorHAnsi"/>
      <w:lang w:eastAsia="en-US"/>
    </w:rPr>
  </w:style>
  <w:style w:type="paragraph" w:customStyle="1" w:styleId="34A4D1DEA1DA42B2A110D2F612071BC01">
    <w:name w:val="34A4D1DEA1DA42B2A110D2F612071BC01"/>
    <w:rsid w:val="00D71879"/>
    <w:rPr>
      <w:rFonts w:eastAsiaTheme="minorHAnsi"/>
      <w:lang w:eastAsia="en-US"/>
    </w:rPr>
  </w:style>
  <w:style w:type="paragraph" w:customStyle="1" w:styleId="6D230CFFB334462CBC99E3D3F06272182">
    <w:name w:val="6D230CFFB334462CBC99E3D3F06272182"/>
    <w:rsid w:val="00D71879"/>
    <w:rPr>
      <w:rFonts w:eastAsiaTheme="minorHAnsi"/>
      <w:lang w:eastAsia="en-US"/>
    </w:rPr>
  </w:style>
  <w:style w:type="paragraph" w:customStyle="1" w:styleId="8DB0CB7B2353408EA3E9AB528A6504C5">
    <w:name w:val="8DB0CB7B2353408EA3E9AB528A6504C5"/>
    <w:rsid w:val="00D71879"/>
    <w:rPr>
      <w:rFonts w:eastAsiaTheme="minorHAnsi"/>
      <w:lang w:eastAsia="en-US"/>
    </w:rPr>
  </w:style>
  <w:style w:type="paragraph" w:customStyle="1" w:styleId="D96FE1CA84044336B09CDB125BDE7E01">
    <w:name w:val="D96FE1CA84044336B09CDB125BDE7E01"/>
    <w:rsid w:val="00D71879"/>
    <w:rPr>
      <w:rFonts w:eastAsiaTheme="minorHAnsi"/>
      <w:lang w:eastAsia="en-US"/>
    </w:rPr>
  </w:style>
  <w:style w:type="paragraph" w:customStyle="1" w:styleId="E51CE107CE3F4EB0BC665D1D29802663">
    <w:name w:val="E51CE107CE3F4EB0BC665D1D29802663"/>
    <w:rsid w:val="00D71879"/>
    <w:rPr>
      <w:rFonts w:eastAsiaTheme="minorHAnsi"/>
      <w:lang w:eastAsia="en-US"/>
    </w:rPr>
  </w:style>
  <w:style w:type="paragraph" w:customStyle="1" w:styleId="4958BC9A85704916B493F62D2E3600D3">
    <w:name w:val="4958BC9A85704916B493F62D2E3600D3"/>
    <w:rsid w:val="00D71879"/>
    <w:rPr>
      <w:rFonts w:eastAsiaTheme="minorHAnsi"/>
      <w:lang w:eastAsia="en-US"/>
    </w:rPr>
  </w:style>
  <w:style w:type="paragraph" w:customStyle="1" w:styleId="5519300C3BAF4F0198DD86C021BFBFAA3">
    <w:name w:val="5519300C3BAF4F0198DD86C021BFBFAA3"/>
    <w:rsid w:val="00D71879"/>
    <w:rPr>
      <w:rFonts w:eastAsiaTheme="minorHAnsi"/>
      <w:lang w:eastAsia="en-US"/>
    </w:rPr>
  </w:style>
  <w:style w:type="paragraph" w:customStyle="1" w:styleId="016B4131660A4854A438851852ED73283">
    <w:name w:val="016B4131660A4854A438851852ED73283"/>
    <w:rsid w:val="00D71879"/>
    <w:rPr>
      <w:rFonts w:eastAsiaTheme="minorHAnsi"/>
      <w:lang w:eastAsia="en-US"/>
    </w:rPr>
  </w:style>
  <w:style w:type="paragraph" w:customStyle="1" w:styleId="28086084C19F4FFAA8AA9A33493664FC3">
    <w:name w:val="28086084C19F4FFAA8AA9A33493664FC3"/>
    <w:rsid w:val="00D71879"/>
    <w:rPr>
      <w:rFonts w:eastAsiaTheme="minorHAnsi"/>
      <w:lang w:eastAsia="en-US"/>
    </w:rPr>
  </w:style>
  <w:style w:type="paragraph" w:customStyle="1" w:styleId="34A4D1DEA1DA42B2A110D2F612071BC02">
    <w:name w:val="34A4D1DEA1DA42B2A110D2F612071BC02"/>
    <w:rsid w:val="00D71879"/>
    <w:rPr>
      <w:rFonts w:eastAsiaTheme="minorHAnsi"/>
      <w:lang w:eastAsia="en-US"/>
    </w:rPr>
  </w:style>
  <w:style w:type="paragraph" w:customStyle="1" w:styleId="6D230CFFB334462CBC99E3D3F06272183">
    <w:name w:val="6D230CFFB334462CBC99E3D3F06272183"/>
    <w:rsid w:val="00D71879"/>
    <w:rPr>
      <w:rFonts w:eastAsiaTheme="minorHAnsi"/>
      <w:lang w:eastAsia="en-US"/>
    </w:rPr>
  </w:style>
  <w:style w:type="paragraph" w:customStyle="1" w:styleId="8DB0CB7B2353408EA3E9AB528A6504C51">
    <w:name w:val="8DB0CB7B2353408EA3E9AB528A6504C51"/>
    <w:rsid w:val="00D71879"/>
    <w:rPr>
      <w:rFonts w:eastAsiaTheme="minorHAnsi"/>
      <w:lang w:eastAsia="en-US"/>
    </w:rPr>
  </w:style>
  <w:style w:type="paragraph" w:customStyle="1" w:styleId="D96FE1CA84044336B09CDB125BDE7E011">
    <w:name w:val="D96FE1CA84044336B09CDB125BDE7E011"/>
    <w:rsid w:val="00D71879"/>
    <w:rPr>
      <w:rFonts w:eastAsiaTheme="minorHAnsi"/>
      <w:lang w:eastAsia="en-US"/>
    </w:rPr>
  </w:style>
  <w:style w:type="paragraph" w:customStyle="1" w:styleId="E51CE107CE3F4EB0BC665D1D298026631">
    <w:name w:val="E51CE107CE3F4EB0BC665D1D298026631"/>
    <w:rsid w:val="00D71879"/>
    <w:rPr>
      <w:rFonts w:eastAsiaTheme="minorHAnsi"/>
      <w:lang w:eastAsia="en-US"/>
    </w:rPr>
  </w:style>
  <w:style w:type="paragraph" w:customStyle="1" w:styleId="4958BC9A85704916B493F62D2E3600D31">
    <w:name w:val="4958BC9A85704916B493F62D2E3600D31"/>
    <w:rsid w:val="00D71879"/>
    <w:rPr>
      <w:rFonts w:eastAsiaTheme="minorHAnsi"/>
      <w:lang w:eastAsia="en-US"/>
    </w:rPr>
  </w:style>
  <w:style w:type="paragraph" w:customStyle="1" w:styleId="5519300C3BAF4F0198DD86C021BFBFAA4">
    <w:name w:val="5519300C3BAF4F0198DD86C021BFBFAA4"/>
    <w:rsid w:val="00D71879"/>
    <w:rPr>
      <w:rFonts w:eastAsiaTheme="minorHAnsi"/>
      <w:lang w:eastAsia="en-US"/>
    </w:rPr>
  </w:style>
  <w:style w:type="paragraph" w:customStyle="1" w:styleId="016B4131660A4854A438851852ED73284">
    <w:name w:val="016B4131660A4854A438851852ED73284"/>
    <w:rsid w:val="00D71879"/>
    <w:rPr>
      <w:rFonts w:eastAsiaTheme="minorHAnsi"/>
      <w:lang w:eastAsia="en-US"/>
    </w:rPr>
  </w:style>
  <w:style w:type="paragraph" w:customStyle="1" w:styleId="28086084C19F4FFAA8AA9A33493664FC4">
    <w:name w:val="28086084C19F4FFAA8AA9A33493664FC4"/>
    <w:rsid w:val="00D71879"/>
    <w:rPr>
      <w:rFonts w:eastAsiaTheme="minorHAnsi"/>
      <w:lang w:eastAsia="en-US"/>
    </w:rPr>
  </w:style>
  <w:style w:type="paragraph" w:customStyle="1" w:styleId="34A4D1DEA1DA42B2A110D2F612071BC03">
    <w:name w:val="34A4D1DEA1DA42B2A110D2F612071BC03"/>
    <w:rsid w:val="00D71879"/>
    <w:rPr>
      <w:rFonts w:eastAsiaTheme="minorHAnsi"/>
      <w:lang w:eastAsia="en-US"/>
    </w:rPr>
  </w:style>
  <w:style w:type="paragraph" w:customStyle="1" w:styleId="6D230CFFB334462CBC99E3D3F06272184">
    <w:name w:val="6D230CFFB334462CBC99E3D3F06272184"/>
    <w:rsid w:val="00D71879"/>
    <w:rPr>
      <w:rFonts w:eastAsiaTheme="minorHAnsi"/>
      <w:lang w:eastAsia="en-US"/>
    </w:rPr>
  </w:style>
  <w:style w:type="paragraph" w:customStyle="1" w:styleId="8DB0CB7B2353408EA3E9AB528A6504C52">
    <w:name w:val="8DB0CB7B2353408EA3E9AB528A6504C52"/>
    <w:rsid w:val="00D71879"/>
    <w:rPr>
      <w:rFonts w:eastAsiaTheme="minorHAnsi"/>
      <w:lang w:eastAsia="en-US"/>
    </w:rPr>
  </w:style>
  <w:style w:type="paragraph" w:customStyle="1" w:styleId="D96FE1CA84044336B09CDB125BDE7E012">
    <w:name w:val="D96FE1CA84044336B09CDB125BDE7E012"/>
    <w:rsid w:val="00D71879"/>
    <w:rPr>
      <w:rFonts w:eastAsiaTheme="minorHAnsi"/>
      <w:lang w:eastAsia="en-US"/>
    </w:rPr>
  </w:style>
  <w:style w:type="paragraph" w:customStyle="1" w:styleId="E51CE107CE3F4EB0BC665D1D298026632">
    <w:name w:val="E51CE107CE3F4EB0BC665D1D298026632"/>
    <w:rsid w:val="00D71879"/>
    <w:rPr>
      <w:rFonts w:eastAsiaTheme="minorHAnsi"/>
      <w:lang w:eastAsia="en-US"/>
    </w:rPr>
  </w:style>
  <w:style w:type="paragraph" w:customStyle="1" w:styleId="4958BC9A85704916B493F62D2E3600D32">
    <w:name w:val="4958BC9A85704916B493F62D2E3600D32"/>
    <w:rsid w:val="00D71879"/>
    <w:rPr>
      <w:rFonts w:eastAsiaTheme="minorHAnsi"/>
      <w:lang w:eastAsia="en-US"/>
    </w:rPr>
  </w:style>
  <w:style w:type="paragraph" w:customStyle="1" w:styleId="5519300C3BAF4F0198DD86C021BFBFAA5">
    <w:name w:val="5519300C3BAF4F0198DD86C021BFBFAA5"/>
    <w:rsid w:val="00D71879"/>
    <w:rPr>
      <w:rFonts w:eastAsiaTheme="minorHAnsi"/>
      <w:lang w:eastAsia="en-US"/>
    </w:rPr>
  </w:style>
  <w:style w:type="paragraph" w:customStyle="1" w:styleId="016B4131660A4854A438851852ED73285">
    <w:name w:val="016B4131660A4854A438851852ED73285"/>
    <w:rsid w:val="00D71879"/>
    <w:rPr>
      <w:rFonts w:eastAsiaTheme="minorHAnsi"/>
      <w:lang w:eastAsia="en-US"/>
    </w:rPr>
  </w:style>
  <w:style w:type="paragraph" w:customStyle="1" w:styleId="28086084C19F4FFAA8AA9A33493664FC5">
    <w:name w:val="28086084C19F4FFAA8AA9A33493664FC5"/>
    <w:rsid w:val="00D71879"/>
    <w:rPr>
      <w:rFonts w:eastAsiaTheme="minorHAnsi"/>
      <w:lang w:eastAsia="en-US"/>
    </w:rPr>
  </w:style>
  <w:style w:type="paragraph" w:customStyle="1" w:styleId="34A4D1DEA1DA42B2A110D2F612071BC04">
    <w:name w:val="34A4D1DEA1DA42B2A110D2F612071BC04"/>
    <w:rsid w:val="00D71879"/>
    <w:rPr>
      <w:rFonts w:eastAsiaTheme="minorHAnsi"/>
      <w:lang w:eastAsia="en-US"/>
    </w:rPr>
  </w:style>
  <w:style w:type="paragraph" w:customStyle="1" w:styleId="6D230CFFB334462CBC99E3D3F06272185">
    <w:name w:val="6D230CFFB334462CBC99E3D3F06272185"/>
    <w:rsid w:val="00D71879"/>
    <w:rPr>
      <w:rFonts w:eastAsiaTheme="minorHAnsi"/>
      <w:lang w:eastAsia="en-US"/>
    </w:rPr>
  </w:style>
  <w:style w:type="paragraph" w:customStyle="1" w:styleId="8DB0CB7B2353408EA3E9AB528A6504C53">
    <w:name w:val="8DB0CB7B2353408EA3E9AB528A6504C53"/>
    <w:rsid w:val="00D71879"/>
    <w:rPr>
      <w:rFonts w:eastAsiaTheme="minorHAnsi"/>
      <w:lang w:eastAsia="en-US"/>
    </w:rPr>
  </w:style>
  <w:style w:type="paragraph" w:customStyle="1" w:styleId="D96FE1CA84044336B09CDB125BDE7E013">
    <w:name w:val="D96FE1CA84044336B09CDB125BDE7E013"/>
    <w:rsid w:val="00D71879"/>
    <w:rPr>
      <w:rFonts w:eastAsiaTheme="minorHAnsi"/>
      <w:lang w:eastAsia="en-US"/>
    </w:rPr>
  </w:style>
  <w:style w:type="paragraph" w:customStyle="1" w:styleId="E51CE107CE3F4EB0BC665D1D298026633">
    <w:name w:val="E51CE107CE3F4EB0BC665D1D298026633"/>
    <w:rsid w:val="00D71879"/>
    <w:rPr>
      <w:rFonts w:eastAsiaTheme="minorHAnsi"/>
      <w:lang w:eastAsia="en-US"/>
    </w:rPr>
  </w:style>
  <w:style w:type="paragraph" w:customStyle="1" w:styleId="4958BC9A85704916B493F62D2E3600D33">
    <w:name w:val="4958BC9A85704916B493F62D2E3600D33"/>
    <w:rsid w:val="00D71879"/>
    <w:rPr>
      <w:rFonts w:eastAsiaTheme="minorHAnsi"/>
      <w:lang w:eastAsia="en-US"/>
    </w:rPr>
  </w:style>
  <w:style w:type="paragraph" w:customStyle="1" w:styleId="5519300C3BAF4F0198DD86C021BFBFAA6">
    <w:name w:val="5519300C3BAF4F0198DD86C021BFBFAA6"/>
    <w:rsid w:val="00D71879"/>
    <w:rPr>
      <w:rFonts w:eastAsiaTheme="minorHAnsi"/>
      <w:lang w:eastAsia="en-US"/>
    </w:rPr>
  </w:style>
  <w:style w:type="paragraph" w:customStyle="1" w:styleId="016B4131660A4854A438851852ED73286">
    <w:name w:val="016B4131660A4854A438851852ED73286"/>
    <w:rsid w:val="00D71879"/>
    <w:rPr>
      <w:rFonts w:eastAsiaTheme="minorHAnsi"/>
      <w:lang w:eastAsia="en-US"/>
    </w:rPr>
  </w:style>
  <w:style w:type="paragraph" w:customStyle="1" w:styleId="28086084C19F4FFAA8AA9A33493664FC6">
    <w:name w:val="28086084C19F4FFAA8AA9A33493664FC6"/>
    <w:rsid w:val="00D71879"/>
    <w:rPr>
      <w:rFonts w:eastAsiaTheme="minorHAnsi"/>
      <w:lang w:eastAsia="en-US"/>
    </w:rPr>
  </w:style>
  <w:style w:type="paragraph" w:customStyle="1" w:styleId="34A4D1DEA1DA42B2A110D2F612071BC05">
    <w:name w:val="34A4D1DEA1DA42B2A110D2F612071BC05"/>
    <w:rsid w:val="00D71879"/>
    <w:rPr>
      <w:rFonts w:eastAsiaTheme="minorHAnsi"/>
      <w:lang w:eastAsia="en-US"/>
    </w:rPr>
  </w:style>
  <w:style w:type="paragraph" w:customStyle="1" w:styleId="6D230CFFB334462CBC99E3D3F06272186">
    <w:name w:val="6D230CFFB334462CBC99E3D3F06272186"/>
    <w:rsid w:val="00D71879"/>
    <w:rPr>
      <w:rFonts w:eastAsiaTheme="minorHAnsi"/>
      <w:lang w:eastAsia="en-US"/>
    </w:rPr>
  </w:style>
  <w:style w:type="paragraph" w:customStyle="1" w:styleId="8DB0CB7B2353408EA3E9AB528A6504C54">
    <w:name w:val="8DB0CB7B2353408EA3E9AB528A6504C54"/>
    <w:rsid w:val="00D71879"/>
    <w:rPr>
      <w:rFonts w:eastAsiaTheme="minorHAnsi"/>
      <w:lang w:eastAsia="en-US"/>
    </w:rPr>
  </w:style>
  <w:style w:type="paragraph" w:customStyle="1" w:styleId="D96FE1CA84044336B09CDB125BDE7E014">
    <w:name w:val="D96FE1CA84044336B09CDB125BDE7E014"/>
    <w:rsid w:val="00D71879"/>
    <w:rPr>
      <w:rFonts w:eastAsiaTheme="minorHAnsi"/>
      <w:lang w:eastAsia="en-US"/>
    </w:rPr>
  </w:style>
  <w:style w:type="paragraph" w:customStyle="1" w:styleId="E51CE107CE3F4EB0BC665D1D298026634">
    <w:name w:val="E51CE107CE3F4EB0BC665D1D298026634"/>
    <w:rsid w:val="00D71879"/>
    <w:rPr>
      <w:rFonts w:eastAsiaTheme="minorHAnsi"/>
      <w:lang w:eastAsia="en-US"/>
    </w:rPr>
  </w:style>
  <w:style w:type="paragraph" w:customStyle="1" w:styleId="4958BC9A85704916B493F62D2E3600D34">
    <w:name w:val="4958BC9A85704916B493F62D2E3600D34"/>
    <w:rsid w:val="00D71879"/>
    <w:rPr>
      <w:rFonts w:eastAsiaTheme="minorHAnsi"/>
      <w:lang w:eastAsia="en-US"/>
    </w:rPr>
  </w:style>
  <w:style w:type="paragraph" w:customStyle="1" w:styleId="5519300C3BAF4F0198DD86C021BFBFAA7">
    <w:name w:val="5519300C3BAF4F0198DD86C021BFBFAA7"/>
    <w:rsid w:val="00D71879"/>
    <w:rPr>
      <w:rFonts w:eastAsiaTheme="minorHAnsi"/>
      <w:lang w:eastAsia="en-US"/>
    </w:rPr>
  </w:style>
  <w:style w:type="paragraph" w:customStyle="1" w:styleId="016B4131660A4854A438851852ED73287">
    <w:name w:val="016B4131660A4854A438851852ED73287"/>
    <w:rsid w:val="00D71879"/>
    <w:rPr>
      <w:rFonts w:eastAsiaTheme="minorHAnsi"/>
      <w:lang w:eastAsia="en-US"/>
    </w:rPr>
  </w:style>
  <w:style w:type="paragraph" w:customStyle="1" w:styleId="28086084C19F4FFAA8AA9A33493664FC7">
    <w:name w:val="28086084C19F4FFAA8AA9A33493664FC7"/>
    <w:rsid w:val="00D71879"/>
    <w:rPr>
      <w:rFonts w:eastAsiaTheme="minorHAnsi"/>
      <w:lang w:eastAsia="en-US"/>
    </w:rPr>
  </w:style>
  <w:style w:type="paragraph" w:customStyle="1" w:styleId="34A4D1DEA1DA42B2A110D2F612071BC06">
    <w:name w:val="34A4D1DEA1DA42B2A110D2F612071BC06"/>
    <w:rsid w:val="00D71879"/>
    <w:rPr>
      <w:rFonts w:eastAsiaTheme="minorHAnsi"/>
      <w:lang w:eastAsia="en-US"/>
    </w:rPr>
  </w:style>
  <w:style w:type="paragraph" w:customStyle="1" w:styleId="6D230CFFB334462CBC99E3D3F06272187">
    <w:name w:val="6D230CFFB334462CBC99E3D3F06272187"/>
    <w:rsid w:val="00D71879"/>
    <w:rPr>
      <w:rFonts w:eastAsiaTheme="minorHAnsi"/>
      <w:lang w:eastAsia="en-US"/>
    </w:rPr>
  </w:style>
  <w:style w:type="paragraph" w:customStyle="1" w:styleId="8DB0CB7B2353408EA3E9AB528A6504C55">
    <w:name w:val="8DB0CB7B2353408EA3E9AB528A6504C55"/>
    <w:rsid w:val="00D71879"/>
    <w:rPr>
      <w:rFonts w:eastAsiaTheme="minorHAnsi"/>
      <w:lang w:eastAsia="en-US"/>
    </w:rPr>
  </w:style>
  <w:style w:type="paragraph" w:customStyle="1" w:styleId="D96FE1CA84044336B09CDB125BDE7E015">
    <w:name w:val="D96FE1CA84044336B09CDB125BDE7E015"/>
    <w:rsid w:val="00D71879"/>
    <w:rPr>
      <w:rFonts w:eastAsiaTheme="minorHAnsi"/>
      <w:lang w:eastAsia="en-US"/>
    </w:rPr>
  </w:style>
  <w:style w:type="paragraph" w:customStyle="1" w:styleId="E51CE107CE3F4EB0BC665D1D298026635">
    <w:name w:val="E51CE107CE3F4EB0BC665D1D298026635"/>
    <w:rsid w:val="00D71879"/>
    <w:rPr>
      <w:rFonts w:eastAsiaTheme="minorHAnsi"/>
      <w:lang w:eastAsia="en-US"/>
    </w:rPr>
  </w:style>
  <w:style w:type="paragraph" w:customStyle="1" w:styleId="4958BC9A85704916B493F62D2E3600D35">
    <w:name w:val="4958BC9A85704916B493F62D2E3600D35"/>
    <w:rsid w:val="00D71879"/>
    <w:rPr>
      <w:rFonts w:eastAsiaTheme="minorHAnsi"/>
      <w:lang w:eastAsia="en-US"/>
    </w:rPr>
  </w:style>
  <w:style w:type="paragraph" w:customStyle="1" w:styleId="5519300C3BAF4F0198DD86C021BFBFAA8">
    <w:name w:val="5519300C3BAF4F0198DD86C021BFBFAA8"/>
    <w:rsid w:val="00D71879"/>
    <w:rPr>
      <w:rFonts w:eastAsiaTheme="minorHAnsi"/>
      <w:lang w:eastAsia="en-US"/>
    </w:rPr>
  </w:style>
  <w:style w:type="paragraph" w:customStyle="1" w:styleId="016B4131660A4854A438851852ED73288">
    <w:name w:val="016B4131660A4854A438851852ED73288"/>
    <w:rsid w:val="00D71879"/>
    <w:rPr>
      <w:rFonts w:eastAsiaTheme="minorHAnsi"/>
      <w:lang w:eastAsia="en-US"/>
    </w:rPr>
  </w:style>
  <w:style w:type="paragraph" w:customStyle="1" w:styleId="28086084C19F4FFAA8AA9A33493664FC8">
    <w:name w:val="28086084C19F4FFAA8AA9A33493664FC8"/>
    <w:rsid w:val="00D71879"/>
    <w:rPr>
      <w:rFonts w:eastAsiaTheme="minorHAnsi"/>
      <w:lang w:eastAsia="en-US"/>
    </w:rPr>
  </w:style>
  <w:style w:type="paragraph" w:customStyle="1" w:styleId="34A4D1DEA1DA42B2A110D2F612071BC07">
    <w:name w:val="34A4D1DEA1DA42B2A110D2F612071BC07"/>
    <w:rsid w:val="00D71879"/>
    <w:rPr>
      <w:rFonts w:eastAsiaTheme="minorHAnsi"/>
      <w:lang w:eastAsia="en-US"/>
    </w:rPr>
  </w:style>
  <w:style w:type="paragraph" w:customStyle="1" w:styleId="6D230CFFB334462CBC99E3D3F06272188">
    <w:name w:val="6D230CFFB334462CBC99E3D3F06272188"/>
    <w:rsid w:val="00D71879"/>
    <w:rPr>
      <w:rFonts w:eastAsiaTheme="minorHAnsi"/>
      <w:lang w:eastAsia="en-US"/>
    </w:rPr>
  </w:style>
  <w:style w:type="paragraph" w:customStyle="1" w:styleId="8DB0CB7B2353408EA3E9AB528A6504C56">
    <w:name w:val="8DB0CB7B2353408EA3E9AB528A6504C56"/>
    <w:rsid w:val="00D71879"/>
    <w:rPr>
      <w:rFonts w:eastAsiaTheme="minorHAnsi"/>
      <w:lang w:eastAsia="en-US"/>
    </w:rPr>
  </w:style>
  <w:style w:type="paragraph" w:customStyle="1" w:styleId="D96FE1CA84044336B09CDB125BDE7E016">
    <w:name w:val="D96FE1CA84044336B09CDB125BDE7E016"/>
    <w:rsid w:val="00D71879"/>
    <w:rPr>
      <w:rFonts w:eastAsiaTheme="minorHAnsi"/>
      <w:lang w:eastAsia="en-US"/>
    </w:rPr>
  </w:style>
  <w:style w:type="paragraph" w:customStyle="1" w:styleId="E51CE107CE3F4EB0BC665D1D298026636">
    <w:name w:val="E51CE107CE3F4EB0BC665D1D298026636"/>
    <w:rsid w:val="00D71879"/>
    <w:rPr>
      <w:rFonts w:eastAsiaTheme="minorHAnsi"/>
      <w:lang w:eastAsia="en-US"/>
    </w:rPr>
  </w:style>
  <w:style w:type="paragraph" w:customStyle="1" w:styleId="4958BC9A85704916B493F62D2E3600D36">
    <w:name w:val="4958BC9A85704916B493F62D2E3600D36"/>
    <w:rsid w:val="00D71879"/>
    <w:rPr>
      <w:rFonts w:eastAsiaTheme="minorHAnsi"/>
      <w:lang w:eastAsia="en-US"/>
    </w:rPr>
  </w:style>
  <w:style w:type="paragraph" w:customStyle="1" w:styleId="5519300C3BAF4F0198DD86C021BFBFAA9">
    <w:name w:val="5519300C3BAF4F0198DD86C021BFBFAA9"/>
    <w:rsid w:val="00D71879"/>
    <w:rPr>
      <w:rFonts w:eastAsiaTheme="minorHAnsi"/>
      <w:lang w:eastAsia="en-US"/>
    </w:rPr>
  </w:style>
  <w:style w:type="paragraph" w:customStyle="1" w:styleId="016B4131660A4854A438851852ED73289">
    <w:name w:val="016B4131660A4854A438851852ED73289"/>
    <w:rsid w:val="00D71879"/>
    <w:rPr>
      <w:rFonts w:eastAsiaTheme="minorHAnsi"/>
      <w:lang w:eastAsia="en-US"/>
    </w:rPr>
  </w:style>
  <w:style w:type="paragraph" w:customStyle="1" w:styleId="28086084C19F4FFAA8AA9A33493664FC9">
    <w:name w:val="28086084C19F4FFAA8AA9A33493664FC9"/>
    <w:rsid w:val="00D71879"/>
    <w:rPr>
      <w:rFonts w:eastAsiaTheme="minorHAnsi"/>
      <w:lang w:eastAsia="en-US"/>
    </w:rPr>
  </w:style>
  <w:style w:type="paragraph" w:customStyle="1" w:styleId="34A4D1DEA1DA42B2A110D2F612071BC08">
    <w:name w:val="34A4D1DEA1DA42B2A110D2F612071BC08"/>
    <w:rsid w:val="00D71879"/>
    <w:rPr>
      <w:rFonts w:eastAsiaTheme="minorHAnsi"/>
      <w:lang w:eastAsia="en-US"/>
    </w:rPr>
  </w:style>
  <w:style w:type="paragraph" w:customStyle="1" w:styleId="6D230CFFB334462CBC99E3D3F06272189">
    <w:name w:val="6D230CFFB334462CBC99E3D3F06272189"/>
    <w:rsid w:val="00D71879"/>
    <w:rPr>
      <w:rFonts w:eastAsiaTheme="minorHAnsi"/>
      <w:lang w:eastAsia="en-US"/>
    </w:rPr>
  </w:style>
  <w:style w:type="paragraph" w:customStyle="1" w:styleId="8DB0CB7B2353408EA3E9AB528A6504C57">
    <w:name w:val="8DB0CB7B2353408EA3E9AB528A6504C57"/>
    <w:rsid w:val="00D71879"/>
    <w:rPr>
      <w:rFonts w:eastAsiaTheme="minorHAnsi"/>
      <w:lang w:eastAsia="en-US"/>
    </w:rPr>
  </w:style>
  <w:style w:type="paragraph" w:customStyle="1" w:styleId="D96FE1CA84044336B09CDB125BDE7E017">
    <w:name w:val="D96FE1CA84044336B09CDB125BDE7E017"/>
    <w:rsid w:val="00D71879"/>
    <w:rPr>
      <w:rFonts w:eastAsiaTheme="minorHAnsi"/>
      <w:lang w:eastAsia="en-US"/>
    </w:rPr>
  </w:style>
  <w:style w:type="paragraph" w:customStyle="1" w:styleId="E51CE107CE3F4EB0BC665D1D298026637">
    <w:name w:val="E51CE107CE3F4EB0BC665D1D298026637"/>
    <w:rsid w:val="00D71879"/>
    <w:rPr>
      <w:rFonts w:eastAsiaTheme="minorHAnsi"/>
      <w:lang w:eastAsia="en-US"/>
    </w:rPr>
  </w:style>
  <w:style w:type="paragraph" w:customStyle="1" w:styleId="4958BC9A85704916B493F62D2E3600D37">
    <w:name w:val="4958BC9A85704916B493F62D2E3600D37"/>
    <w:rsid w:val="00D71879"/>
    <w:rPr>
      <w:rFonts w:eastAsiaTheme="minorHAnsi"/>
      <w:lang w:eastAsia="en-US"/>
    </w:rPr>
  </w:style>
  <w:style w:type="paragraph" w:customStyle="1" w:styleId="5519300C3BAF4F0198DD86C021BFBFAA10">
    <w:name w:val="5519300C3BAF4F0198DD86C021BFBFAA10"/>
    <w:rsid w:val="00D71879"/>
    <w:rPr>
      <w:rFonts w:eastAsiaTheme="minorHAnsi"/>
      <w:lang w:eastAsia="en-US"/>
    </w:rPr>
  </w:style>
  <w:style w:type="paragraph" w:customStyle="1" w:styleId="016B4131660A4854A438851852ED732810">
    <w:name w:val="016B4131660A4854A438851852ED732810"/>
    <w:rsid w:val="00D71879"/>
    <w:rPr>
      <w:rFonts w:eastAsiaTheme="minorHAnsi"/>
      <w:lang w:eastAsia="en-US"/>
    </w:rPr>
  </w:style>
  <w:style w:type="paragraph" w:customStyle="1" w:styleId="28086084C19F4FFAA8AA9A33493664FC10">
    <w:name w:val="28086084C19F4FFAA8AA9A33493664FC10"/>
    <w:rsid w:val="00D71879"/>
    <w:rPr>
      <w:rFonts w:eastAsiaTheme="minorHAnsi"/>
      <w:lang w:eastAsia="en-US"/>
    </w:rPr>
  </w:style>
  <w:style w:type="paragraph" w:customStyle="1" w:styleId="34A4D1DEA1DA42B2A110D2F612071BC09">
    <w:name w:val="34A4D1DEA1DA42B2A110D2F612071BC09"/>
    <w:rsid w:val="00D71879"/>
    <w:rPr>
      <w:rFonts w:eastAsiaTheme="minorHAnsi"/>
      <w:lang w:eastAsia="en-US"/>
    </w:rPr>
  </w:style>
  <w:style w:type="paragraph" w:customStyle="1" w:styleId="6D230CFFB334462CBC99E3D3F062721810">
    <w:name w:val="6D230CFFB334462CBC99E3D3F062721810"/>
    <w:rsid w:val="00D71879"/>
    <w:rPr>
      <w:rFonts w:eastAsiaTheme="minorHAnsi"/>
      <w:lang w:eastAsia="en-US"/>
    </w:rPr>
  </w:style>
  <w:style w:type="paragraph" w:customStyle="1" w:styleId="8DB0CB7B2353408EA3E9AB528A6504C58">
    <w:name w:val="8DB0CB7B2353408EA3E9AB528A6504C58"/>
    <w:rsid w:val="00D71879"/>
    <w:rPr>
      <w:rFonts w:eastAsiaTheme="minorHAnsi"/>
      <w:lang w:eastAsia="en-US"/>
    </w:rPr>
  </w:style>
  <w:style w:type="paragraph" w:customStyle="1" w:styleId="D96FE1CA84044336B09CDB125BDE7E018">
    <w:name w:val="D96FE1CA84044336B09CDB125BDE7E018"/>
    <w:rsid w:val="00D71879"/>
    <w:rPr>
      <w:rFonts w:eastAsiaTheme="minorHAnsi"/>
      <w:lang w:eastAsia="en-US"/>
    </w:rPr>
  </w:style>
  <w:style w:type="paragraph" w:customStyle="1" w:styleId="E51CE107CE3F4EB0BC665D1D298026638">
    <w:name w:val="E51CE107CE3F4EB0BC665D1D298026638"/>
    <w:rsid w:val="00D71879"/>
    <w:rPr>
      <w:rFonts w:eastAsiaTheme="minorHAnsi"/>
      <w:lang w:eastAsia="en-US"/>
    </w:rPr>
  </w:style>
  <w:style w:type="paragraph" w:customStyle="1" w:styleId="4958BC9A85704916B493F62D2E3600D38">
    <w:name w:val="4958BC9A85704916B493F62D2E3600D38"/>
    <w:rsid w:val="00D71879"/>
    <w:rPr>
      <w:rFonts w:eastAsiaTheme="minorHAnsi"/>
      <w:lang w:eastAsia="en-US"/>
    </w:rPr>
  </w:style>
  <w:style w:type="paragraph" w:customStyle="1" w:styleId="5519300C3BAF4F0198DD86C021BFBFAA11">
    <w:name w:val="5519300C3BAF4F0198DD86C021BFBFAA11"/>
    <w:rsid w:val="00D71879"/>
    <w:rPr>
      <w:rFonts w:eastAsiaTheme="minorHAnsi"/>
      <w:lang w:eastAsia="en-US"/>
    </w:rPr>
  </w:style>
  <w:style w:type="paragraph" w:customStyle="1" w:styleId="016B4131660A4854A438851852ED732811">
    <w:name w:val="016B4131660A4854A438851852ED732811"/>
    <w:rsid w:val="00D71879"/>
    <w:rPr>
      <w:rFonts w:eastAsiaTheme="minorHAnsi"/>
      <w:lang w:eastAsia="en-US"/>
    </w:rPr>
  </w:style>
  <w:style w:type="paragraph" w:customStyle="1" w:styleId="28086084C19F4FFAA8AA9A33493664FC11">
    <w:name w:val="28086084C19F4FFAA8AA9A33493664FC11"/>
    <w:rsid w:val="00D71879"/>
    <w:rPr>
      <w:rFonts w:eastAsiaTheme="minorHAnsi"/>
      <w:lang w:eastAsia="en-US"/>
    </w:rPr>
  </w:style>
  <w:style w:type="paragraph" w:customStyle="1" w:styleId="34A4D1DEA1DA42B2A110D2F612071BC010">
    <w:name w:val="34A4D1DEA1DA42B2A110D2F612071BC010"/>
    <w:rsid w:val="00D71879"/>
    <w:rPr>
      <w:rFonts w:eastAsiaTheme="minorHAnsi"/>
      <w:lang w:eastAsia="en-US"/>
    </w:rPr>
  </w:style>
  <w:style w:type="paragraph" w:customStyle="1" w:styleId="6D230CFFB334462CBC99E3D3F062721811">
    <w:name w:val="6D230CFFB334462CBC99E3D3F062721811"/>
    <w:rsid w:val="00D71879"/>
    <w:rPr>
      <w:rFonts w:eastAsiaTheme="minorHAnsi"/>
      <w:lang w:eastAsia="en-US"/>
    </w:rPr>
  </w:style>
  <w:style w:type="paragraph" w:customStyle="1" w:styleId="8DB0CB7B2353408EA3E9AB528A6504C59">
    <w:name w:val="8DB0CB7B2353408EA3E9AB528A6504C59"/>
    <w:rsid w:val="00D71879"/>
    <w:rPr>
      <w:rFonts w:eastAsiaTheme="minorHAnsi"/>
      <w:lang w:eastAsia="en-US"/>
    </w:rPr>
  </w:style>
  <w:style w:type="paragraph" w:customStyle="1" w:styleId="D96FE1CA84044336B09CDB125BDE7E019">
    <w:name w:val="D96FE1CA84044336B09CDB125BDE7E019"/>
    <w:rsid w:val="00D71879"/>
    <w:rPr>
      <w:rFonts w:eastAsiaTheme="minorHAnsi"/>
      <w:lang w:eastAsia="en-US"/>
    </w:rPr>
  </w:style>
  <w:style w:type="paragraph" w:customStyle="1" w:styleId="E51CE107CE3F4EB0BC665D1D298026639">
    <w:name w:val="E51CE107CE3F4EB0BC665D1D298026639"/>
    <w:rsid w:val="00D71879"/>
    <w:rPr>
      <w:rFonts w:eastAsiaTheme="minorHAnsi"/>
      <w:lang w:eastAsia="en-US"/>
    </w:rPr>
  </w:style>
  <w:style w:type="paragraph" w:customStyle="1" w:styleId="4958BC9A85704916B493F62D2E3600D39">
    <w:name w:val="4958BC9A85704916B493F62D2E3600D39"/>
    <w:rsid w:val="00D71879"/>
    <w:rPr>
      <w:rFonts w:eastAsiaTheme="minorHAnsi"/>
      <w:lang w:eastAsia="en-US"/>
    </w:rPr>
  </w:style>
  <w:style w:type="paragraph" w:customStyle="1" w:styleId="5519300C3BAF4F0198DD86C021BFBFAA12">
    <w:name w:val="5519300C3BAF4F0198DD86C021BFBFAA12"/>
    <w:rsid w:val="00D71879"/>
    <w:rPr>
      <w:rFonts w:eastAsiaTheme="minorHAnsi"/>
      <w:lang w:eastAsia="en-US"/>
    </w:rPr>
  </w:style>
  <w:style w:type="paragraph" w:customStyle="1" w:styleId="016B4131660A4854A438851852ED732812">
    <w:name w:val="016B4131660A4854A438851852ED732812"/>
    <w:rsid w:val="00D71879"/>
    <w:rPr>
      <w:rFonts w:eastAsiaTheme="minorHAnsi"/>
      <w:lang w:eastAsia="en-US"/>
    </w:rPr>
  </w:style>
  <w:style w:type="paragraph" w:customStyle="1" w:styleId="28086084C19F4FFAA8AA9A33493664FC12">
    <w:name w:val="28086084C19F4FFAA8AA9A33493664FC12"/>
    <w:rsid w:val="00D71879"/>
    <w:rPr>
      <w:rFonts w:eastAsiaTheme="minorHAnsi"/>
      <w:lang w:eastAsia="en-US"/>
    </w:rPr>
  </w:style>
  <w:style w:type="paragraph" w:customStyle="1" w:styleId="34A4D1DEA1DA42B2A110D2F612071BC011">
    <w:name w:val="34A4D1DEA1DA42B2A110D2F612071BC011"/>
    <w:rsid w:val="00D71879"/>
    <w:rPr>
      <w:rFonts w:eastAsiaTheme="minorHAnsi"/>
      <w:lang w:eastAsia="en-US"/>
    </w:rPr>
  </w:style>
  <w:style w:type="paragraph" w:customStyle="1" w:styleId="6D230CFFB334462CBC99E3D3F062721812">
    <w:name w:val="6D230CFFB334462CBC99E3D3F062721812"/>
    <w:rsid w:val="00D71879"/>
    <w:rPr>
      <w:rFonts w:eastAsiaTheme="minorHAnsi"/>
      <w:lang w:eastAsia="en-US"/>
    </w:rPr>
  </w:style>
  <w:style w:type="paragraph" w:customStyle="1" w:styleId="8DB0CB7B2353408EA3E9AB528A6504C510">
    <w:name w:val="8DB0CB7B2353408EA3E9AB528A6504C510"/>
    <w:rsid w:val="00D71879"/>
    <w:rPr>
      <w:rFonts w:eastAsiaTheme="minorHAnsi"/>
      <w:lang w:eastAsia="en-US"/>
    </w:rPr>
  </w:style>
  <w:style w:type="paragraph" w:customStyle="1" w:styleId="D96FE1CA84044336B09CDB125BDE7E0110">
    <w:name w:val="D96FE1CA84044336B09CDB125BDE7E0110"/>
    <w:rsid w:val="00D71879"/>
    <w:rPr>
      <w:rFonts w:eastAsiaTheme="minorHAnsi"/>
      <w:lang w:eastAsia="en-US"/>
    </w:rPr>
  </w:style>
  <w:style w:type="paragraph" w:customStyle="1" w:styleId="E51CE107CE3F4EB0BC665D1D2980266310">
    <w:name w:val="E51CE107CE3F4EB0BC665D1D2980266310"/>
    <w:rsid w:val="00D71879"/>
    <w:rPr>
      <w:rFonts w:eastAsiaTheme="minorHAnsi"/>
      <w:lang w:eastAsia="en-US"/>
    </w:rPr>
  </w:style>
  <w:style w:type="paragraph" w:customStyle="1" w:styleId="4958BC9A85704916B493F62D2E3600D310">
    <w:name w:val="4958BC9A85704916B493F62D2E3600D310"/>
    <w:rsid w:val="00D71879"/>
    <w:rPr>
      <w:rFonts w:eastAsiaTheme="minorHAnsi"/>
      <w:lang w:eastAsia="en-US"/>
    </w:rPr>
  </w:style>
  <w:style w:type="paragraph" w:customStyle="1" w:styleId="5519300C3BAF4F0198DD86C021BFBFAA13">
    <w:name w:val="5519300C3BAF4F0198DD86C021BFBFAA13"/>
    <w:rsid w:val="00D71879"/>
    <w:rPr>
      <w:rFonts w:eastAsiaTheme="minorHAnsi"/>
      <w:lang w:eastAsia="en-US"/>
    </w:rPr>
  </w:style>
  <w:style w:type="paragraph" w:customStyle="1" w:styleId="016B4131660A4854A438851852ED732813">
    <w:name w:val="016B4131660A4854A438851852ED732813"/>
    <w:rsid w:val="00D71879"/>
    <w:rPr>
      <w:rFonts w:eastAsiaTheme="minorHAnsi"/>
      <w:lang w:eastAsia="en-US"/>
    </w:rPr>
  </w:style>
  <w:style w:type="paragraph" w:customStyle="1" w:styleId="28086084C19F4FFAA8AA9A33493664FC13">
    <w:name w:val="28086084C19F4FFAA8AA9A33493664FC13"/>
    <w:rsid w:val="00D71879"/>
    <w:rPr>
      <w:rFonts w:eastAsiaTheme="minorHAnsi"/>
      <w:lang w:eastAsia="en-US"/>
    </w:rPr>
  </w:style>
  <w:style w:type="paragraph" w:customStyle="1" w:styleId="34A4D1DEA1DA42B2A110D2F612071BC012">
    <w:name w:val="34A4D1DEA1DA42B2A110D2F612071BC012"/>
    <w:rsid w:val="00D71879"/>
    <w:rPr>
      <w:rFonts w:eastAsiaTheme="minorHAnsi"/>
      <w:lang w:eastAsia="en-US"/>
    </w:rPr>
  </w:style>
  <w:style w:type="paragraph" w:customStyle="1" w:styleId="6D230CFFB334462CBC99E3D3F062721813">
    <w:name w:val="6D230CFFB334462CBC99E3D3F062721813"/>
    <w:rsid w:val="00D71879"/>
    <w:rPr>
      <w:rFonts w:eastAsiaTheme="minorHAnsi"/>
      <w:lang w:eastAsia="en-US"/>
    </w:rPr>
  </w:style>
  <w:style w:type="paragraph" w:customStyle="1" w:styleId="8DB0CB7B2353408EA3E9AB528A6504C511">
    <w:name w:val="8DB0CB7B2353408EA3E9AB528A6504C511"/>
    <w:rsid w:val="00D71879"/>
    <w:rPr>
      <w:rFonts w:eastAsiaTheme="minorHAnsi"/>
      <w:lang w:eastAsia="en-US"/>
    </w:rPr>
  </w:style>
  <w:style w:type="paragraph" w:customStyle="1" w:styleId="D96FE1CA84044336B09CDB125BDE7E0111">
    <w:name w:val="D96FE1CA84044336B09CDB125BDE7E0111"/>
    <w:rsid w:val="00D71879"/>
    <w:rPr>
      <w:rFonts w:eastAsiaTheme="minorHAnsi"/>
      <w:lang w:eastAsia="en-US"/>
    </w:rPr>
  </w:style>
  <w:style w:type="paragraph" w:customStyle="1" w:styleId="E51CE107CE3F4EB0BC665D1D2980266311">
    <w:name w:val="E51CE107CE3F4EB0BC665D1D2980266311"/>
    <w:rsid w:val="00D71879"/>
    <w:rPr>
      <w:rFonts w:eastAsiaTheme="minorHAnsi"/>
      <w:lang w:eastAsia="en-US"/>
    </w:rPr>
  </w:style>
  <w:style w:type="paragraph" w:customStyle="1" w:styleId="4958BC9A85704916B493F62D2E3600D311">
    <w:name w:val="4958BC9A85704916B493F62D2E3600D311"/>
    <w:rsid w:val="00D71879"/>
    <w:rPr>
      <w:rFonts w:eastAsiaTheme="minorHAnsi"/>
      <w:lang w:eastAsia="en-US"/>
    </w:rPr>
  </w:style>
  <w:style w:type="paragraph" w:customStyle="1" w:styleId="5519300C3BAF4F0198DD86C021BFBFAA14">
    <w:name w:val="5519300C3BAF4F0198DD86C021BFBFAA14"/>
    <w:rsid w:val="00D71879"/>
    <w:rPr>
      <w:rFonts w:eastAsiaTheme="minorHAnsi"/>
      <w:lang w:eastAsia="en-US"/>
    </w:rPr>
  </w:style>
  <w:style w:type="paragraph" w:customStyle="1" w:styleId="016B4131660A4854A438851852ED732814">
    <w:name w:val="016B4131660A4854A438851852ED732814"/>
    <w:rsid w:val="00D71879"/>
    <w:rPr>
      <w:rFonts w:eastAsiaTheme="minorHAnsi"/>
      <w:lang w:eastAsia="en-US"/>
    </w:rPr>
  </w:style>
  <w:style w:type="paragraph" w:customStyle="1" w:styleId="28086084C19F4FFAA8AA9A33493664FC14">
    <w:name w:val="28086084C19F4FFAA8AA9A33493664FC14"/>
    <w:rsid w:val="00D71879"/>
    <w:rPr>
      <w:rFonts w:eastAsiaTheme="minorHAnsi"/>
      <w:lang w:eastAsia="en-US"/>
    </w:rPr>
  </w:style>
  <w:style w:type="paragraph" w:customStyle="1" w:styleId="34A4D1DEA1DA42B2A110D2F612071BC013">
    <w:name w:val="34A4D1DEA1DA42B2A110D2F612071BC013"/>
    <w:rsid w:val="00D71879"/>
    <w:rPr>
      <w:rFonts w:eastAsiaTheme="minorHAnsi"/>
      <w:lang w:eastAsia="en-US"/>
    </w:rPr>
  </w:style>
  <w:style w:type="paragraph" w:customStyle="1" w:styleId="6D230CFFB334462CBC99E3D3F062721814">
    <w:name w:val="6D230CFFB334462CBC99E3D3F062721814"/>
    <w:rsid w:val="00D71879"/>
    <w:rPr>
      <w:rFonts w:eastAsiaTheme="minorHAnsi"/>
      <w:lang w:eastAsia="en-US"/>
    </w:rPr>
  </w:style>
  <w:style w:type="paragraph" w:customStyle="1" w:styleId="8DB0CB7B2353408EA3E9AB528A6504C512">
    <w:name w:val="8DB0CB7B2353408EA3E9AB528A6504C512"/>
    <w:rsid w:val="00D71879"/>
    <w:rPr>
      <w:rFonts w:eastAsiaTheme="minorHAnsi"/>
      <w:lang w:eastAsia="en-US"/>
    </w:rPr>
  </w:style>
  <w:style w:type="paragraph" w:customStyle="1" w:styleId="D96FE1CA84044336B09CDB125BDE7E0112">
    <w:name w:val="D96FE1CA84044336B09CDB125BDE7E0112"/>
    <w:rsid w:val="00D71879"/>
    <w:rPr>
      <w:rFonts w:eastAsiaTheme="minorHAnsi"/>
      <w:lang w:eastAsia="en-US"/>
    </w:rPr>
  </w:style>
  <w:style w:type="paragraph" w:customStyle="1" w:styleId="E51CE107CE3F4EB0BC665D1D2980266312">
    <w:name w:val="E51CE107CE3F4EB0BC665D1D2980266312"/>
    <w:rsid w:val="00D71879"/>
    <w:rPr>
      <w:rFonts w:eastAsiaTheme="minorHAnsi"/>
      <w:lang w:eastAsia="en-US"/>
    </w:rPr>
  </w:style>
  <w:style w:type="paragraph" w:customStyle="1" w:styleId="4958BC9A85704916B493F62D2E3600D312">
    <w:name w:val="4958BC9A85704916B493F62D2E3600D312"/>
    <w:rsid w:val="00D71879"/>
    <w:rPr>
      <w:rFonts w:eastAsiaTheme="minorHAnsi"/>
      <w:lang w:eastAsia="en-US"/>
    </w:rPr>
  </w:style>
  <w:style w:type="paragraph" w:customStyle="1" w:styleId="5519300C3BAF4F0198DD86C021BFBFAA15">
    <w:name w:val="5519300C3BAF4F0198DD86C021BFBFAA15"/>
    <w:rsid w:val="00D71879"/>
    <w:rPr>
      <w:rFonts w:eastAsiaTheme="minorHAnsi"/>
      <w:lang w:eastAsia="en-US"/>
    </w:rPr>
  </w:style>
  <w:style w:type="paragraph" w:customStyle="1" w:styleId="016B4131660A4854A438851852ED732815">
    <w:name w:val="016B4131660A4854A438851852ED732815"/>
    <w:rsid w:val="00D71879"/>
    <w:rPr>
      <w:rFonts w:eastAsiaTheme="minorHAnsi"/>
      <w:lang w:eastAsia="en-US"/>
    </w:rPr>
  </w:style>
  <w:style w:type="paragraph" w:customStyle="1" w:styleId="28086084C19F4FFAA8AA9A33493664FC15">
    <w:name w:val="28086084C19F4FFAA8AA9A33493664FC15"/>
    <w:rsid w:val="00D71879"/>
    <w:rPr>
      <w:rFonts w:eastAsiaTheme="minorHAnsi"/>
      <w:lang w:eastAsia="en-US"/>
    </w:rPr>
  </w:style>
  <w:style w:type="paragraph" w:customStyle="1" w:styleId="69C8DE4805EC4829BF73BAC377ADB925">
    <w:name w:val="69C8DE4805EC4829BF73BAC377ADB925"/>
    <w:rsid w:val="00D71879"/>
    <w:rPr>
      <w:rFonts w:eastAsiaTheme="minorHAnsi"/>
      <w:lang w:eastAsia="en-US"/>
    </w:rPr>
  </w:style>
  <w:style w:type="paragraph" w:customStyle="1" w:styleId="6D230CFFB334462CBC99E3D3F062721815">
    <w:name w:val="6D230CFFB334462CBC99E3D3F062721815"/>
    <w:rsid w:val="00D71879"/>
    <w:rPr>
      <w:rFonts w:eastAsiaTheme="minorHAnsi"/>
      <w:lang w:eastAsia="en-US"/>
    </w:rPr>
  </w:style>
  <w:style w:type="paragraph" w:customStyle="1" w:styleId="8DB0CB7B2353408EA3E9AB528A6504C513">
    <w:name w:val="8DB0CB7B2353408EA3E9AB528A6504C513"/>
    <w:rsid w:val="00D71879"/>
    <w:rPr>
      <w:rFonts w:eastAsiaTheme="minorHAnsi"/>
      <w:lang w:eastAsia="en-US"/>
    </w:rPr>
  </w:style>
  <w:style w:type="paragraph" w:customStyle="1" w:styleId="D96FE1CA84044336B09CDB125BDE7E0113">
    <w:name w:val="D96FE1CA84044336B09CDB125BDE7E0113"/>
    <w:rsid w:val="00D71879"/>
    <w:rPr>
      <w:rFonts w:eastAsiaTheme="minorHAnsi"/>
      <w:lang w:eastAsia="en-US"/>
    </w:rPr>
  </w:style>
  <w:style w:type="paragraph" w:customStyle="1" w:styleId="E51CE107CE3F4EB0BC665D1D2980266313">
    <w:name w:val="E51CE107CE3F4EB0BC665D1D2980266313"/>
    <w:rsid w:val="00D71879"/>
    <w:rPr>
      <w:rFonts w:eastAsiaTheme="minorHAnsi"/>
      <w:lang w:eastAsia="en-US"/>
    </w:rPr>
  </w:style>
  <w:style w:type="paragraph" w:customStyle="1" w:styleId="4958BC9A85704916B493F62D2E3600D313">
    <w:name w:val="4958BC9A85704916B493F62D2E3600D313"/>
    <w:rsid w:val="00D71879"/>
    <w:rPr>
      <w:rFonts w:eastAsiaTheme="minorHAnsi"/>
      <w:lang w:eastAsia="en-US"/>
    </w:rPr>
  </w:style>
  <w:style w:type="paragraph" w:customStyle="1" w:styleId="5519300C3BAF4F0198DD86C021BFBFAA16">
    <w:name w:val="5519300C3BAF4F0198DD86C021BFBFAA16"/>
    <w:rsid w:val="00CF3551"/>
    <w:rPr>
      <w:rFonts w:eastAsiaTheme="minorHAnsi"/>
      <w:lang w:eastAsia="en-US"/>
    </w:rPr>
  </w:style>
  <w:style w:type="paragraph" w:customStyle="1" w:styleId="016B4131660A4854A438851852ED732816">
    <w:name w:val="016B4131660A4854A438851852ED732816"/>
    <w:rsid w:val="00CF3551"/>
    <w:rPr>
      <w:rFonts w:eastAsiaTheme="minorHAnsi"/>
      <w:lang w:eastAsia="en-US"/>
    </w:rPr>
  </w:style>
  <w:style w:type="paragraph" w:customStyle="1" w:styleId="28086084C19F4FFAA8AA9A33493664FC16">
    <w:name w:val="28086084C19F4FFAA8AA9A33493664FC16"/>
    <w:rsid w:val="00CF3551"/>
    <w:rPr>
      <w:rFonts w:eastAsiaTheme="minorHAnsi"/>
      <w:lang w:eastAsia="en-US"/>
    </w:rPr>
  </w:style>
  <w:style w:type="paragraph" w:customStyle="1" w:styleId="69C8DE4805EC4829BF73BAC377ADB9251">
    <w:name w:val="69C8DE4805EC4829BF73BAC377ADB9251"/>
    <w:rsid w:val="00CF3551"/>
    <w:rPr>
      <w:rFonts w:eastAsiaTheme="minorHAnsi"/>
      <w:lang w:eastAsia="en-US"/>
    </w:rPr>
  </w:style>
  <w:style w:type="paragraph" w:customStyle="1" w:styleId="6D230CFFB334462CBC99E3D3F062721816">
    <w:name w:val="6D230CFFB334462CBC99E3D3F062721816"/>
    <w:rsid w:val="00CF3551"/>
    <w:rPr>
      <w:rFonts w:eastAsiaTheme="minorHAnsi"/>
      <w:lang w:eastAsia="en-US"/>
    </w:rPr>
  </w:style>
  <w:style w:type="paragraph" w:customStyle="1" w:styleId="8DB0CB7B2353408EA3E9AB528A6504C514">
    <w:name w:val="8DB0CB7B2353408EA3E9AB528A6504C514"/>
    <w:rsid w:val="00CF3551"/>
    <w:rPr>
      <w:rFonts w:eastAsiaTheme="minorHAnsi"/>
      <w:lang w:eastAsia="en-US"/>
    </w:rPr>
  </w:style>
  <w:style w:type="paragraph" w:customStyle="1" w:styleId="D96FE1CA84044336B09CDB125BDE7E0114">
    <w:name w:val="D96FE1CA84044336B09CDB125BDE7E0114"/>
    <w:rsid w:val="00CF3551"/>
    <w:rPr>
      <w:rFonts w:eastAsiaTheme="minorHAnsi"/>
      <w:lang w:eastAsia="en-US"/>
    </w:rPr>
  </w:style>
  <w:style w:type="paragraph" w:customStyle="1" w:styleId="E51CE107CE3F4EB0BC665D1D2980266314">
    <w:name w:val="E51CE107CE3F4EB0BC665D1D2980266314"/>
    <w:rsid w:val="00CF3551"/>
    <w:rPr>
      <w:rFonts w:eastAsiaTheme="minorHAnsi"/>
      <w:lang w:eastAsia="en-US"/>
    </w:rPr>
  </w:style>
  <w:style w:type="paragraph" w:customStyle="1" w:styleId="4958BC9A85704916B493F62D2E3600D314">
    <w:name w:val="4958BC9A85704916B493F62D2E3600D314"/>
    <w:rsid w:val="00CF3551"/>
    <w:rPr>
      <w:rFonts w:eastAsiaTheme="minorHAnsi"/>
      <w:lang w:eastAsia="en-US"/>
    </w:rPr>
  </w:style>
  <w:style w:type="paragraph" w:customStyle="1" w:styleId="5519300C3BAF4F0198DD86C021BFBFAA17">
    <w:name w:val="5519300C3BAF4F0198DD86C021BFBFAA17"/>
    <w:rsid w:val="007B7C1D"/>
    <w:rPr>
      <w:rFonts w:eastAsiaTheme="minorHAnsi"/>
      <w:lang w:eastAsia="en-US"/>
    </w:rPr>
  </w:style>
  <w:style w:type="paragraph" w:customStyle="1" w:styleId="016B4131660A4854A438851852ED732817">
    <w:name w:val="016B4131660A4854A438851852ED732817"/>
    <w:rsid w:val="007B7C1D"/>
    <w:rPr>
      <w:rFonts w:eastAsiaTheme="minorHAnsi"/>
      <w:lang w:eastAsia="en-US"/>
    </w:rPr>
  </w:style>
  <w:style w:type="paragraph" w:customStyle="1" w:styleId="28086084C19F4FFAA8AA9A33493664FC17">
    <w:name w:val="28086084C19F4FFAA8AA9A33493664FC17"/>
    <w:rsid w:val="007B7C1D"/>
    <w:rPr>
      <w:rFonts w:eastAsiaTheme="minorHAnsi"/>
      <w:lang w:eastAsia="en-US"/>
    </w:rPr>
  </w:style>
  <w:style w:type="paragraph" w:customStyle="1" w:styleId="69C8DE4805EC4829BF73BAC377ADB9252">
    <w:name w:val="69C8DE4805EC4829BF73BAC377ADB9252"/>
    <w:rsid w:val="007B7C1D"/>
    <w:rPr>
      <w:rFonts w:eastAsiaTheme="minorHAnsi"/>
      <w:lang w:eastAsia="en-US"/>
    </w:rPr>
  </w:style>
  <w:style w:type="paragraph" w:customStyle="1" w:styleId="6D230CFFB334462CBC99E3D3F062721817">
    <w:name w:val="6D230CFFB334462CBC99E3D3F062721817"/>
    <w:rsid w:val="007B7C1D"/>
    <w:rPr>
      <w:rFonts w:eastAsiaTheme="minorHAnsi"/>
      <w:lang w:eastAsia="en-US"/>
    </w:rPr>
  </w:style>
  <w:style w:type="paragraph" w:customStyle="1" w:styleId="8DB0CB7B2353408EA3E9AB528A6504C515">
    <w:name w:val="8DB0CB7B2353408EA3E9AB528A6504C515"/>
    <w:rsid w:val="007B7C1D"/>
    <w:rPr>
      <w:rFonts w:eastAsiaTheme="minorHAnsi"/>
      <w:lang w:eastAsia="en-US"/>
    </w:rPr>
  </w:style>
  <w:style w:type="paragraph" w:customStyle="1" w:styleId="D96FE1CA84044336B09CDB125BDE7E0115">
    <w:name w:val="D96FE1CA84044336B09CDB125BDE7E0115"/>
    <w:rsid w:val="007B7C1D"/>
    <w:rPr>
      <w:rFonts w:eastAsiaTheme="minorHAnsi"/>
      <w:lang w:eastAsia="en-US"/>
    </w:rPr>
  </w:style>
  <w:style w:type="paragraph" w:customStyle="1" w:styleId="B6F4204888744C21AF1FCF3E66A52D8F">
    <w:name w:val="B6F4204888744C21AF1FCF3E66A52D8F"/>
    <w:rsid w:val="007B7C1D"/>
    <w:rPr>
      <w:rFonts w:eastAsiaTheme="minorHAnsi"/>
      <w:lang w:eastAsia="en-US"/>
    </w:rPr>
  </w:style>
  <w:style w:type="paragraph" w:customStyle="1" w:styleId="E51CE107CE3F4EB0BC665D1D2980266315">
    <w:name w:val="E51CE107CE3F4EB0BC665D1D2980266315"/>
    <w:rsid w:val="007B7C1D"/>
    <w:rPr>
      <w:rFonts w:eastAsiaTheme="minorHAnsi"/>
      <w:lang w:eastAsia="en-US"/>
    </w:rPr>
  </w:style>
  <w:style w:type="paragraph" w:customStyle="1" w:styleId="4958BC9A85704916B493F62D2E3600D315">
    <w:name w:val="4958BC9A85704916B493F62D2E3600D315"/>
    <w:rsid w:val="007B7C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2DF1C7FF7740A031F21ECD6F3588" ma:contentTypeVersion="58" ma:contentTypeDescription="Create a new document." ma:contentTypeScope="" ma:versionID="c7c99c5c1f7b0151c1aebe4a0814665b">
  <xsd:schema xmlns:xsd="http://www.w3.org/2001/XMLSchema" xmlns:xs="http://www.w3.org/2001/XMLSchema" xmlns:p="http://schemas.microsoft.com/office/2006/metadata/properties" xmlns:ns1="http://schemas.microsoft.com/sharepoint/v3" xmlns:ns2="8059eef9-0fcc-40e8-993f-a4871f9a90b0" targetNamespace="http://schemas.microsoft.com/office/2006/metadata/properties" ma:root="true" ma:fieldsID="58cc1338a3a68f22704eaa4b4f1f2932" ns1:_="" ns2:_="">
    <xsd:import namespace="http://schemas.microsoft.com/sharepoint/v3"/>
    <xsd:import namespace="8059eef9-0fcc-40e8-993f-a4871f9a9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eef9-0fcc-40e8-993f-a4871f9a9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0DB0B-0E1D-490A-B2C4-C7AAF3AB8CAD}"/>
</file>

<file path=customXml/itemProps2.xml><?xml version="1.0" encoding="utf-8"?>
<ds:datastoreItem xmlns:ds="http://schemas.openxmlformats.org/officeDocument/2006/customXml" ds:itemID="{0AA8544B-D6E8-4F95-93F6-D2985257F0F9}"/>
</file>

<file path=customXml/itemProps3.xml><?xml version="1.0" encoding="utf-8"?>
<ds:datastoreItem xmlns:ds="http://schemas.openxmlformats.org/officeDocument/2006/customXml" ds:itemID="{49107896-E224-49EC-8129-25AA71E70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918</Words>
  <Characters>5073</Characters>
  <Application>Microsoft Office Word</Application>
  <DocSecurity>0</DocSecurity>
  <Lines>137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Aimi</dc:creator>
  <cp:keywords/>
  <dc:description/>
  <cp:lastModifiedBy>Richmond, Aimi</cp:lastModifiedBy>
  <cp:revision>11</cp:revision>
  <dcterms:created xsi:type="dcterms:W3CDTF">2017-05-08T14:36:00Z</dcterms:created>
  <dcterms:modified xsi:type="dcterms:W3CDTF">2019-07-11T15:11:00Z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0x0101001A752DF1C7FF7740A031F21ECD6F3588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