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AC" w:rsidRPr="00CA61BC" w:rsidRDefault="00A806AC" w:rsidP="00B06AF2">
      <w:pPr>
        <w:autoSpaceDE w:val="0"/>
        <w:autoSpaceDN w:val="0"/>
        <w:adjustRightInd w:val="0"/>
        <w:spacing w:after="0" w:line="240" w:lineRule="auto"/>
        <w:rPr>
          <w:rFonts w:cs="TT3Bo00"/>
          <w:color w:val="7030A0"/>
          <w:sz w:val="24"/>
          <w:szCs w:val="24"/>
        </w:rPr>
      </w:pPr>
    </w:p>
    <w:p w:rsidR="00B06AF2" w:rsidRPr="00CA61BC" w:rsidRDefault="00B06AF2" w:rsidP="00B06AF2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7030A0"/>
          <w:sz w:val="24"/>
          <w:szCs w:val="24"/>
        </w:rPr>
      </w:pPr>
      <w:r w:rsidRPr="00CA61BC">
        <w:rPr>
          <w:rFonts w:cs="TT49o00"/>
          <w:color w:val="7030A0"/>
          <w:sz w:val="24"/>
          <w:szCs w:val="24"/>
        </w:rPr>
        <w:t xml:space="preserve">Q: </w:t>
      </w:r>
      <w:r w:rsidRPr="00CA61BC">
        <w:rPr>
          <w:rFonts w:cs="HelveticaNeueLTStd-Roman"/>
          <w:color w:val="7030A0"/>
          <w:sz w:val="24"/>
          <w:szCs w:val="24"/>
        </w:rPr>
        <w:t>I’ve always p</w:t>
      </w:r>
      <w:r w:rsidR="00A806AC" w:rsidRPr="00CA61BC">
        <w:rPr>
          <w:rFonts w:cs="HelveticaNeueLTStd-Roman"/>
          <w:color w:val="7030A0"/>
          <w:sz w:val="24"/>
          <w:szCs w:val="24"/>
        </w:rPr>
        <w:t xml:space="preserve">erformed well in my job, but I have been experiencing a few problems recently with my performance.  Does that mean my manager will have to start the </w:t>
      </w:r>
      <w:r w:rsidRPr="00CA61BC">
        <w:rPr>
          <w:rFonts w:cs="HelveticaNeueLTStd-Roman"/>
          <w:color w:val="7030A0"/>
          <w:sz w:val="24"/>
          <w:szCs w:val="24"/>
        </w:rPr>
        <w:t>formal p</w:t>
      </w:r>
      <w:r w:rsidR="00A806AC" w:rsidRPr="00CA61BC">
        <w:rPr>
          <w:rFonts w:cs="HelveticaNeueLTStd-Roman"/>
          <w:color w:val="7030A0"/>
          <w:sz w:val="24"/>
          <w:szCs w:val="24"/>
        </w:rPr>
        <w:t>erformance improvement policy</w:t>
      </w:r>
      <w:r w:rsidRPr="00CA61BC">
        <w:rPr>
          <w:rFonts w:cs="HelveticaNeueLTStd-Roman"/>
          <w:color w:val="7030A0"/>
          <w:sz w:val="24"/>
          <w:szCs w:val="24"/>
        </w:rPr>
        <w:t xml:space="preserve"> with me?</w:t>
      </w:r>
    </w:p>
    <w:p w:rsidR="00B06AF2" w:rsidRPr="00CA61BC" w:rsidRDefault="00B06AF2" w:rsidP="00B06AF2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8CAF3F"/>
          <w:sz w:val="24"/>
          <w:szCs w:val="24"/>
        </w:rPr>
      </w:pPr>
    </w:p>
    <w:p w:rsidR="00B06AF2" w:rsidRPr="00CA61BC" w:rsidRDefault="00B06AF2" w:rsidP="00B06AF2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  <w:r w:rsidRPr="007D1A64">
        <w:rPr>
          <w:rFonts w:cs="TT49o00"/>
          <w:color w:val="1F3864" w:themeColor="accent5" w:themeShade="80"/>
          <w:sz w:val="24"/>
          <w:szCs w:val="24"/>
        </w:rPr>
        <w:t xml:space="preserve">A: </w:t>
      </w:r>
      <w:r w:rsidRPr="00CA61BC">
        <w:rPr>
          <w:rFonts w:cs="HelveticaNeueLTStd-Roman"/>
          <w:color w:val="636363"/>
          <w:sz w:val="24"/>
          <w:szCs w:val="24"/>
        </w:rPr>
        <w:t>Not necessarily. Talk to your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manager a</w:t>
      </w:r>
      <w:r w:rsidR="00EA10A2" w:rsidRPr="00CA61BC">
        <w:rPr>
          <w:rFonts w:cs="HelveticaNeueLTStd-Roman"/>
          <w:color w:val="636363"/>
          <w:sz w:val="24"/>
          <w:szCs w:val="24"/>
        </w:rPr>
        <w:t>bout any problems you are experiencing</w:t>
      </w:r>
      <w:r w:rsidR="00A806AC" w:rsidRPr="00CA61BC">
        <w:rPr>
          <w:rFonts w:cs="HelveticaNeueLTStd-Roman"/>
          <w:color w:val="636363"/>
          <w:sz w:val="24"/>
          <w:szCs w:val="24"/>
        </w:rPr>
        <w:t>, and they will</w:t>
      </w:r>
      <w:r w:rsidRPr="00CA61BC">
        <w:rPr>
          <w:rFonts w:cs="HelveticaNeueLTStd-Roman"/>
          <w:color w:val="636363"/>
          <w:sz w:val="24"/>
          <w:szCs w:val="24"/>
        </w:rPr>
        <w:t xml:space="preserve"> discuss things wi</w:t>
      </w:r>
      <w:r w:rsidR="00EA10A2" w:rsidRPr="00CA61BC">
        <w:rPr>
          <w:rFonts w:cs="HelveticaNeueLTStd-Roman"/>
          <w:color w:val="636363"/>
          <w:sz w:val="24"/>
          <w:szCs w:val="24"/>
        </w:rPr>
        <w:t>th you informally first</w:t>
      </w:r>
      <w:r w:rsidR="00024473">
        <w:rPr>
          <w:rFonts w:cs="HelveticaNeueLTStd-Roman"/>
          <w:color w:val="636363"/>
          <w:sz w:val="24"/>
          <w:szCs w:val="24"/>
        </w:rPr>
        <w:t xml:space="preserve"> – via the informal approach</w:t>
      </w:r>
      <w:r w:rsidR="00EA10A2" w:rsidRPr="00CA61BC">
        <w:rPr>
          <w:rFonts w:cs="HelveticaNeueLTStd-Roman"/>
          <w:color w:val="636363"/>
          <w:sz w:val="24"/>
          <w:szCs w:val="24"/>
        </w:rPr>
        <w:t xml:space="preserve">. You </w:t>
      </w:r>
      <w:r w:rsidR="005C72E6" w:rsidRPr="00CA61BC">
        <w:rPr>
          <w:rFonts w:cs="HelveticaNeueLTStd-Roman"/>
          <w:color w:val="636363"/>
          <w:sz w:val="24"/>
          <w:szCs w:val="24"/>
        </w:rPr>
        <w:t xml:space="preserve">can discuss </w:t>
      </w:r>
      <w:r w:rsidR="00EA10A2" w:rsidRPr="00CA61BC">
        <w:rPr>
          <w:rFonts w:cs="HelveticaNeueLTStd-Roman"/>
          <w:color w:val="636363"/>
          <w:sz w:val="24"/>
          <w:szCs w:val="24"/>
        </w:rPr>
        <w:t xml:space="preserve">together what support </w:t>
      </w:r>
      <w:r w:rsidR="005C72E6" w:rsidRPr="00CA61BC">
        <w:rPr>
          <w:rFonts w:cs="HelveticaNeueLTStd-Roman"/>
          <w:color w:val="636363"/>
          <w:sz w:val="24"/>
          <w:szCs w:val="24"/>
        </w:rPr>
        <w:t xml:space="preserve">would help </w:t>
      </w:r>
      <w:r w:rsidR="00EA10A2" w:rsidRPr="00CA61BC">
        <w:rPr>
          <w:rFonts w:cs="HelveticaNeueLTStd-Roman"/>
          <w:color w:val="636363"/>
          <w:sz w:val="24"/>
          <w:szCs w:val="24"/>
        </w:rPr>
        <w:t xml:space="preserve">dependant on the situation. </w:t>
      </w:r>
      <w:r w:rsidR="005C72E6" w:rsidRPr="00CA61BC">
        <w:rPr>
          <w:rFonts w:cs="HelveticaNeueLTStd-Roman"/>
          <w:color w:val="636363"/>
          <w:sz w:val="24"/>
          <w:szCs w:val="24"/>
        </w:rPr>
        <w:t xml:space="preserve">  </w:t>
      </w:r>
      <w:r w:rsidR="00A806AC" w:rsidRPr="00CA61BC">
        <w:rPr>
          <w:rFonts w:cs="HelveticaNeueLTStd-Roman"/>
          <w:color w:val="636363"/>
          <w:sz w:val="24"/>
          <w:szCs w:val="24"/>
        </w:rPr>
        <w:t>They will</w:t>
      </w:r>
      <w:r w:rsidRPr="00CA61BC">
        <w:rPr>
          <w:rFonts w:cs="HelveticaNeueLTStd-Roman"/>
          <w:color w:val="636363"/>
          <w:sz w:val="24"/>
          <w:szCs w:val="24"/>
        </w:rPr>
        <w:t xml:space="preserve"> agree a review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period, and see what support they</w:t>
      </w:r>
      <w:r w:rsidRPr="00CA61BC">
        <w:rPr>
          <w:rFonts w:cs="HelveticaNeueLTStd-Roman"/>
          <w:color w:val="636363"/>
          <w:sz w:val="24"/>
          <w:szCs w:val="24"/>
        </w:rPr>
        <w:t xml:space="preserve"> ca</w:t>
      </w:r>
      <w:r w:rsidR="00024473">
        <w:rPr>
          <w:rFonts w:cs="HelveticaNeueLTStd-Roman"/>
          <w:color w:val="636363"/>
          <w:sz w:val="24"/>
          <w:szCs w:val="24"/>
        </w:rPr>
        <w:t>n do to help</w:t>
      </w:r>
      <w:r w:rsidR="00EA10A2" w:rsidRPr="00CA61BC">
        <w:rPr>
          <w:rFonts w:cs="HelveticaNeueLTStd-Roman"/>
          <w:color w:val="636363"/>
          <w:sz w:val="24"/>
          <w:szCs w:val="24"/>
        </w:rPr>
        <w:t xml:space="preserve"> you in your role. </w:t>
      </w:r>
      <w:r w:rsidR="005C72E6" w:rsidRPr="00CA61BC">
        <w:rPr>
          <w:rFonts w:cs="HelveticaNeueLTStd-Roman"/>
          <w:color w:val="636363"/>
          <w:sz w:val="24"/>
          <w:szCs w:val="24"/>
        </w:rPr>
        <w:t xml:space="preserve">  </w:t>
      </w:r>
      <w:r w:rsidR="00EA10A2" w:rsidRPr="00CA61BC">
        <w:rPr>
          <w:rFonts w:cs="HelveticaNeueLTStd-Roman"/>
          <w:color w:val="636363"/>
          <w:sz w:val="24"/>
          <w:szCs w:val="24"/>
        </w:rPr>
        <w:t>They</w:t>
      </w:r>
      <w:r w:rsidRPr="00CA61BC">
        <w:rPr>
          <w:rFonts w:cs="HelveticaNeueLTStd-Roman"/>
          <w:color w:val="636363"/>
          <w:sz w:val="24"/>
          <w:szCs w:val="24"/>
        </w:rPr>
        <w:t xml:space="preserve"> then meet with you again, to see </w:t>
      </w:r>
      <w:r w:rsidR="005C72E6" w:rsidRPr="00CA61BC">
        <w:rPr>
          <w:rFonts w:cs="HelveticaNeueLTStd-Roman"/>
          <w:color w:val="636363"/>
          <w:sz w:val="24"/>
          <w:szCs w:val="24"/>
        </w:rPr>
        <w:t>how things are going. If they are</w:t>
      </w:r>
      <w:r w:rsidRPr="00CA61BC">
        <w:rPr>
          <w:rFonts w:cs="HelveticaNeueLTStd-Roman"/>
          <w:color w:val="636363"/>
          <w:sz w:val="24"/>
          <w:szCs w:val="24"/>
        </w:rPr>
        <w:t xml:space="preserve"> concerned at that stage, they may de</w:t>
      </w:r>
      <w:r w:rsidR="005C72E6" w:rsidRPr="00CA61BC">
        <w:rPr>
          <w:rFonts w:cs="HelveticaNeueLTStd-Roman"/>
          <w:color w:val="636363"/>
          <w:sz w:val="24"/>
          <w:szCs w:val="24"/>
        </w:rPr>
        <w:t>cide to start a formal performance improvement staged process</w:t>
      </w:r>
      <w:r w:rsidRPr="00CA61BC">
        <w:rPr>
          <w:rFonts w:cs="HelveticaNeueLTStd-Roman"/>
          <w:color w:val="636363"/>
          <w:sz w:val="24"/>
          <w:szCs w:val="24"/>
        </w:rPr>
        <w:t xml:space="preserve"> with you, primarily to make sure we give you t</w:t>
      </w:r>
      <w:r w:rsidR="005C72E6" w:rsidRPr="00CA61BC">
        <w:rPr>
          <w:rFonts w:cs="HelveticaNeueLTStd-Roman"/>
          <w:color w:val="636363"/>
          <w:sz w:val="24"/>
          <w:szCs w:val="24"/>
        </w:rPr>
        <w:t>he support you need, and that they</w:t>
      </w:r>
      <w:r w:rsidRPr="00CA61BC">
        <w:rPr>
          <w:rFonts w:cs="HelveticaNeueLTStd-Roman"/>
          <w:color w:val="636363"/>
          <w:sz w:val="24"/>
          <w:szCs w:val="24"/>
        </w:rPr>
        <w:t xml:space="preserve"> continue to monitor the situation closely.</w:t>
      </w:r>
    </w:p>
    <w:p w:rsidR="00B06AF2" w:rsidRPr="00CA61BC" w:rsidRDefault="00B06AF2" w:rsidP="00B06AF2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</w:p>
    <w:p w:rsidR="00A806AC" w:rsidRPr="00CA61BC" w:rsidRDefault="00B06AF2" w:rsidP="00B06AF2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7030A0"/>
          <w:sz w:val="24"/>
          <w:szCs w:val="24"/>
        </w:rPr>
      </w:pPr>
      <w:r w:rsidRPr="00CA61BC">
        <w:rPr>
          <w:rFonts w:cs="TT49o00"/>
          <w:color w:val="7030A0"/>
          <w:sz w:val="24"/>
          <w:szCs w:val="24"/>
        </w:rPr>
        <w:t xml:space="preserve">Q: </w:t>
      </w:r>
      <w:r w:rsidRPr="00CA61BC">
        <w:rPr>
          <w:rFonts w:cs="HelveticaNeueLTStd-Roman"/>
          <w:color w:val="7030A0"/>
          <w:sz w:val="24"/>
          <w:szCs w:val="24"/>
        </w:rPr>
        <w:t>My manager has raised concerns about</w:t>
      </w:r>
      <w:r w:rsidR="00A806AC" w:rsidRPr="00CA61BC">
        <w:rPr>
          <w:rFonts w:cs="HelveticaNeueLTStd-Roman"/>
          <w:color w:val="7030A0"/>
          <w:sz w:val="24"/>
          <w:szCs w:val="24"/>
        </w:rPr>
        <w:t xml:space="preserve"> </w:t>
      </w:r>
      <w:r w:rsidRPr="00CA61BC">
        <w:rPr>
          <w:rFonts w:cs="HelveticaNeueLTStd-Roman"/>
          <w:color w:val="7030A0"/>
          <w:sz w:val="24"/>
          <w:szCs w:val="24"/>
        </w:rPr>
        <w:t>my p</w:t>
      </w:r>
      <w:r w:rsidR="00A806AC" w:rsidRPr="00CA61BC">
        <w:rPr>
          <w:rFonts w:cs="HelveticaNeueLTStd-Roman"/>
          <w:color w:val="7030A0"/>
          <w:sz w:val="24"/>
          <w:szCs w:val="24"/>
        </w:rPr>
        <w:t xml:space="preserve">erformance, and wants to start the informal approach </w:t>
      </w:r>
      <w:r w:rsidRPr="00CA61BC">
        <w:rPr>
          <w:rFonts w:cs="HelveticaNeueLTStd-Roman"/>
          <w:color w:val="7030A0"/>
          <w:sz w:val="24"/>
          <w:szCs w:val="24"/>
        </w:rPr>
        <w:t>with me. How long do I</w:t>
      </w:r>
      <w:r w:rsidR="00A806AC" w:rsidRPr="00CA61BC">
        <w:rPr>
          <w:rFonts w:cs="HelveticaNeueLTStd-Roman"/>
          <w:color w:val="7030A0"/>
          <w:sz w:val="24"/>
          <w:szCs w:val="24"/>
        </w:rPr>
        <w:t xml:space="preserve"> </w:t>
      </w:r>
      <w:r w:rsidRPr="00CA61BC">
        <w:rPr>
          <w:rFonts w:cs="HelveticaNeueLTStd-Roman"/>
          <w:color w:val="7030A0"/>
          <w:sz w:val="24"/>
          <w:szCs w:val="24"/>
        </w:rPr>
        <w:t>have to turn things around?</w:t>
      </w:r>
    </w:p>
    <w:p w:rsidR="00A806AC" w:rsidRPr="00CA61BC" w:rsidRDefault="00A806AC" w:rsidP="00B06AF2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8CAF3F"/>
          <w:sz w:val="24"/>
          <w:szCs w:val="24"/>
        </w:rPr>
      </w:pPr>
    </w:p>
    <w:p w:rsidR="00B06AF2" w:rsidRPr="00CA61BC" w:rsidRDefault="00B06AF2" w:rsidP="00B06AF2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  <w:r w:rsidRPr="007D1A64">
        <w:rPr>
          <w:rFonts w:cs="TT49o00"/>
          <w:color w:val="1F3864" w:themeColor="accent5" w:themeShade="80"/>
          <w:sz w:val="24"/>
          <w:szCs w:val="24"/>
        </w:rPr>
        <w:t xml:space="preserve">A: </w:t>
      </w:r>
      <w:r w:rsidRPr="00CA61BC">
        <w:rPr>
          <w:rFonts w:cs="HelveticaNeueLTStd-Roman"/>
          <w:color w:val="636363"/>
          <w:sz w:val="24"/>
          <w:szCs w:val="24"/>
        </w:rPr>
        <w:t>Your manager will agree a sensible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Pr="00CA61BC">
        <w:rPr>
          <w:rFonts w:cs="HelveticaNeueLTStd-Roman"/>
          <w:color w:val="636363"/>
          <w:sz w:val="24"/>
          <w:szCs w:val="24"/>
        </w:rPr>
        <w:t xml:space="preserve">review period with you. This will </w:t>
      </w:r>
      <w:r w:rsidRPr="00024473">
        <w:rPr>
          <w:rFonts w:cs="HelveticaNeueLTStd-Roman"/>
          <w:b/>
          <w:color w:val="636363"/>
          <w:sz w:val="24"/>
          <w:szCs w:val="24"/>
        </w:rPr>
        <w:t>normally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Pr="00CA61BC">
        <w:rPr>
          <w:rFonts w:cs="HelveticaNeueLTStd-Roman"/>
          <w:color w:val="636363"/>
          <w:sz w:val="24"/>
          <w:szCs w:val="24"/>
        </w:rPr>
        <w:t>be</w:t>
      </w:r>
      <w:r w:rsidR="0007322A" w:rsidRPr="00CA61BC">
        <w:rPr>
          <w:rFonts w:cs="HelveticaNeueLTStd-Roman"/>
          <w:color w:val="636363"/>
          <w:sz w:val="24"/>
          <w:szCs w:val="24"/>
        </w:rPr>
        <w:t xml:space="preserve"> over a period of</w:t>
      </w:r>
      <w:r w:rsidRPr="00CA61BC">
        <w:rPr>
          <w:rFonts w:cs="HelveticaNeueLTStd-Roman"/>
          <w:color w:val="636363"/>
          <w:sz w:val="24"/>
          <w:szCs w:val="24"/>
        </w:rPr>
        <w:t xml:space="preserve"> </w:t>
      </w:r>
      <w:r w:rsidR="00A806AC" w:rsidRPr="00CA61BC">
        <w:rPr>
          <w:rFonts w:cs="HelveticaNeueLTStd-Roman"/>
          <w:color w:val="636363"/>
          <w:sz w:val="24"/>
          <w:szCs w:val="24"/>
        </w:rPr>
        <w:t>six weeks</w:t>
      </w:r>
      <w:r w:rsidRPr="00CA61BC">
        <w:rPr>
          <w:rFonts w:cs="HelveticaNeueLTStd-Roman"/>
          <w:color w:val="636363"/>
          <w:sz w:val="24"/>
          <w:szCs w:val="24"/>
        </w:rPr>
        <w:t xml:space="preserve"> but it will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depend on a number of factors - your role, </w:t>
      </w:r>
      <w:r w:rsidR="0007322A" w:rsidRPr="00CA61BC">
        <w:rPr>
          <w:rFonts w:cs="HelveticaNeueLTStd-Roman"/>
          <w:color w:val="636363"/>
          <w:sz w:val="24"/>
          <w:szCs w:val="24"/>
        </w:rPr>
        <w:t xml:space="preserve">the </w:t>
      </w:r>
      <w:r w:rsidR="00A806AC" w:rsidRPr="00CA61BC">
        <w:rPr>
          <w:rFonts w:cs="HelveticaNeueLTStd-Roman"/>
          <w:color w:val="636363"/>
          <w:sz w:val="24"/>
          <w:szCs w:val="24"/>
        </w:rPr>
        <w:t>area and level of responsibility</w:t>
      </w:r>
      <w:r w:rsidR="0007322A" w:rsidRPr="00CA61BC">
        <w:rPr>
          <w:rFonts w:cs="HelveticaNeueLTStd-Roman"/>
          <w:color w:val="636363"/>
          <w:sz w:val="24"/>
          <w:szCs w:val="24"/>
        </w:rPr>
        <w:t xml:space="preserve"> you have,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the</w:t>
      </w:r>
      <w:r w:rsidR="00024473">
        <w:rPr>
          <w:rFonts w:cs="HelveticaNeueLTStd-Roman"/>
          <w:color w:val="636363"/>
          <w:sz w:val="24"/>
          <w:szCs w:val="24"/>
        </w:rPr>
        <w:t xml:space="preserve"> nature and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impact</w:t>
      </w:r>
      <w:r w:rsidR="0007322A" w:rsidRPr="00CA61BC">
        <w:rPr>
          <w:rFonts w:cs="HelveticaNeueLTStd-Roman"/>
          <w:color w:val="636363"/>
          <w:sz w:val="24"/>
          <w:szCs w:val="24"/>
        </w:rPr>
        <w:t xml:space="preserve"> of the performance issue</w:t>
      </w:r>
      <w:r w:rsidR="00024473">
        <w:rPr>
          <w:rFonts w:cs="HelveticaNeueLTStd-Roman"/>
          <w:color w:val="636363"/>
          <w:sz w:val="24"/>
          <w:szCs w:val="24"/>
        </w:rPr>
        <w:t>, the performance improvement objectives to be set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and </w:t>
      </w:r>
      <w:r w:rsidRPr="00CA61BC">
        <w:rPr>
          <w:rFonts w:cs="HelveticaNeueLTStd-Roman"/>
          <w:color w:val="636363"/>
          <w:sz w:val="24"/>
          <w:szCs w:val="24"/>
        </w:rPr>
        <w:t>whether you need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Pr="00CA61BC">
        <w:rPr>
          <w:rFonts w:cs="HelveticaNeueLTStd-Roman"/>
          <w:color w:val="636363"/>
          <w:sz w:val="24"/>
          <w:szCs w:val="24"/>
        </w:rPr>
        <w:t>any training and the needs of the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students and service</w:t>
      </w:r>
      <w:r w:rsidR="0007322A" w:rsidRPr="00CA61BC">
        <w:rPr>
          <w:rFonts w:cs="HelveticaNeueLTStd-Roman"/>
          <w:color w:val="636363"/>
          <w:sz w:val="24"/>
          <w:szCs w:val="24"/>
        </w:rPr>
        <w:t xml:space="preserve"> delivery area you are in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.  </w:t>
      </w:r>
    </w:p>
    <w:p w:rsidR="00A806AC" w:rsidRPr="00CA61BC" w:rsidRDefault="00A806AC" w:rsidP="00B06AF2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7030A0"/>
          <w:sz w:val="24"/>
          <w:szCs w:val="24"/>
        </w:rPr>
      </w:pPr>
    </w:p>
    <w:p w:rsidR="00B06AF2" w:rsidRPr="00CA61BC" w:rsidRDefault="00B06AF2" w:rsidP="00B06AF2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7030A0"/>
          <w:sz w:val="24"/>
          <w:szCs w:val="24"/>
        </w:rPr>
      </w:pPr>
      <w:r w:rsidRPr="00CA61BC">
        <w:rPr>
          <w:rFonts w:cs="TT49o00"/>
          <w:color w:val="7030A0"/>
          <w:sz w:val="24"/>
          <w:szCs w:val="24"/>
        </w:rPr>
        <w:t xml:space="preserve">Q: </w:t>
      </w:r>
      <w:r w:rsidRPr="00CA61BC">
        <w:rPr>
          <w:rFonts w:cs="HelveticaNeueLTStd-Roman"/>
          <w:color w:val="7030A0"/>
          <w:sz w:val="24"/>
          <w:szCs w:val="24"/>
        </w:rPr>
        <w:t xml:space="preserve">My </w:t>
      </w:r>
      <w:r w:rsidR="0007322A" w:rsidRPr="00CA61BC">
        <w:rPr>
          <w:rFonts w:cs="HelveticaNeueLTStd-Roman"/>
          <w:color w:val="7030A0"/>
          <w:sz w:val="24"/>
          <w:szCs w:val="24"/>
        </w:rPr>
        <w:t>manager says I am</w:t>
      </w:r>
      <w:r w:rsidRPr="00CA61BC">
        <w:rPr>
          <w:rFonts w:cs="HelveticaNeueLTStd-Roman"/>
          <w:color w:val="7030A0"/>
          <w:sz w:val="24"/>
          <w:szCs w:val="24"/>
        </w:rPr>
        <w:t xml:space="preserve"> not meeting the</w:t>
      </w:r>
      <w:r w:rsidR="00A806AC" w:rsidRPr="00CA61BC">
        <w:rPr>
          <w:rFonts w:cs="HelveticaNeueLTStd-Roman"/>
          <w:color w:val="7030A0"/>
          <w:sz w:val="24"/>
          <w:szCs w:val="24"/>
        </w:rPr>
        <w:t xml:space="preserve"> </w:t>
      </w:r>
      <w:r w:rsidRPr="00CA61BC">
        <w:rPr>
          <w:rFonts w:cs="HelveticaNeueLTStd-Roman"/>
          <w:color w:val="7030A0"/>
          <w:sz w:val="24"/>
          <w:szCs w:val="24"/>
        </w:rPr>
        <w:t>required standards for my role, but I don't</w:t>
      </w:r>
      <w:r w:rsidR="00A806AC" w:rsidRPr="00CA61BC">
        <w:rPr>
          <w:rFonts w:cs="HelveticaNeueLTStd-Roman"/>
          <w:color w:val="7030A0"/>
          <w:sz w:val="24"/>
          <w:szCs w:val="24"/>
        </w:rPr>
        <w:t xml:space="preserve"> </w:t>
      </w:r>
      <w:r w:rsidRPr="00CA61BC">
        <w:rPr>
          <w:rFonts w:cs="HelveticaNeueLTStd-Roman"/>
          <w:color w:val="7030A0"/>
          <w:sz w:val="24"/>
          <w:szCs w:val="24"/>
        </w:rPr>
        <w:t>feel I’ve had enough training in certain</w:t>
      </w:r>
      <w:r w:rsidR="00A806AC" w:rsidRPr="00CA61BC">
        <w:rPr>
          <w:rFonts w:cs="HelveticaNeueLTStd-Roman"/>
          <w:color w:val="7030A0"/>
          <w:sz w:val="24"/>
          <w:szCs w:val="24"/>
        </w:rPr>
        <w:t xml:space="preserve"> </w:t>
      </w:r>
      <w:r w:rsidRPr="00CA61BC">
        <w:rPr>
          <w:rFonts w:cs="HelveticaNeueLTStd-Roman"/>
          <w:color w:val="7030A0"/>
          <w:sz w:val="24"/>
          <w:szCs w:val="24"/>
        </w:rPr>
        <w:t>areas. Is there anything I can do about</w:t>
      </w:r>
      <w:r w:rsidR="00A806AC" w:rsidRPr="00CA61BC">
        <w:rPr>
          <w:rFonts w:cs="HelveticaNeueLTStd-Roman"/>
          <w:color w:val="7030A0"/>
          <w:sz w:val="24"/>
          <w:szCs w:val="24"/>
        </w:rPr>
        <w:t xml:space="preserve"> </w:t>
      </w:r>
      <w:r w:rsidRPr="00CA61BC">
        <w:rPr>
          <w:rFonts w:cs="HelveticaNeueLTStd-Roman"/>
          <w:color w:val="7030A0"/>
          <w:sz w:val="24"/>
          <w:szCs w:val="24"/>
        </w:rPr>
        <w:t>that?</w:t>
      </w:r>
    </w:p>
    <w:p w:rsidR="00A806AC" w:rsidRPr="00CA61BC" w:rsidRDefault="00A806AC" w:rsidP="00B06AF2">
      <w:pPr>
        <w:autoSpaceDE w:val="0"/>
        <w:autoSpaceDN w:val="0"/>
        <w:adjustRightInd w:val="0"/>
        <w:spacing w:after="0" w:line="240" w:lineRule="auto"/>
        <w:rPr>
          <w:rFonts w:cs="TT49o00"/>
          <w:color w:val="7030A0"/>
          <w:sz w:val="24"/>
          <w:szCs w:val="24"/>
        </w:rPr>
      </w:pPr>
    </w:p>
    <w:p w:rsidR="00B06AF2" w:rsidRPr="00CA61BC" w:rsidRDefault="00B06AF2" w:rsidP="00B06AF2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  <w:r w:rsidRPr="007D1A64">
        <w:rPr>
          <w:rFonts w:cs="TT49o00"/>
          <w:color w:val="1F3864" w:themeColor="accent5" w:themeShade="80"/>
          <w:sz w:val="24"/>
          <w:szCs w:val="24"/>
        </w:rPr>
        <w:t xml:space="preserve">A: </w:t>
      </w:r>
      <w:r w:rsidRPr="00CA61BC">
        <w:rPr>
          <w:rFonts w:cs="HelveticaNeueLTStd-Roman"/>
          <w:color w:val="636363"/>
          <w:sz w:val="24"/>
          <w:szCs w:val="24"/>
        </w:rPr>
        <w:t>You’ll be able to talk about why you think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Pr="00CA61BC">
        <w:rPr>
          <w:rFonts w:cs="HelveticaNeueLTStd-Roman"/>
          <w:color w:val="636363"/>
          <w:sz w:val="24"/>
          <w:szCs w:val="24"/>
        </w:rPr>
        <w:t>you’re under-performing, both during any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Pr="00CA61BC">
        <w:rPr>
          <w:rFonts w:cs="HelveticaNeueLTStd-Roman"/>
          <w:color w:val="636363"/>
          <w:sz w:val="24"/>
          <w:szCs w:val="24"/>
        </w:rPr>
        <w:t>informal</w:t>
      </w:r>
      <w:r w:rsidR="0007322A" w:rsidRPr="00CA61BC">
        <w:rPr>
          <w:rFonts w:cs="HelveticaNeueLTStd-Roman"/>
          <w:color w:val="636363"/>
          <w:sz w:val="24"/>
          <w:szCs w:val="24"/>
        </w:rPr>
        <w:t>/</w:t>
      </w:r>
      <w:r w:rsidR="00024473">
        <w:rPr>
          <w:rFonts w:cs="HelveticaNeueLTStd-Roman"/>
          <w:color w:val="636363"/>
          <w:sz w:val="24"/>
          <w:szCs w:val="24"/>
        </w:rPr>
        <w:t xml:space="preserve">regular </w:t>
      </w:r>
      <w:r w:rsidR="0007322A" w:rsidRPr="00CA61BC">
        <w:rPr>
          <w:rFonts w:cs="HelveticaNeueLTStd-Roman"/>
          <w:color w:val="636363"/>
          <w:sz w:val="24"/>
          <w:szCs w:val="24"/>
        </w:rPr>
        <w:t>one to one</w:t>
      </w:r>
      <w:r w:rsidRPr="00CA61BC">
        <w:rPr>
          <w:rFonts w:cs="HelveticaNeueLTStd-Roman"/>
          <w:color w:val="636363"/>
          <w:sz w:val="24"/>
          <w:szCs w:val="24"/>
        </w:rPr>
        <w:t xml:space="preserve"> meetings you have with </w:t>
      </w:r>
      <w:r w:rsidR="00A806AC" w:rsidRPr="00CA61BC">
        <w:rPr>
          <w:rFonts w:cs="HelveticaNeueLTStd-Roman"/>
          <w:color w:val="636363"/>
          <w:sz w:val="24"/>
          <w:szCs w:val="24"/>
        </w:rPr>
        <w:t>your manager</w:t>
      </w:r>
      <w:r w:rsidRPr="00CA61BC">
        <w:rPr>
          <w:rFonts w:cs="HelveticaNeueLTStd-Roman"/>
          <w:color w:val="636363"/>
          <w:sz w:val="24"/>
          <w:szCs w:val="24"/>
        </w:rPr>
        <w:t>, and any formal meetings, if it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="0007322A" w:rsidRPr="00CA61BC">
        <w:rPr>
          <w:rFonts w:cs="HelveticaNeueLTStd-Roman"/>
          <w:color w:val="636363"/>
          <w:sz w:val="24"/>
          <w:szCs w:val="24"/>
        </w:rPr>
        <w:t>progresses to that stage.  Your manager will</w:t>
      </w:r>
      <w:r w:rsidRPr="00CA61BC">
        <w:rPr>
          <w:rFonts w:cs="HelveticaNeueLTStd-Roman"/>
          <w:color w:val="636363"/>
          <w:sz w:val="24"/>
          <w:szCs w:val="24"/>
        </w:rPr>
        <w:t xml:space="preserve"> look at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="0007322A" w:rsidRPr="00CA61BC">
        <w:rPr>
          <w:rFonts w:cs="HelveticaNeueLTStd-Roman"/>
          <w:color w:val="636363"/>
          <w:sz w:val="24"/>
          <w:szCs w:val="24"/>
        </w:rPr>
        <w:t xml:space="preserve">what they </w:t>
      </w:r>
      <w:r w:rsidRPr="00CA61BC">
        <w:rPr>
          <w:rFonts w:cs="HelveticaNeueLTStd-Roman"/>
          <w:color w:val="636363"/>
          <w:sz w:val="24"/>
          <w:szCs w:val="24"/>
        </w:rPr>
        <w:t>can do to support you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Pr="00CA61BC">
        <w:rPr>
          <w:rFonts w:cs="HelveticaNeueLTStd-Roman"/>
          <w:color w:val="636363"/>
          <w:sz w:val="24"/>
          <w:szCs w:val="24"/>
        </w:rPr>
        <w:t>in your</w:t>
      </w:r>
      <w:r w:rsidR="0007322A" w:rsidRPr="00CA61BC">
        <w:rPr>
          <w:rFonts w:cs="HelveticaNeueLTStd-Roman"/>
          <w:color w:val="636363"/>
          <w:sz w:val="24"/>
          <w:szCs w:val="24"/>
        </w:rPr>
        <w:t xml:space="preserve"> role, and if it’s relevant, and whether it is reasonable to offer you more training.  The University and your manager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Pr="00CA61BC">
        <w:rPr>
          <w:rFonts w:cs="HelveticaNeueLTStd-Roman"/>
          <w:color w:val="636363"/>
          <w:sz w:val="24"/>
          <w:szCs w:val="24"/>
        </w:rPr>
        <w:t>want to help you achieve the necessary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Pr="00CA61BC">
        <w:rPr>
          <w:rFonts w:cs="HelveticaNeueLTStd-Roman"/>
          <w:color w:val="636363"/>
          <w:sz w:val="24"/>
          <w:szCs w:val="24"/>
        </w:rPr>
        <w:t>standards in your job.</w:t>
      </w:r>
    </w:p>
    <w:p w:rsidR="00A806AC" w:rsidRPr="00CA61BC" w:rsidRDefault="00A806AC" w:rsidP="00B06AF2">
      <w:pPr>
        <w:autoSpaceDE w:val="0"/>
        <w:autoSpaceDN w:val="0"/>
        <w:adjustRightInd w:val="0"/>
        <w:spacing w:after="0" w:line="240" w:lineRule="auto"/>
        <w:rPr>
          <w:rFonts w:cs="TT49o00"/>
          <w:color w:val="7030A0"/>
          <w:sz w:val="24"/>
          <w:szCs w:val="24"/>
        </w:rPr>
      </w:pPr>
    </w:p>
    <w:p w:rsidR="00B06AF2" w:rsidRPr="00CA61BC" w:rsidRDefault="00B06AF2" w:rsidP="00B06AF2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7030A0"/>
          <w:sz w:val="24"/>
          <w:szCs w:val="24"/>
        </w:rPr>
      </w:pPr>
      <w:r w:rsidRPr="00CA61BC">
        <w:rPr>
          <w:rFonts w:cs="TT49o00"/>
          <w:color w:val="7030A0"/>
          <w:sz w:val="24"/>
          <w:szCs w:val="24"/>
        </w:rPr>
        <w:t xml:space="preserve">Q: </w:t>
      </w:r>
      <w:r w:rsidRPr="00CA61BC">
        <w:rPr>
          <w:rFonts w:cs="HelveticaNeueLTStd-Roman"/>
          <w:color w:val="7030A0"/>
          <w:sz w:val="24"/>
          <w:szCs w:val="24"/>
        </w:rPr>
        <w:t>What</w:t>
      </w:r>
      <w:r w:rsidR="00792FB6" w:rsidRPr="00CA61BC">
        <w:rPr>
          <w:rFonts w:cs="HelveticaNeueLTStd-Roman"/>
          <w:color w:val="7030A0"/>
          <w:sz w:val="24"/>
          <w:szCs w:val="24"/>
        </w:rPr>
        <w:t xml:space="preserve"> kind of support can my manager</w:t>
      </w:r>
      <w:r w:rsidR="00A806AC" w:rsidRPr="00CA61BC">
        <w:rPr>
          <w:rFonts w:cs="HelveticaNeueLTStd-Roman"/>
          <w:color w:val="7030A0"/>
          <w:sz w:val="24"/>
          <w:szCs w:val="24"/>
        </w:rPr>
        <w:t xml:space="preserve"> </w:t>
      </w:r>
      <w:r w:rsidRPr="00CA61BC">
        <w:rPr>
          <w:rFonts w:cs="HelveticaNeueLTStd-Roman"/>
          <w:color w:val="7030A0"/>
          <w:sz w:val="24"/>
          <w:szCs w:val="24"/>
        </w:rPr>
        <w:t>give me if I’m struggling with my</w:t>
      </w:r>
      <w:r w:rsidR="00A806AC" w:rsidRPr="00CA61BC">
        <w:rPr>
          <w:rFonts w:cs="HelveticaNeueLTStd-Roman"/>
          <w:color w:val="7030A0"/>
          <w:sz w:val="24"/>
          <w:szCs w:val="24"/>
        </w:rPr>
        <w:t xml:space="preserve"> </w:t>
      </w:r>
      <w:r w:rsidRPr="00CA61BC">
        <w:rPr>
          <w:rFonts w:cs="HelveticaNeueLTStd-Roman"/>
          <w:color w:val="7030A0"/>
          <w:sz w:val="24"/>
          <w:szCs w:val="24"/>
        </w:rPr>
        <w:t>workload?</w:t>
      </w:r>
    </w:p>
    <w:p w:rsidR="00A806AC" w:rsidRPr="00CA61BC" w:rsidRDefault="00A806AC" w:rsidP="00B06AF2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7030A0"/>
          <w:sz w:val="24"/>
          <w:szCs w:val="24"/>
        </w:rPr>
      </w:pPr>
    </w:p>
    <w:p w:rsidR="00071AD7" w:rsidRPr="00CA61BC" w:rsidRDefault="00B06AF2" w:rsidP="00A806A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  <w:r w:rsidRPr="007D1A64">
        <w:rPr>
          <w:rFonts w:cs="TT49o00"/>
          <w:color w:val="1F3864" w:themeColor="accent5" w:themeShade="80"/>
          <w:sz w:val="24"/>
          <w:szCs w:val="24"/>
        </w:rPr>
        <w:t>A</w:t>
      </w:r>
      <w:r w:rsidRPr="00CA61BC">
        <w:rPr>
          <w:rFonts w:cs="TT49o00"/>
          <w:color w:val="8CAF3F"/>
          <w:sz w:val="24"/>
          <w:szCs w:val="24"/>
        </w:rPr>
        <w:t xml:space="preserve">: </w:t>
      </w:r>
      <w:r w:rsidRPr="00CA61BC">
        <w:rPr>
          <w:rFonts w:cs="HelveticaNeueLTStd-Roman"/>
          <w:color w:val="636363"/>
          <w:sz w:val="24"/>
          <w:szCs w:val="24"/>
        </w:rPr>
        <w:t>Your manager will talk through the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="008B614D" w:rsidRPr="00CA61BC">
        <w:rPr>
          <w:rFonts w:cs="HelveticaNeueLTStd-Roman"/>
          <w:color w:val="636363"/>
          <w:sz w:val="24"/>
          <w:szCs w:val="24"/>
        </w:rPr>
        <w:t xml:space="preserve">different types of support that they can </w:t>
      </w:r>
      <w:r w:rsidRPr="00CA61BC">
        <w:rPr>
          <w:rFonts w:cs="HelveticaNeueLTStd-Roman"/>
          <w:color w:val="636363"/>
          <w:sz w:val="24"/>
          <w:szCs w:val="24"/>
        </w:rPr>
        <w:t>give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="008B614D" w:rsidRPr="00CA61BC">
        <w:rPr>
          <w:rFonts w:cs="HelveticaNeueLTStd-Roman"/>
          <w:color w:val="636363"/>
          <w:sz w:val="24"/>
          <w:szCs w:val="24"/>
        </w:rPr>
        <w:t>you, or what measures they</w:t>
      </w:r>
      <w:r w:rsidRPr="00CA61BC">
        <w:rPr>
          <w:rFonts w:cs="HelveticaNeueLTStd-Roman"/>
          <w:color w:val="636363"/>
          <w:sz w:val="24"/>
          <w:szCs w:val="24"/>
        </w:rPr>
        <w:t xml:space="preserve"> can take, to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="008B614D" w:rsidRPr="00CA61BC">
        <w:rPr>
          <w:rFonts w:cs="HelveticaNeueLTStd-Roman"/>
          <w:color w:val="636363"/>
          <w:sz w:val="24"/>
          <w:szCs w:val="24"/>
        </w:rPr>
        <w:t>help you in your role</w:t>
      </w:r>
      <w:r w:rsidRPr="00CA61BC">
        <w:rPr>
          <w:rFonts w:cs="HelveticaNeueLTStd-Roman"/>
          <w:color w:val="636363"/>
          <w:sz w:val="24"/>
          <w:szCs w:val="24"/>
        </w:rPr>
        <w:t>. This may include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Pr="00CA61BC">
        <w:rPr>
          <w:rFonts w:cs="HelveticaNeueLTStd-Roman"/>
          <w:color w:val="636363"/>
          <w:sz w:val="24"/>
          <w:szCs w:val="24"/>
        </w:rPr>
        <w:t xml:space="preserve">further training, guidance, </w:t>
      </w:r>
      <w:r w:rsidR="008B614D" w:rsidRPr="00CA61BC">
        <w:rPr>
          <w:rFonts w:cs="HelveticaNeueLTStd-Roman"/>
          <w:color w:val="636363"/>
          <w:sz w:val="24"/>
          <w:szCs w:val="24"/>
        </w:rPr>
        <w:t>and closer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Pr="00CA61BC">
        <w:rPr>
          <w:rFonts w:cs="HelveticaNeueLTStd-Roman"/>
          <w:color w:val="636363"/>
          <w:sz w:val="24"/>
          <w:szCs w:val="24"/>
        </w:rPr>
        <w:t>supervision</w:t>
      </w:r>
      <w:r w:rsidR="00024473">
        <w:rPr>
          <w:rFonts w:cs="HelveticaNeueLTStd-Roman"/>
          <w:color w:val="636363"/>
          <w:sz w:val="24"/>
          <w:szCs w:val="24"/>
        </w:rPr>
        <w:t xml:space="preserve"> and support on time management and initially help you prioritise your workload</w:t>
      </w:r>
      <w:r w:rsidRPr="00CA61BC">
        <w:rPr>
          <w:rFonts w:cs="HelveticaNeueLTStd-Roman"/>
          <w:color w:val="636363"/>
          <w:sz w:val="24"/>
          <w:szCs w:val="24"/>
        </w:rPr>
        <w:t>, appointing a mentor,</w:t>
      </w:r>
      <w:r w:rsidR="00A806AC" w:rsidRPr="00CA61BC">
        <w:rPr>
          <w:rFonts w:cs="HelveticaNeueLTStd-Roman"/>
          <w:color w:val="636363"/>
          <w:sz w:val="24"/>
          <w:szCs w:val="24"/>
        </w:rPr>
        <w:t xml:space="preserve"> </w:t>
      </w:r>
      <w:r w:rsidRPr="00CA61BC">
        <w:rPr>
          <w:rFonts w:cs="HelveticaNeueLTStd-Roman"/>
          <w:color w:val="636363"/>
          <w:sz w:val="24"/>
          <w:szCs w:val="24"/>
        </w:rPr>
        <w:t xml:space="preserve">coaching, making some adjustments </w:t>
      </w:r>
      <w:r w:rsidR="008B614D" w:rsidRPr="00CA61BC">
        <w:rPr>
          <w:rFonts w:cs="HelveticaNeueLTStd-Roman"/>
          <w:color w:val="636363"/>
          <w:sz w:val="24"/>
          <w:szCs w:val="24"/>
        </w:rPr>
        <w:t>to your</w:t>
      </w:r>
      <w:r w:rsidRPr="00CA61BC">
        <w:rPr>
          <w:rFonts w:cs="HelveticaNeueLTStd-Roman"/>
          <w:color w:val="636363"/>
          <w:sz w:val="24"/>
          <w:szCs w:val="24"/>
        </w:rPr>
        <w:t xml:space="preserve"> work or giving some of your </w:t>
      </w:r>
      <w:r w:rsidR="008B614D" w:rsidRPr="00CA61BC">
        <w:rPr>
          <w:rFonts w:cs="HelveticaNeueLTStd-Roman"/>
          <w:color w:val="636363"/>
          <w:sz w:val="24"/>
          <w:szCs w:val="24"/>
        </w:rPr>
        <w:t>work temporarily</w:t>
      </w:r>
      <w:r w:rsidRPr="00CA61BC">
        <w:rPr>
          <w:rFonts w:cs="HelveticaNeueLTStd-Roman"/>
          <w:color w:val="636363"/>
          <w:sz w:val="24"/>
          <w:szCs w:val="24"/>
        </w:rPr>
        <w:t xml:space="preserve"> to someone else.</w:t>
      </w:r>
    </w:p>
    <w:p w:rsidR="00CA61BC" w:rsidRPr="00CA61BC" w:rsidRDefault="00CA61BC" w:rsidP="00A806A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</w:p>
    <w:p w:rsidR="00CA61BC" w:rsidRPr="00CA61BC" w:rsidRDefault="00CA61BC" w:rsidP="00A806A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</w:p>
    <w:p w:rsidR="00CA61BC" w:rsidRPr="00CA61BC" w:rsidRDefault="00CA61BC" w:rsidP="00A806A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</w:p>
    <w:p w:rsidR="00CA61BC" w:rsidRPr="00CA61BC" w:rsidRDefault="00CA61BC" w:rsidP="00A806A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</w:p>
    <w:p w:rsidR="00CA61BC" w:rsidRDefault="00CA61BC" w:rsidP="00A806A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</w:p>
    <w:p w:rsidR="00CA61BC" w:rsidRDefault="00CA61BC" w:rsidP="00A806A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</w:p>
    <w:p w:rsidR="00CA61BC" w:rsidRDefault="00CA61BC" w:rsidP="00A806A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</w:p>
    <w:p w:rsidR="00CA61BC" w:rsidRDefault="00CA61BC" w:rsidP="00A806A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</w:p>
    <w:p w:rsidR="00CA61BC" w:rsidRPr="00CA61BC" w:rsidRDefault="00CA61BC" w:rsidP="00A806A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</w:p>
    <w:p w:rsidR="00CA61BC" w:rsidRPr="00CA61BC" w:rsidRDefault="00CA61BC" w:rsidP="00A806A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</w:p>
    <w:p w:rsidR="00CA61BC" w:rsidRPr="00CA61BC" w:rsidRDefault="00CA61BC" w:rsidP="00A806A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</w:p>
    <w:p w:rsidR="00CA61BC" w:rsidRDefault="00CA61BC" w:rsidP="00CA61B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8CAF3F"/>
          <w:sz w:val="24"/>
          <w:szCs w:val="24"/>
        </w:rPr>
      </w:pPr>
    </w:p>
    <w:p w:rsidR="00CA61BC" w:rsidRPr="00CA61BC" w:rsidRDefault="00CA61BC" w:rsidP="00CA61B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7030A0"/>
          <w:sz w:val="24"/>
          <w:szCs w:val="24"/>
        </w:rPr>
      </w:pPr>
      <w:r w:rsidRPr="00CA61BC">
        <w:rPr>
          <w:rFonts w:cs="HelveticaNeueLTStd-Roman"/>
          <w:color w:val="7030A0"/>
          <w:sz w:val="24"/>
          <w:szCs w:val="24"/>
        </w:rPr>
        <w:t>Q: My manager’</w:t>
      </w:r>
      <w:r>
        <w:rPr>
          <w:rFonts w:cs="HelveticaNeueLTStd-Roman"/>
          <w:color w:val="7030A0"/>
          <w:sz w:val="24"/>
          <w:szCs w:val="24"/>
        </w:rPr>
        <w:t>s just started the</w:t>
      </w:r>
      <w:r w:rsidRPr="00CA61BC">
        <w:rPr>
          <w:rFonts w:cs="HelveticaNeueLTStd-Roman"/>
          <w:color w:val="7030A0"/>
          <w:sz w:val="24"/>
          <w:szCs w:val="24"/>
        </w:rPr>
        <w:t xml:space="preserve"> formal pe</w:t>
      </w:r>
      <w:r>
        <w:rPr>
          <w:rFonts w:cs="HelveticaNeueLTStd-Roman"/>
          <w:color w:val="7030A0"/>
          <w:sz w:val="24"/>
          <w:szCs w:val="24"/>
        </w:rPr>
        <w:t>rformance improvement procedure</w:t>
      </w:r>
      <w:r w:rsidRPr="00CA61BC">
        <w:rPr>
          <w:rFonts w:cs="HelveticaNeueLTStd-Roman"/>
          <w:color w:val="7030A0"/>
          <w:sz w:val="24"/>
          <w:szCs w:val="24"/>
        </w:rPr>
        <w:t xml:space="preserve"> with me. Does that mean I could lose my job?</w:t>
      </w:r>
    </w:p>
    <w:p w:rsidR="00CA61BC" w:rsidRPr="00CA61BC" w:rsidRDefault="00CA61BC" w:rsidP="00CA61BC">
      <w:pPr>
        <w:autoSpaceDE w:val="0"/>
        <w:autoSpaceDN w:val="0"/>
        <w:adjustRightInd w:val="0"/>
        <w:spacing w:after="0" w:line="240" w:lineRule="auto"/>
        <w:rPr>
          <w:rFonts w:cs="TT49o00"/>
          <w:color w:val="8CAF3F"/>
          <w:sz w:val="24"/>
          <w:szCs w:val="24"/>
        </w:rPr>
      </w:pPr>
    </w:p>
    <w:p w:rsidR="00CA61BC" w:rsidRPr="00024473" w:rsidRDefault="00CA61BC" w:rsidP="00CA61B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808080" w:themeColor="background1" w:themeShade="80"/>
          <w:sz w:val="24"/>
          <w:szCs w:val="24"/>
        </w:rPr>
      </w:pPr>
      <w:r w:rsidRPr="007D1A64">
        <w:rPr>
          <w:rFonts w:cs="TT49o00"/>
          <w:color w:val="1F3864" w:themeColor="accent5" w:themeShade="80"/>
          <w:sz w:val="24"/>
          <w:szCs w:val="24"/>
        </w:rPr>
        <w:t xml:space="preserve">A: </w:t>
      </w:r>
      <w:r w:rsidRPr="00024473">
        <w:rPr>
          <w:rFonts w:cs="TT49o00"/>
          <w:color w:val="808080" w:themeColor="background1" w:themeShade="80"/>
          <w:sz w:val="24"/>
          <w:szCs w:val="24"/>
        </w:rPr>
        <w:t xml:space="preserve">Prior to the formal procedure being invoked, your manager will have discussed the performance concerns with you to attempt to resolve these informally – via the informal approach.  If the performance issue is not resolved you will then move into </w:t>
      </w:r>
      <w:r w:rsidRPr="00024473">
        <w:rPr>
          <w:rFonts w:cs="HelveticaNeueLTStd-Roman"/>
          <w:color w:val="808080" w:themeColor="background1" w:themeShade="80"/>
          <w:sz w:val="24"/>
          <w:szCs w:val="24"/>
        </w:rPr>
        <w:t>the first stage of the procedure, so you still have plenty of time to make</w:t>
      </w:r>
      <w:r w:rsidRPr="00024473">
        <w:rPr>
          <w:rFonts w:cs="TT49o00"/>
          <w:color w:val="808080" w:themeColor="background1" w:themeShade="80"/>
          <w:sz w:val="24"/>
          <w:szCs w:val="24"/>
        </w:rPr>
        <w:t xml:space="preserve"> </w:t>
      </w:r>
      <w:r w:rsidRPr="00024473">
        <w:rPr>
          <w:rFonts w:cs="HelveticaNeueLTStd-Roman"/>
          <w:color w:val="808080" w:themeColor="background1" w:themeShade="80"/>
          <w:sz w:val="24"/>
          <w:szCs w:val="24"/>
        </w:rPr>
        <w:t xml:space="preserve">the necessary improvements. </w:t>
      </w:r>
    </w:p>
    <w:p w:rsidR="00CA61BC" w:rsidRPr="00024473" w:rsidRDefault="00CA61BC" w:rsidP="00CA61B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808080" w:themeColor="background1" w:themeShade="80"/>
          <w:sz w:val="24"/>
          <w:szCs w:val="24"/>
        </w:rPr>
      </w:pPr>
    </w:p>
    <w:p w:rsidR="00CA61BC" w:rsidRPr="00024473" w:rsidRDefault="00CA61BC" w:rsidP="00CA61BC">
      <w:pPr>
        <w:autoSpaceDE w:val="0"/>
        <w:autoSpaceDN w:val="0"/>
        <w:adjustRightInd w:val="0"/>
        <w:spacing w:after="0" w:line="240" w:lineRule="auto"/>
        <w:rPr>
          <w:rFonts w:cs="TT49o00"/>
          <w:color w:val="808080" w:themeColor="background1" w:themeShade="80"/>
          <w:sz w:val="24"/>
          <w:szCs w:val="24"/>
        </w:rPr>
      </w:pPr>
      <w:r w:rsidRPr="00024473">
        <w:rPr>
          <w:rFonts w:cs="HelveticaNeueLTStd-Roman"/>
          <w:color w:val="808080" w:themeColor="background1" w:themeShade="80"/>
          <w:sz w:val="24"/>
          <w:szCs w:val="24"/>
        </w:rPr>
        <w:t>Your manager will agree a review period with you – which is normally six</w:t>
      </w:r>
      <w:r w:rsidR="00AD0642" w:rsidRPr="00024473">
        <w:rPr>
          <w:rFonts w:cs="HelveticaNeueLTStd-Roman"/>
          <w:color w:val="808080" w:themeColor="background1" w:themeShade="80"/>
          <w:sz w:val="24"/>
          <w:szCs w:val="24"/>
        </w:rPr>
        <w:t xml:space="preserve"> weeks</w:t>
      </w:r>
      <w:r w:rsidRPr="00024473">
        <w:rPr>
          <w:rFonts w:cs="HelveticaNeueLTStd-Roman"/>
          <w:color w:val="808080" w:themeColor="background1" w:themeShade="80"/>
          <w:sz w:val="24"/>
          <w:szCs w:val="24"/>
        </w:rPr>
        <w:t>. If things don’t improve in that time, you may move into the second stage of the procedure, where you’ll have another opportunity to improve things. If you’re still under-performing at the end of that</w:t>
      </w:r>
      <w:r w:rsidR="00AD0642" w:rsidRPr="00024473">
        <w:rPr>
          <w:rFonts w:cs="HelveticaNeueLTStd-Roman"/>
          <w:color w:val="808080" w:themeColor="background1" w:themeShade="80"/>
          <w:sz w:val="24"/>
          <w:szCs w:val="24"/>
        </w:rPr>
        <w:t xml:space="preserve"> staged 2</w:t>
      </w:r>
      <w:r w:rsidRPr="00024473">
        <w:rPr>
          <w:rFonts w:cs="HelveticaNeueLTStd-Roman"/>
          <w:color w:val="808080" w:themeColor="background1" w:themeShade="80"/>
          <w:sz w:val="24"/>
          <w:szCs w:val="24"/>
        </w:rPr>
        <w:t xml:space="preserve"> review period, we may decide to hold a final stage hearing with you. There are several possible outcomes to this, one of which could be ending your employment</w:t>
      </w:r>
      <w:r w:rsidR="00AD0642" w:rsidRPr="00024473">
        <w:rPr>
          <w:rFonts w:cs="HelveticaNeueLTStd-Roman"/>
          <w:color w:val="808080" w:themeColor="background1" w:themeShade="80"/>
          <w:sz w:val="24"/>
          <w:szCs w:val="24"/>
        </w:rPr>
        <w:t xml:space="preserve"> on capability grounds.  You will </w:t>
      </w:r>
      <w:r w:rsidRPr="00024473">
        <w:rPr>
          <w:rFonts w:cs="HelveticaNeueLTStd-Roman"/>
          <w:color w:val="808080" w:themeColor="background1" w:themeShade="80"/>
          <w:sz w:val="24"/>
          <w:szCs w:val="24"/>
        </w:rPr>
        <w:t>have plenty of opportunity to improve</w:t>
      </w:r>
      <w:r w:rsidR="00AD0642" w:rsidRPr="00024473">
        <w:rPr>
          <w:rFonts w:cs="HelveticaNeueLTStd-Roman"/>
          <w:color w:val="808080" w:themeColor="background1" w:themeShade="80"/>
          <w:sz w:val="24"/>
          <w:szCs w:val="24"/>
        </w:rPr>
        <w:t xml:space="preserve"> your performance</w:t>
      </w:r>
      <w:r w:rsidRPr="00024473">
        <w:rPr>
          <w:rFonts w:cs="HelveticaNeueLTStd-Roman"/>
          <w:color w:val="808080" w:themeColor="background1" w:themeShade="80"/>
          <w:sz w:val="24"/>
          <w:szCs w:val="24"/>
        </w:rPr>
        <w:t xml:space="preserve">, and plenty of </w:t>
      </w:r>
      <w:r w:rsidR="00AD0642" w:rsidRPr="00024473">
        <w:rPr>
          <w:rFonts w:cs="HelveticaNeueLTStd-Roman"/>
          <w:color w:val="808080" w:themeColor="background1" w:themeShade="80"/>
          <w:sz w:val="24"/>
          <w:szCs w:val="24"/>
        </w:rPr>
        <w:t>support, before things get</w:t>
      </w:r>
      <w:r w:rsidRPr="00024473">
        <w:rPr>
          <w:rFonts w:cs="HelveticaNeueLTStd-Roman"/>
          <w:color w:val="808080" w:themeColor="background1" w:themeShade="80"/>
          <w:sz w:val="24"/>
          <w:szCs w:val="24"/>
        </w:rPr>
        <w:t xml:space="preserve"> to that stage.</w:t>
      </w:r>
    </w:p>
    <w:p w:rsidR="00CA61BC" w:rsidRPr="00CA61BC" w:rsidRDefault="00CA61BC" w:rsidP="00CA61BC">
      <w:pPr>
        <w:autoSpaceDE w:val="0"/>
        <w:autoSpaceDN w:val="0"/>
        <w:adjustRightInd w:val="0"/>
        <w:spacing w:after="0" w:line="240" w:lineRule="auto"/>
        <w:rPr>
          <w:rFonts w:cs="TT49o00"/>
          <w:color w:val="8CAF3F"/>
          <w:sz w:val="24"/>
          <w:szCs w:val="24"/>
        </w:rPr>
      </w:pPr>
    </w:p>
    <w:p w:rsidR="00CA61BC" w:rsidRPr="00BB16F1" w:rsidRDefault="00CA61BC" w:rsidP="00CA61B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7030A0"/>
          <w:sz w:val="24"/>
          <w:szCs w:val="24"/>
        </w:rPr>
      </w:pPr>
      <w:r w:rsidRPr="00BB16F1">
        <w:rPr>
          <w:rFonts w:cs="TT49o00"/>
          <w:color w:val="7030A0"/>
          <w:sz w:val="24"/>
          <w:szCs w:val="24"/>
        </w:rPr>
        <w:t xml:space="preserve">Q: </w:t>
      </w:r>
      <w:r w:rsidRPr="00BB16F1">
        <w:rPr>
          <w:rFonts w:cs="HelveticaNeueLTStd-Roman"/>
          <w:color w:val="7030A0"/>
          <w:sz w:val="24"/>
          <w:szCs w:val="24"/>
        </w:rPr>
        <w:t>If I’m involved in a performance improve</w:t>
      </w:r>
      <w:r w:rsidR="00AD0642" w:rsidRPr="00BB16F1">
        <w:rPr>
          <w:rFonts w:cs="HelveticaNeueLTStd-Roman"/>
          <w:color w:val="7030A0"/>
          <w:sz w:val="24"/>
          <w:szCs w:val="24"/>
        </w:rPr>
        <w:t>ment staged meeting</w:t>
      </w:r>
      <w:r w:rsidRPr="00BB16F1">
        <w:rPr>
          <w:rFonts w:cs="HelveticaNeueLTStd-Roman"/>
          <w:color w:val="7030A0"/>
          <w:sz w:val="24"/>
          <w:szCs w:val="24"/>
        </w:rPr>
        <w:t>, will it stay on my record?</w:t>
      </w:r>
    </w:p>
    <w:p w:rsidR="00CA61BC" w:rsidRPr="00CA61BC" w:rsidRDefault="00CA61BC" w:rsidP="00CA61B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8CAF3F"/>
          <w:sz w:val="24"/>
          <w:szCs w:val="24"/>
        </w:rPr>
      </w:pPr>
    </w:p>
    <w:p w:rsidR="00AD0642" w:rsidRDefault="00CA61BC" w:rsidP="00CA61B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  <w:r w:rsidRPr="007D1A64">
        <w:rPr>
          <w:rFonts w:cs="TT49o00"/>
          <w:color w:val="1F3864" w:themeColor="accent5" w:themeShade="80"/>
          <w:sz w:val="24"/>
          <w:szCs w:val="24"/>
        </w:rPr>
        <w:t xml:space="preserve">A: </w:t>
      </w:r>
      <w:r w:rsidRPr="00CA61BC">
        <w:rPr>
          <w:rFonts w:cs="HelveticaNeueLTStd-Roman"/>
          <w:color w:val="636363"/>
          <w:sz w:val="24"/>
          <w:szCs w:val="24"/>
        </w:rPr>
        <w:t xml:space="preserve">After each formal </w:t>
      </w:r>
      <w:r w:rsidR="00AD0642">
        <w:rPr>
          <w:rFonts w:cs="HelveticaNeueLTStd-Roman"/>
          <w:color w:val="636363"/>
          <w:sz w:val="24"/>
          <w:szCs w:val="24"/>
        </w:rPr>
        <w:t xml:space="preserve">performance improvement staged </w:t>
      </w:r>
      <w:r w:rsidRPr="00CA61BC">
        <w:rPr>
          <w:rFonts w:cs="HelveticaNeueLTStd-Roman"/>
          <w:color w:val="636363"/>
          <w:sz w:val="24"/>
          <w:szCs w:val="24"/>
        </w:rPr>
        <w:t>meeting, you’ll receive an outcome letter with agreed targets</w:t>
      </w:r>
      <w:r w:rsidR="00AD0642">
        <w:rPr>
          <w:rFonts w:cs="HelveticaNeueLTStd-Roman"/>
          <w:color w:val="636363"/>
          <w:sz w:val="24"/>
          <w:szCs w:val="24"/>
        </w:rPr>
        <w:t xml:space="preserve"> detailed in the performance improvement plan and which constitu</w:t>
      </w:r>
      <w:r w:rsidR="00B55A26">
        <w:rPr>
          <w:rFonts w:cs="HelveticaNeueLTStd-Roman"/>
          <w:color w:val="636363"/>
          <w:sz w:val="24"/>
          <w:szCs w:val="24"/>
        </w:rPr>
        <w:t>tes a written improvement note</w:t>
      </w:r>
      <w:r w:rsidR="00AD0642">
        <w:rPr>
          <w:rFonts w:cs="HelveticaNeueLTStd-Roman"/>
          <w:color w:val="636363"/>
          <w:sz w:val="24"/>
          <w:szCs w:val="24"/>
        </w:rPr>
        <w:t>,</w:t>
      </w:r>
      <w:r w:rsidRPr="00CA61BC">
        <w:rPr>
          <w:rFonts w:cs="HelveticaNeueLTStd-Roman"/>
          <w:color w:val="636363"/>
          <w:sz w:val="24"/>
          <w:szCs w:val="24"/>
        </w:rPr>
        <w:t xml:space="preserve"> which will go</w:t>
      </w:r>
      <w:r w:rsidR="00B55A26">
        <w:rPr>
          <w:rFonts w:cs="HelveticaNeueLTStd-Roman"/>
          <w:color w:val="636363"/>
          <w:sz w:val="24"/>
          <w:szCs w:val="24"/>
        </w:rPr>
        <w:t xml:space="preserve"> onto your personal</w:t>
      </w:r>
      <w:r w:rsidR="00C81AFC">
        <w:rPr>
          <w:rFonts w:cs="HelveticaNeueLTStd-Roman"/>
          <w:color w:val="636363"/>
          <w:sz w:val="24"/>
          <w:szCs w:val="24"/>
        </w:rPr>
        <w:t xml:space="preserve"> file and will stay on your file for 12 months.</w:t>
      </w:r>
      <w:r w:rsidR="00AD0642">
        <w:rPr>
          <w:rFonts w:cs="HelveticaNeueLTStd-Roman"/>
          <w:color w:val="636363"/>
          <w:sz w:val="24"/>
          <w:szCs w:val="24"/>
        </w:rPr>
        <w:t xml:space="preserve">   Once your manager assesses that you have achieved satisfactory improvement you will receive a letter confirming this. If however, there is a reoccurrence after a short period of time and satisfactory performance in not sustained you will re-enter the staged process at the appropriate formal stage. </w:t>
      </w:r>
    </w:p>
    <w:p w:rsidR="00CA61BC" w:rsidRPr="00CA61BC" w:rsidRDefault="00CA61BC" w:rsidP="00CA61BC">
      <w:pPr>
        <w:autoSpaceDE w:val="0"/>
        <w:autoSpaceDN w:val="0"/>
        <w:adjustRightInd w:val="0"/>
        <w:spacing w:after="0" w:line="240" w:lineRule="auto"/>
        <w:rPr>
          <w:rFonts w:cs="TT49o00"/>
          <w:color w:val="8CAF3F"/>
          <w:sz w:val="24"/>
          <w:szCs w:val="24"/>
        </w:rPr>
      </w:pPr>
    </w:p>
    <w:p w:rsidR="00CA61BC" w:rsidRPr="00BB16F1" w:rsidRDefault="00CA61BC" w:rsidP="00CA61B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7030A0"/>
          <w:sz w:val="24"/>
          <w:szCs w:val="24"/>
        </w:rPr>
      </w:pPr>
      <w:r w:rsidRPr="00BB16F1">
        <w:rPr>
          <w:rFonts w:cs="TT49o00"/>
          <w:color w:val="7030A0"/>
          <w:sz w:val="24"/>
          <w:szCs w:val="24"/>
        </w:rPr>
        <w:t xml:space="preserve">Q: </w:t>
      </w:r>
      <w:r w:rsidRPr="00BB16F1">
        <w:rPr>
          <w:rFonts w:cs="HelveticaNeueLTStd-Roman"/>
          <w:color w:val="7030A0"/>
          <w:sz w:val="24"/>
          <w:szCs w:val="24"/>
        </w:rPr>
        <w:t>My manager’s agreed a review period with me, which I’ve got to the end of now. I need some more time to make the necessary improvements. Can I get an extension?</w:t>
      </w:r>
    </w:p>
    <w:p w:rsidR="00CA61BC" w:rsidRPr="00BB16F1" w:rsidRDefault="00CA61BC" w:rsidP="00CA61BC">
      <w:pPr>
        <w:autoSpaceDE w:val="0"/>
        <w:autoSpaceDN w:val="0"/>
        <w:adjustRightInd w:val="0"/>
        <w:spacing w:after="0" w:line="240" w:lineRule="auto"/>
        <w:rPr>
          <w:rFonts w:cs="TT49o00"/>
          <w:color w:val="7030A0"/>
          <w:sz w:val="24"/>
          <w:szCs w:val="24"/>
        </w:rPr>
      </w:pPr>
    </w:p>
    <w:p w:rsidR="00CA61BC" w:rsidRPr="00CA61BC" w:rsidRDefault="00CA61BC" w:rsidP="00CA61B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  <w:r w:rsidRPr="007D1A64">
        <w:rPr>
          <w:rFonts w:cs="TT49o00"/>
          <w:color w:val="1F3864" w:themeColor="accent5" w:themeShade="80"/>
          <w:sz w:val="24"/>
          <w:szCs w:val="24"/>
        </w:rPr>
        <w:t>A</w:t>
      </w:r>
      <w:r w:rsidRPr="00BB16F1">
        <w:rPr>
          <w:rFonts w:cs="TT49o00"/>
          <w:color w:val="7030A0"/>
          <w:sz w:val="24"/>
          <w:szCs w:val="24"/>
        </w:rPr>
        <w:t xml:space="preserve">: </w:t>
      </w:r>
      <w:r w:rsidRPr="00CA61BC">
        <w:rPr>
          <w:rFonts w:cs="HelveticaNeueLTStd-Roman"/>
          <w:color w:val="636363"/>
          <w:sz w:val="24"/>
          <w:szCs w:val="24"/>
        </w:rPr>
        <w:t>If your manager feels there has been some positive progress</w:t>
      </w:r>
      <w:r w:rsidR="00BB16F1">
        <w:rPr>
          <w:rFonts w:cs="HelveticaNeueLTStd-Roman"/>
          <w:color w:val="636363"/>
          <w:sz w:val="24"/>
          <w:szCs w:val="24"/>
        </w:rPr>
        <w:t>/partial improvement and it is likely you will achieve the required level shortly</w:t>
      </w:r>
      <w:r w:rsidRPr="00CA61BC">
        <w:rPr>
          <w:rFonts w:cs="HelveticaNeueLTStd-Roman"/>
          <w:color w:val="636363"/>
          <w:sz w:val="24"/>
          <w:szCs w:val="24"/>
        </w:rPr>
        <w:t xml:space="preserve"> but there are still some areas for improvement, they may decide to extend your review period.</w:t>
      </w:r>
    </w:p>
    <w:p w:rsidR="00CA61BC" w:rsidRPr="00CA61BC" w:rsidRDefault="00CA61BC" w:rsidP="00CA61BC">
      <w:pPr>
        <w:autoSpaceDE w:val="0"/>
        <w:autoSpaceDN w:val="0"/>
        <w:adjustRightInd w:val="0"/>
        <w:spacing w:after="0" w:line="240" w:lineRule="auto"/>
        <w:rPr>
          <w:rFonts w:cs="TT49o00"/>
          <w:color w:val="8CAF3F"/>
          <w:sz w:val="24"/>
          <w:szCs w:val="24"/>
        </w:rPr>
      </w:pPr>
    </w:p>
    <w:p w:rsidR="00CA61BC" w:rsidRPr="00BB16F1" w:rsidRDefault="00CA61BC" w:rsidP="00CA61B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7030A0"/>
          <w:sz w:val="24"/>
          <w:szCs w:val="24"/>
        </w:rPr>
      </w:pPr>
      <w:r w:rsidRPr="00BB16F1">
        <w:rPr>
          <w:rFonts w:cs="TT49o00"/>
          <w:color w:val="7030A0"/>
          <w:sz w:val="24"/>
          <w:szCs w:val="24"/>
        </w:rPr>
        <w:t xml:space="preserve">Q: </w:t>
      </w:r>
      <w:r w:rsidRPr="00BB16F1">
        <w:rPr>
          <w:rFonts w:cs="HelveticaNeueLTStd-Roman"/>
          <w:color w:val="7030A0"/>
          <w:sz w:val="24"/>
          <w:szCs w:val="24"/>
        </w:rPr>
        <w:t>What if I don’t agree with a decision made about my performance?</w:t>
      </w:r>
    </w:p>
    <w:p w:rsidR="00CA61BC" w:rsidRPr="00CA61BC" w:rsidRDefault="00CA61BC" w:rsidP="00CA61BC">
      <w:pPr>
        <w:autoSpaceDE w:val="0"/>
        <w:autoSpaceDN w:val="0"/>
        <w:adjustRightInd w:val="0"/>
        <w:spacing w:after="0" w:line="240" w:lineRule="auto"/>
        <w:rPr>
          <w:rFonts w:cs="TT49o00"/>
          <w:color w:val="8CAF3F"/>
          <w:sz w:val="24"/>
          <w:szCs w:val="24"/>
        </w:rPr>
      </w:pPr>
    </w:p>
    <w:p w:rsidR="00CA61BC" w:rsidRPr="00CA61BC" w:rsidRDefault="00CA61BC" w:rsidP="00CA61B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  <w:r w:rsidRPr="007D1A64">
        <w:rPr>
          <w:rFonts w:cs="TT49o00"/>
          <w:color w:val="1F3864" w:themeColor="accent5" w:themeShade="80"/>
          <w:sz w:val="24"/>
          <w:szCs w:val="24"/>
        </w:rPr>
        <w:t xml:space="preserve">A: </w:t>
      </w:r>
      <w:r w:rsidR="00BB16F1">
        <w:rPr>
          <w:rFonts w:cs="HelveticaNeueLTStd-Roman"/>
          <w:color w:val="636363"/>
          <w:sz w:val="24"/>
          <w:szCs w:val="24"/>
        </w:rPr>
        <w:t>You are</w:t>
      </w:r>
      <w:r w:rsidRPr="00CA61BC">
        <w:rPr>
          <w:rFonts w:cs="HelveticaNeueLTStd-Roman"/>
          <w:color w:val="636363"/>
          <w:sz w:val="24"/>
          <w:szCs w:val="24"/>
        </w:rPr>
        <w:t xml:space="preserve"> entitled to appeal against any decision under the performance</w:t>
      </w:r>
    </w:p>
    <w:p w:rsidR="00CA61BC" w:rsidRPr="00BB16F1" w:rsidRDefault="00CA61BC" w:rsidP="00CA61BC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  <w:r w:rsidRPr="00BB16F1">
        <w:rPr>
          <w:rFonts w:cs="HelveticaNeueLTStd-Roman"/>
          <w:color w:val="636363"/>
          <w:sz w:val="24"/>
          <w:szCs w:val="24"/>
        </w:rPr>
        <w:t>improv</w:t>
      </w:r>
      <w:r w:rsidR="00BB16F1" w:rsidRPr="00BB16F1">
        <w:rPr>
          <w:rFonts w:cs="HelveticaNeueLTStd-Roman"/>
          <w:color w:val="636363"/>
          <w:sz w:val="24"/>
          <w:szCs w:val="24"/>
        </w:rPr>
        <w:t>ement policy</w:t>
      </w:r>
      <w:r w:rsidRPr="00BB16F1">
        <w:rPr>
          <w:rFonts w:cs="HelveticaNeueLTStd-Roman"/>
          <w:color w:val="636363"/>
          <w:sz w:val="24"/>
          <w:szCs w:val="24"/>
        </w:rPr>
        <w:t>. If you want to appeal, you should do so in writing</w:t>
      </w:r>
      <w:r w:rsidR="00BB16F1" w:rsidRPr="00BB16F1">
        <w:rPr>
          <w:rFonts w:cs="HelveticaNeueLTStd-Roman"/>
          <w:color w:val="636363"/>
          <w:sz w:val="24"/>
          <w:szCs w:val="24"/>
        </w:rPr>
        <w:t xml:space="preserve"> as per the policy guidance</w:t>
      </w:r>
      <w:r w:rsidRPr="00BB16F1">
        <w:rPr>
          <w:rFonts w:cs="HelveticaNeueLTStd-Roman"/>
          <w:color w:val="636363"/>
          <w:sz w:val="24"/>
          <w:szCs w:val="24"/>
        </w:rPr>
        <w:t xml:space="preserve">, clearly stating the reasons for the appeal, </w:t>
      </w:r>
      <w:r w:rsidR="00BB16F1">
        <w:rPr>
          <w:rFonts w:cs="HelveticaNeueLTStd-Roman"/>
          <w:color w:val="636363"/>
          <w:sz w:val="24"/>
          <w:szCs w:val="24"/>
        </w:rPr>
        <w:t xml:space="preserve">within </w:t>
      </w:r>
      <w:r w:rsidR="00BB16F1" w:rsidRPr="00024473">
        <w:rPr>
          <w:rFonts w:cs="HelveticaNeueLTStd-Roman"/>
          <w:b/>
          <w:color w:val="636363"/>
          <w:sz w:val="24"/>
          <w:szCs w:val="24"/>
        </w:rPr>
        <w:t>five</w:t>
      </w:r>
      <w:r w:rsidRPr="00024473">
        <w:rPr>
          <w:rFonts w:cs="HelveticaNeueLTStd-Roman"/>
          <w:b/>
          <w:color w:val="636363"/>
          <w:sz w:val="24"/>
          <w:szCs w:val="24"/>
        </w:rPr>
        <w:t xml:space="preserve"> working days</w:t>
      </w:r>
      <w:r w:rsidRPr="00BB16F1">
        <w:rPr>
          <w:rFonts w:cs="HelveticaNeueLTStd-Roman"/>
          <w:color w:val="636363"/>
          <w:sz w:val="24"/>
          <w:szCs w:val="24"/>
        </w:rPr>
        <w:t xml:space="preserve"> of receiving</w:t>
      </w:r>
    </w:p>
    <w:p w:rsidR="00EA10A2" w:rsidRPr="00BB16F1" w:rsidRDefault="00BB16F1" w:rsidP="00BB16F1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636363"/>
          <w:sz w:val="24"/>
          <w:szCs w:val="24"/>
        </w:rPr>
      </w:pPr>
      <w:r>
        <w:rPr>
          <w:rFonts w:cs="HelveticaNeueLTStd-Roman"/>
          <w:color w:val="636363"/>
          <w:sz w:val="24"/>
          <w:szCs w:val="24"/>
        </w:rPr>
        <w:t xml:space="preserve">the </w:t>
      </w:r>
      <w:r w:rsidRPr="00BB16F1">
        <w:rPr>
          <w:rFonts w:cs="HelveticaNeueLTStd-Roman"/>
          <w:color w:val="636363"/>
          <w:sz w:val="24"/>
          <w:szCs w:val="24"/>
        </w:rPr>
        <w:t xml:space="preserve">written </w:t>
      </w:r>
      <w:r>
        <w:rPr>
          <w:rFonts w:cs="HelveticaNeueLTStd-Roman"/>
          <w:color w:val="636363"/>
          <w:sz w:val="24"/>
          <w:szCs w:val="24"/>
        </w:rPr>
        <w:t xml:space="preserve">confirmation of the formal outcome of the staged meeting. </w:t>
      </w:r>
      <w:bookmarkStart w:id="0" w:name="_GoBack"/>
      <w:bookmarkEnd w:id="0"/>
    </w:p>
    <w:sectPr w:rsidR="00EA10A2" w:rsidRPr="00BB1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F2"/>
    <w:rsid w:val="00024473"/>
    <w:rsid w:val="00071AD7"/>
    <w:rsid w:val="0007322A"/>
    <w:rsid w:val="005C72E6"/>
    <w:rsid w:val="00792FB6"/>
    <w:rsid w:val="007D1A64"/>
    <w:rsid w:val="008B614D"/>
    <w:rsid w:val="00A806AC"/>
    <w:rsid w:val="00AD0642"/>
    <w:rsid w:val="00B06AF2"/>
    <w:rsid w:val="00B55A26"/>
    <w:rsid w:val="00BB16F1"/>
    <w:rsid w:val="00C81AFC"/>
    <w:rsid w:val="00C94648"/>
    <w:rsid w:val="00CA61BC"/>
    <w:rsid w:val="00E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9739C-B174-41C0-9513-F74AD765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74ADCC-8CB0-4468-AC19-352ADAA50E92}"/>
</file>

<file path=customXml/itemProps2.xml><?xml version="1.0" encoding="utf-8"?>
<ds:datastoreItem xmlns:ds="http://schemas.openxmlformats.org/officeDocument/2006/customXml" ds:itemID="{617F338B-5BE2-4ED5-BA4F-2F66AEF6AF7C}"/>
</file>

<file path=customXml/itemProps3.xml><?xml version="1.0" encoding="utf-8"?>
<ds:datastoreItem xmlns:ds="http://schemas.openxmlformats.org/officeDocument/2006/customXml" ds:itemID="{D00AAF3B-FD83-4AF0-BC5B-8AE67E97B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</dc:title>
  <dc:subject/>
  <dc:creator>Stone, Janette</dc:creator>
  <cp:keywords/>
  <dc:description/>
  <cp:lastModifiedBy>Stone, Janette</cp:lastModifiedBy>
  <cp:revision>5</cp:revision>
  <dcterms:created xsi:type="dcterms:W3CDTF">2016-09-12T14:53:00Z</dcterms:created>
  <dcterms:modified xsi:type="dcterms:W3CDTF">2016-09-23T12:05:00Z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4" name="CssOptions">
    <vt:lpwstr/>
  </property>
  <property fmtid="{D5CDD505-2E9C-101B-9397-08002B2CF9AE}" pid="5" name="MetaDesc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PublishingContactPicture">
    <vt:lpwstr/>
  </property>
  <property fmtid="{D5CDD505-2E9C-101B-9397-08002B2CF9AE}" pid="9" name="ImageNames">
    <vt:lpwstr/>
  </property>
  <property fmtid="{D5CDD505-2E9C-101B-9397-08002B2CF9AE}" pid="10" name="PublishingContactName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Document Keywords">
    <vt:lpwstr/>
  </property>
  <property fmtid="{D5CDD505-2E9C-101B-9397-08002B2CF9AE}" pid="14" name="Audience">
    <vt:lpwstr/>
  </property>
  <property fmtid="{D5CDD505-2E9C-101B-9397-08002B2CF9AE}" pid="15" name="keyword">
    <vt:lpwstr/>
  </property>
  <property fmtid="{D5CDD505-2E9C-101B-9397-08002B2CF9AE}" pid="16" name="Document Description">
    <vt:lpwstr/>
  </property>
</Properties>
</file>