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92CE" w14:textId="77777777" w:rsidR="00302850" w:rsidRPr="00D911F1" w:rsidRDefault="00302850" w:rsidP="00302850">
      <w:pPr>
        <w:rPr>
          <w:rStyle w:val="Heading1Char"/>
          <w:rFonts w:ascii="Arial" w:hAnsi="Arial" w:cs="Arial"/>
          <w:b w:val="0"/>
          <w:bCs w:val="0"/>
        </w:rPr>
      </w:pPr>
    </w:p>
    <w:p w14:paraId="13A4AFF2" w14:textId="77777777" w:rsidR="00302850" w:rsidRPr="00D911F1" w:rsidRDefault="00302850" w:rsidP="00302850">
      <w:pPr>
        <w:rPr>
          <w:rStyle w:val="Heading1Char"/>
          <w:rFonts w:ascii="Arial" w:hAnsi="Arial" w:cs="Arial"/>
          <w:b w:val="0"/>
          <w:bCs w:val="0"/>
        </w:rPr>
      </w:pPr>
    </w:p>
    <w:p w14:paraId="488CDE4A" w14:textId="7DA81310" w:rsidR="00CE277E" w:rsidRPr="00D911F1" w:rsidRDefault="0084175F" w:rsidP="009F4CF1">
      <w:pPr>
        <w:rPr>
          <w:rFonts w:ascii="Arial" w:hAnsi="Arial" w:cs="Arial"/>
        </w:rPr>
      </w:pPr>
      <w:r w:rsidRPr="0084175F">
        <w:rPr>
          <w:rFonts w:cs="Arial"/>
          <w:b/>
          <w:bCs/>
          <w:sz w:val="40"/>
          <w:szCs w:val="40"/>
        </w:rPr>
        <w:t>Principal Consultant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83"/>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8655F3">
            <w:pPr>
              <w:pStyle w:val="Heading4"/>
              <w:rPr>
                <w:rFonts w:cs="Arial"/>
                <w:color w:val="FFFFFF" w:themeColor="background1"/>
              </w:rPr>
            </w:pPr>
            <w:bookmarkStart w:id="0" w:name="_Hlk64037148"/>
            <w:r w:rsidRPr="00AE7DE5">
              <w:rPr>
                <w:rFonts w:cs="Arial"/>
                <w:color w:val="FFFFFF" w:themeColor="background1"/>
              </w:rPr>
              <w:t xml:space="preserve">GRADE </w:t>
            </w:r>
          </w:p>
          <w:p w14:paraId="5E7D141C" w14:textId="6C961743" w:rsidR="00107F35" w:rsidRPr="00AE7DE5" w:rsidRDefault="00107F35" w:rsidP="008655F3">
            <w:pPr>
              <w:rPr>
                <w:rFonts w:cs="Arial"/>
                <w:color w:val="FFFFFF" w:themeColor="background1"/>
              </w:rPr>
            </w:pPr>
            <w:r w:rsidRPr="00AE7DE5">
              <w:rPr>
                <w:rFonts w:cs="Arial"/>
                <w:color w:val="FFFFFF" w:themeColor="background1"/>
              </w:rPr>
              <w:t xml:space="preserve">Grade </w:t>
            </w:r>
            <w:r w:rsidR="0084175F">
              <w:rPr>
                <w:rFonts w:cs="Arial"/>
                <w:color w:val="FFFFFF" w:themeColor="background1"/>
              </w:rPr>
              <w:t>7</w:t>
            </w:r>
          </w:p>
          <w:p w14:paraId="7F796DE7" w14:textId="77777777" w:rsidR="00107F35" w:rsidRPr="00AE7DE5" w:rsidRDefault="00107F35" w:rsidP="008655F3">
            <w:pPr>
              <w:pStyle w:val="Heading4"/>
              <w:rPr>
                <w:rFonts w:cs="Arial"/>
                <w:color w:val="FFFFFF" w:themeColor="background1"/>
              </w:rPr>
            </w:pPr>
            <w:r w:rsidRPr="00AE7DE5">
              <w:rPr>
                <w:rFonts w:cs="Arial"/>
                <w:color w:val="FFFFFF" w:themeColor="background1"/>
              </w:rPr>
              <w:t>LOCATION</w:t>
            </w:r>
          </w:p>
          <w:p w14:paraId="707A4128" w14:textId="330474AA" w:rsidR="00565811" w:rsidRPr="00AE7DE5" w:rsidRDefault="00CB048B" w:rsidP="00565811">
            <w:pPr>
              <w:rPr>
                <w:rFonts w:cs="Arial"/>
                <w:color w:val="FFFFFF" w:themeColor="background1"/>
              </w:rPr>
            </w:pPr>
            <w:r>
              <w:rPr>
                <w:rFonts w:cs="Arial"/>
                <w:color w:val="FFFFFF" w:themeColor="background1"/>
              </w:rPr>
              <w:t xml:space="preserve">[Provide campus location:  </w:t>
            </w:r>
            <w:r w:rsidR="00565811" w:rsidRPr="00AE7DE5">
              <w:rPr>
                <w:rFonts w:cs="Arial"/>
                <w:color w:val="FFFFFF" w:themeColor="background1"/>
              </w:rPr>
              <w:t>Sighthil</w:t>
            </w:r>
            <w:r w:rsidR="00A8310C" w:rsidRPr="00AE7DE5">
              <w:rPr>
                <w:rFonts w:cs="Arial"/>
                <w:color w:val="FFFFFF" w:themeColor="background1"/>
              </w:rPr>
              <w:t>l</w:t>
            </w:r>
            <w:r w:rsidR="00565811" w:rsidRPr="00AE7DE5">
              <w:rPr>
                <w:rFonts w:cs="Arial"/>
                <w:color w:val="FFFFFF" w:themeColor="background1"/>
              </w:rPr>
              <w:t>,</w:t>
            </w:r>
            <w:r w:rsidR="002370FE">
              <w:rPr>
                <w:rFonts w:cs="Arial"/>
                <w:color w:val="FFFFFF" w:themeColor="background1"/>
              </w:rPr>
              <w:t xml:space="preserve"> </w:t>
            </w:r>
            <w:proofErr w:type="spellStart"/>
            <w:r w:rsidR="002370FE">
              <w:rPr>
                <w:rFonts w:cs="Arial"/>
                <w:color w:val="FFFFFF" w:themeColor="background1"/>
              </w:rPr>
              <w:t>Merchiston</w:t>
            </w:r>
            <w:proofErr w:type="spellEnd"/>
            <w:r w:rsidR="002370FE">
              <w:rPr>
                <w:rFonts w:cs="Arial"/>
                <w:color w:val="FFFFFF" w:themeColor="background1"/>
              </w:rPr>
              <w:t>, Craiglockhart</w:t>
            </w:r>
            <w:r w:rsidR="00565811" w:rsidRPr="00AE7DE5">
              <w:rPr>
                <w:rFonts w:cs="Arial"/>
                <w:color w:val="FFFFFF" w:themeColor="background1"/>
              </w:rPr>
              <w:t xml:space="preserve"> Edinburgh</w:t>
            </w:r>
            <w:r>
              <w:rPr>
                <w:rFonts w:cs="Arial"/>
                <w:color w:val="FFFFFF" w:themeColor="background1"/>
              </w:rPr>
              <w:t>]</w:t>
            </w:r>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1126C3C5" w:rsidR="00944165" w:rsidRPr="00AE7DE5" w:rsidRDefault="002370FE" w:rsidP="00302850">
            <w:pPr>
              <w:rPr>
                <w:rFonts w:cs="Arial"/>
                <w:color w:val="FFFFFF" w:themeColor="background1"/>
              </w:rPr>
            </w:pPr>
            <w:r>
              <w:rPr>
                <w:rFonts w:cs="Arial"/>
                <w:color w:val="FFFFFF" w:themeColor="background1"/>
              </w:rPr>
              <w:t>[Line Manager Role Title]</w:t>
            </w:r>
          </w:p>
        </w:tc>
        <w:tc>
          <w:tcPr>
            <w:tcW w:w="283" w:type="dxa"/>
          </w:tcPr>
          <w:p w14:paraId="656C3D8B" w14:textId="77777777" w:rsidR="00107F35" w:rsidRPr="00AE7DE5" w:rsidRDefault="00107F35" w:rsidP="008655F3">
            <w:pPr>
              <w:pStyle w:val="Heading4"/>
              <w:rPr>
                <w:rFonts w:cs="Arial"/>
              </w:rPr>
            </w:pPr>
          </w:p>
        </w:tc>
        <w:tc>
          <w:tcPr>
            <w:tcW w:w="7307" w:type="dxa"/>
          </w:tcPr>
          <w:p w14:paraId="0481EDBE" w14:textId="77777777" w:rsidR="00107F35" w:rsidRPr="00340323" w:rsidRDefault="00107F35" w:rsidP="00340323">
            <w:pPr>
              <w:pStyle w:val="Heading4"/>
            </w:pPr>
            <w:bookmarkStart w:id="1" w:name="_Hlk64037613"/>
            <w:r w:rsidRPr="00340323">
              <w:t>ROLE SUMMARY</w:t>
            </w:r>
          </w:p>
          <w:p w14:paraId="3AF54CE8" w14:textId="3C2932B6" w:rsidR="002B12A4" w:rsidRPr="002B12A4" w:rsidRDefault="002370FE" w:rsidP="002B12A4">
            <w:pPr>
              <w:jc w:val="both"/>
              <w:rPr>
                <w:rFonts w:cs="Arial"/>
              </w:rPr>
            </w:pPr>
            <w:r>
              <w:rPr>
                <w:rFonts w:cs="Arial"/>
              </w:rPr>
              <w:t>[1-</w:t>
            </w:r>
            <w:r w:rsidR="004A2A52">
              <w:rPr>
                <w:rFonts w:cs="Arial"/>
              </w:rPr>
              <w:t>3</w:t>
            </w:r>
            <w:r>
              <w:rPr>
                <w:rFonts w:cs="Arial"/>
              </w:rPr>
              <w:t xml:space="preserve"> paragraphs about the role]</w:t>
            </w:r>
          </w:p>
          <w:p w14:paraId="6F94413C" w14:textId="77777777" w:rsidR="003E7562" w:rsidRPr="00AE7DE5" w:rsidRDefault="003E7562" w:rsidP="00A72F03">
            <w:pPr>
              <w:rPr>
                <w:rFonts w:cs="Arial"/>
              </w:rPr>
            </w:pPr>
          </w:p>
          <w:p w14:paraId="25979CA6" w14:textId="77777777" w:rsidR="00944165" w:rsidRPr="00AE7DE5" w:rsidRDefault="002B12A4" w:rsidP="00A72F03">
            <w:pPr>
              <w:pStyle w:val="Heading4"/>
              <w:rPr>
                <w:rFonts w:cs="Arial"/>
                <w:sz w:val="20"/>
                <w:szCs w:val="20"/>
              </w:rPr>
            </w:pPr>
            <w:r>
              <w:rPr>
                <w:rFonts w:cs="Arial"/>
                <w:sz w:val="20"/>
                <w:szCs w:val="20"/>
              </w:rPr>
              <w:t>L</w:t>
            </w:r>
            <w:r w:rsidR="00944165" w:rsidRPr="00AE7DE5">
              <w:rPr>
                <w:rFonts w:cs="Arial"/>
                <w:sz w:val="20"/>
                <w:szCs w:val="20"/>
              </w:rPr>
              <w:t>ine Management Responsibility for:</w:t>
            </w:r>
          </w:p>
          <w:p w14:paraId="44615DE7" w14:textId="10ECAB8F" w:rsidR="002B12A4" w:rsidRPr="002B12A4" w:rsidRDefault="002B12A4" w:rsidP="002B12A4">
            <w:pPr>
              <w:jc w:val="both"/>
              <w:rPr>
                <w:rFonts w:cs="Arial"/>
              </w:rPr>
            </w:pPr>
            <w:r w:rsidRPr="002B12A4">
              <w:rPr>
                <w:rFonts w:cs="Arial"/>
              </w:rPr>
              <w:t>This role does not have any line management responsibilities currently</w:t>
            </w:r>
            <w:r w:rsidR="00270CD4">
              <w:rPr>
                <w:rFonts w:cs="Arial"/>
              </w:rPr>
              <w:t xml:space="preserve"> OR This role has line management responsibilities for [insert role titles / no. of line reports here].</w:t>
            </w:r>
          </w:p>
          <w:bookmarkEnd w:id="1"/>
          <w:p w14:paraId="7B1090F3" w14:textId="77777777" w:rsidR="00EF14DB" w:rsidRPr="00AE7DE5" w:rsidRDefault="00EF14DB" w:rsidP="00A72F03">
            <w:pPr>
              <w:shd w:val="clear" w:color="auto" w:fill="FFFFFF" w:themeFill="background1"/>
              <w:rPr>
                <w:rFonts w:cs="Arial"/>
              </w:rPr>
            </w:pPr>
          </w:p>
        </w:tc>
      </w:tr>
    </w:tbl>
    <w:p w14:paraId="19F50B78" w14:textId="77777777" w:rsidR="00CB4738" w:rsidRDefault="00CB4738">
      <w:pPr>
        <w:spacing w:line="259" w:lineRule="auto"/>
        <w:rPr>
          <w:rFonts w:ascii="Arial" w:eastAsiaTheme="majorEastAsia" w:hAnsi="Arial" w:cs="Arial"/>
          <w:b/>
          <w:bCs/>
          <w:caps/>
          <w:sz w:val="26"/>
          <w:szCs w:val="26"/>
        </w:rPr>
      </w:pPr>
      <w:bookmarkStart w:id="2" w:name="_Hlk64038477"/>
    </w:p>
    <w:p w14:paraId="430196BE" w14:textId="77777777" w:rsidR="00E16BC1" w:rsidRDefault="00E16BC1">
      <w:pPr>
        <w:spacing w:line="259" w:lineRule="auto"/>
        <w:rPr>
          <w:rFonts w:eastAsiaTheme="majorEastAsia" w:cs="Arial"/>
          <w:b/>
          <w:bCs/>
          <w:caps/>
          <w:sz w:val="26"/>
          <w:szCs w:val="26"/>
        </w:rPr>
      </w:pPr>
      <w:r>
        <w:rPr>
          <w:rFonts w:cs="Arial"/>
        </w:rPr>
        <w:br w:type="page"/>
      </w:r>
    </w:p>
    <w:p w14:paraId="622808C5" w14:textId="0E23179A" w:rsidR="002B12A4" w:rsidRPr="0084175F" w:rsidRDefault="00706298" w:rsidP="0084175F">
      <w:pPr>
        <w:pStyle w:val="Heading3"/>
        <w:spacing w:after="120"/>
        <w:rPr>
          <w:rFonts w:ascii="Titillium" w:hAnsi="Titillium" w:cs="Arial"/>
        </w:rPr>
      </w:pPr>
      <w:r w:rsidRPr="00AE7DE5">
        <w:rPr>
          <w:rFonts w:ascii="Titillium" w:hAnsi="Titillium" w:cs="Arial"/>
        </w:rPr>
        <w:lastRenderedPageBreak/>
        <w:t>MAIN DUTIES AND RESPONSIBILITIES</w:t>
      </w:r>
      <w:bookmarkStart w:id="3" w:name="_Hlk63423563"/>
      <w:bookmarkStart w:id="4" w:name="_Hlk63759286"/>
    </w:p>
    <w:p w14:paraId="6A41D290" w14:textId="4B98DF69" w:rsidR="0084175F" w:rsidRPr="0084175F" w:rsidRDefault="0084175F" w:rsidP="0084175F">
      <w:pPr>
        <w:pStyle w:val="Heading4"/>
        <w:rPr>
          <w:rFonts w:cs="Arial"/>
        </w:rPr>
      </w:pPr>
      <w:r w:rsidRPr="007F1CC9">
        <w:t>Teaching and learning support</w:t>
      </w:r>
    </w:p>
    <w:p w14:paraId="2FAE9C1B" w14:textId="3DD9D666" w:rsidR="0084175F" w:rsidRPr="0084175F" w:rsidRDefault="0084175F" w:rsidP="00114931">
      <w:pPr>
        <w:pStyle w:val="ListParagraph"/>
        <w:numPr>
          <w:ilvl w:val="0"/>
          <w:numId w:val="12"/>
        </w:numPr>
        <w:rPr>
          <w:rFonts w:cs="Arial"/>
        </w:rPr>
      </w:pPr>
      <w:r w:rsidRPr="0084175F">
        <w:rPr>
          <w:rFonts w:cs="Arial"/>
        </w:rPr>
        <w:t xml:space="preserve">Could be expected to supervise </w:t>
      </w:r>
      <w:proofErr w:type="spellStart"/>
      <w:r w:rsidRPr="0084175F">
        <w:rPr>
          <w:rFonts w:cs="Arial"/>
        </w:rPr>
        <w:t>MRes</w:t>
      </w:r>
      <w:proofErr w:type="spellEnd"/>
      <w:r w:rsidRPr="0084175F">
        <w:rPr>
          <w:rFonts w:cs="Arial"/>
        </w:rPr>
        <w:t>, MPhil or PhD students.</w:t>
      </w:r>
    </w:p>
    <w:p w14:paraId="5B1E8EF1" w14:textId="65275E21" w:rsidR="0084175F" w:rsidRPr="0084175F" w:rsidRDefault="0084175F" w:rsidP="0084175F">
      <w:pPr>
        <w:pStyle w:val="Heading4"/>
      </w:pPr>
      <w:r w:rsidRPr="0084175F">
        <w:t>Research and scholarship</w:t>
      </w:r>
    </w:p>
    <w:p w14:paraId="5749E0AE" w14:textId="77777777" w:rsidR="0084175F" w:rsidRPr="0084175F" w:rsidRDefault="0084175F" w:rsidP="00114931">
      <w:pPr>
        <w:pStyle w:val="ListParagraph"/>
        <w:numPr>
          <w:ilvl w:val="0"/>
          <w:numId w:val="12"/>
        </w:numPr>
        <w:rPr>
          <w:rFonts w:cs="Arial"/>
        </w:rPr>
      </w:pPr>
      <w:r w:rsidRPr="0084175F">
        <w:rPr>
          <w:rFonts w:cs="Arial"/>
        </w:rPr>
        <w:t>Contribute to the development of strategies in the Centre.</w:t>
      </w:r>
    </w:p>
    <w:p w14:paraId="483D5332" w14:textId="77777777" w:rsidR="0084175F" w:rsidRPr="0084175F" w:rsidRDefault="0084175F" w:rsidP="00114931">
      <w:pPr>
        <w:pStyle w:val="ListParagraph"/>
        <w:numPr>
          <w:ilvl w:val="0"/>
          <w:numId w:val="12"/>
        </w:numPr>
        <w:rPr>
          <w:rFonts w:cs="Arial"/>
        </w:rPr>
      </w:pPr>
      <w:r w:rsidRPr="0084175F">
        <w:rPr>
          <w:rFonts w:cs="Arial"/>
        </w:rPr>
        <w:t xml:space="preserve">Develop proposals for consultancy projects which will make a significant impact by leading to an increase in knowledge and understanding and the discovery or development of new explanations, insights, </w:t>
      </w:r>
      <w:proofErr w:type="gramStart"/>
      <w:r w:rsidRPr="0084175F">
        <w:rPr>
          <w:rFonts w:cs="Arial"/>
        </w:rPr>
        <w:t>concepts</w:t>
      </w:r>
      <w:proofErr w:type="gramEnd"/>
      <w:r w:rsidRPr="0084175F">
        <w:rPr>
          <w:rFonts w:cs="Arial"/>
        </w:rPr>
        <w:t xml:space="preserve"> or processes.</w:t>
      </w:r>
    </w:p>
    <w:p w14:paraId="73AD72C9" w14:textId="77777777" w:rsidR="0084175F" w:rsidRPr="0084175F" w:rsidRDefault="0084175F" w:rsidP="00114931">
      <w:pPr>
        <w:pStyle w:val="ListParagraph"/>
        <w:numPr>
          <w:ilvl w:val="0"/>
          <w:numId w:val="12"/>
        </w:numPr>
        <w:rPr>
          <w:rFonts w:cs="Arial"/>
        </w:rPr>
      </w:pPr>
      <w:r w:rsidRPr="0084175F">
        <w:rPr>
          <w:rFonts w:cs="Arial"/>
        </w:rPr>
        <w:t>Actively seek and secure funding.</w:t>
      </w:r>
    </w:p>
    <w:p w14:paraId="5692C104" w14:textId="436633F1" w:rsidR="0084175F" w:rsidRPr="0084175F" w:rsidRDefault="0084175F" w:rsidP="00114931">
      <w:pPr>
        <w:pStyle w:val="ListParagraph"/>
        <w:numPr>
          <w:ilvl w:val="0"/>
          <w:numId w:val="12"/>
        </w:numPr>
        <w:rPr>
          <w:rFonts w:cs="Arial"/>
        </w:rPr>
      </w:pPr>
      <w:r w:rsidRPr="0084175F">
        <w:rPr>
          <w:rFonts w:cs="Arial"/>
        </w:rPr>
        <w:t>Act as principal investigator on major research projects.</w:t>
      </w:r>
    </w:p>
    <w:p w14:paraId="3FDFF21D" w14:textId="7EEFF317" w:rsidR="0084175F" w:rsidRPr="0084175F" w:rsidRDefault="0084175F" w:rsidP="0084175F">
      <w:pPr>
        <w:pStyle w:val="Heading4"/>
        <w:rPr>
          <w:rFonts w:cstheme="minorBidi"/>
        </w:rPr>
      </w:pPr>
      <w:r w:rsidRPr="0084175F">
        <w:t>Communication</w:t>
      </w:r>
    </w:p>
    <w:p w14:paraId="51014A38" w14:textId="77777777" w:rsidR="0084175F" w:rsidRPr="0084175F" w:rsidRDefault="0084175F" w:rsidP="00114931">
      <w:pPr>
        <w:pStyle w:val="ListParagraph"/>
        <w:numPr>
          <w:ilvl w:val="0"/>
          <w:numId w:val="12"/>
        </w:numPr>
        <w:rPr>
          <w:rFonts w:cs="Arial"/>
        </w:rPr>
      </w:pPr>
      <w:r w:rsidRPr="0084175F">
        <w:rPr>
          <w:rFonts w:cs="Arial"/>
        </w:rPr>
        <w:t xml:space="preserve">Negotiation of consultancy projects and needs across all audiences and at all levels of delivery, </w:t>
      </w:r>
      <w:proofErr w:type="gramStart"/>
      <w:r w:rsidRPr="0084175F">
        <w:rPr>
          <w:rFonts w:cs="Arial"/>
        </w:rPr>
        <w:t>funding</w:t>
      </w:r>
      <w:proofErr w:type="gramEnd"/>
      <w:r w:rsidRPr="0084175F">
        <w:rPr>
          <w:rFonts w:cs="Arial"/>
        </w:rPr>
        <w:t xml:space="preserve"> and negotiation.</w:t>
      </w:r>
    </w:p>
    <w:p w14:paraId="3989207C" w14:textId="77777777" w:rsidR="0084175F" w:rsidRPr="0084175F" w:rsidRDefault="0084175F" w:rsidP="00114931">
      <w:pPr>
        <w:pStyle w:val="ListParagraph"/>
        <w:numPr>
          <w:ilvl w:val="0"/>
          <w:numId w:val="12"/>
        </w:numPr>
        <w:rPr>
          <w:rFonts w:cs="Arial"/>
        </w:rPr>
      </w:pPr>
      <w:r w:rsidRPr="0084175F">
        <w:rPr>
          <w:rFonts w:cs="Arial"/>
        </w:rPr>
        <w:t xml:space="preserve">Present at conferences and events.  </w:t>
      </w:r>
    </w:p>
    <w:p w14:paraId="5CAFFC3A" w14:textId="77777777" w:rsidR="0084175F" w:rsidRPr="0084175F" w:rsidRDefault="0084175F" w:rsidP="00114931">
      <w:pPr>
        <w:pStyle w:val="ListParagraph"/>
        <w:numPr>
          <w:ilvl w:val="0"/>
          <w:numId w:val="12"/>
        </w:numPr>
        <w:rPr>
          <w:rFonts w:cs="Arial"/>
        </w:rPr>
      </w:pPr>
      <w:r w:rsidRPr="0084175F">
        <w:rPr>
          <w:rFonts w:cs="Arial"/>
        </w:rPr>
        <w:t xml:space="preserve">As a specialist, give newspaper, </w:t>
      </w:r>
      <w:proofErr w:type="gramStart"/>
      <w:r w:rsidRPr="0084175F">
        <w:rPr>
          <w:rFonts w:cs="Arial"/>
        </w:rPr>
        <w:t>radio</w:t>
      </w:r>
      <w:proofErr w:type="gramEnd"/>
      <w:r w:rsidRPr="0084175F">
        <w:rPr>
          <w:rFonts w:cs="Arial"/>
        </w:rPr>
        <w:t xml:space="preserve"> and television interviews. </w:t>
      </w:r>
    </w:p>
    <w:p w14:paraId="666C2C56" w14:textId="77777777" w:rsidR="0084175F" w:rsidRPr="0084175F" w:rsidRDefault="0084175F" w:rsidP="00114931">
      <w:pPr>
        <w:pStyle w:val="ListParagraph"/>
        <w:numPr>
          <w:ilvl w:val="0"/>
          <w:numId w:val="12"/>
        </w:numPr>
        <w:rPr>
          <w:rFonts w:cs="Arial"/>
        </w:rPr>
      </w:pPr>
      <w:r w:rsidRPr="0084175F">
        <w:rPr>
          <w:rFonts w:cs="Arial"/>
        </w:rPr>
        <w:t>Prepare and review intellectual property including patents and registered designs.</w:t>
      </w:r>
    </w:p>
    <w:p w14:paraId="5EEDD554" w14:textId="77777777" w:rsidR="0084175F" w:rsidRPr="0084175F" w:rsidRDefault="0084175F" w:rsidP="00114931">
      <w:pPr>
        <w:pStyle w:val="ListParagraph"/>
        <w:numPr>
          <w:ilvl w:val="0"/>
          <w:numId w:val="12"/>
        </w:numPr>
        <w:rPr>
          <w:rFonts w:cs="Arial"/>
        </w:rPr>
      </w:pPr>
      <w:r w:rsidRPr="0084175F">
        <w:rPr>
          <w:rFonts w:cs="Arial"/>
        </w:rPr>
        <w:t xml:space="preserve">Prepare, review and comment on industry regulations and standards.  </w:t>
      </w:r>
    </w:p>
    <w:p w14:paraId="50AB6757" w14:textId="421C1E44" w:rsidR="0084175F" w:rsidRPr="0084175F" w:rsidRDefault="0084175F" w:rsidP="00114931">
      <w:pPr>
        <w:pStyle w:val="ListParagraph"/>
        <w:numPr>
          <w:ilvl w:val="0"/>
          <w:numId w:val="12"/>
        </w:numPr>
        <w:rPr>
          <w:rFonts w:cs="Arial"/>
        </w:rPr>
      </w:pPr>
      <w:r w:rsidRPr="0084175F">
        <w:rPr>
          <w:rFonts w:cs="Arial"/>
        </w:rPr>
        <w:t>Could be required to provide give evidence/information to courts and government agencies.</w:t>
      </w:r>
    </w:p>
    <w:p w14:paraId="1C5787B0" w14:textId="23D9A915" w:rsidR="0084175F" w:rsidRPr="0084175F" w:rsidRDefault="0084175F" w:rsidP="0084175F">
      <w:pPr>
        <w:pStyle w:val="Heading4"/>
        <w:rPr>
          <w:rFonts w:cs="Arial"/>
        </w:rPr>
      </w:pPr>
      <w:r w:rsidRPr="007F1CC9">
        <w:t>Liaison and networking</w:t>
      </w:r>
    </w:p>
    <w:p w14:paraId="315F06C7" w14:textId="77777777" w:rsidR="0084175F" w:rsidRPr="0084175F" w:rsidRDefault="0084175F" w:rsidP="00114931">
      <w:pPr>
        <w:pStyle w:val="ListParagraph"/>
        <w:numPr>
          <w:ilvl w:val="0"/>
          <w:numId w:val="12"/>
        </w:numPr>
        <w:rPr>
          <w:rFonts w:cs="Arial"/>
        </w:rPr>
      </w:pPr>
      <w:r w:rsidRPr="0084175F">
        <w:rPr>
          <w:rFonts w:cs="Arial"/>
        </w:rPr>
        <w:t>Lead and develop internal networks for example by chairing and participating in Institutional committees.</w:t>
      </w:r>
    </w:p>
    <w:p w14:paraId="2593DE7B" w14:textId="77777777" w:rsidR="0084175F" w:rsidRPr="0084175F" w:rsidRDefault="0084175F" w:rsidP="00114931">
      <w:pPr>
        <w:pStyle w:val="ListParagraph"/>
        <w:numPr>
          <w:ilvl w:val="0"/>
          <w:numId w:val="12"/>
        </w:numPr>
        <w:rPr>
          <w:rFonts w:cs="Arial"/>
        </w:rPr>
      </w:pPr>
      <w:r w:rsidRPr="0084175F">
        <w:rPr>
          <w:rFonts w:cs="Arial"/>
        </w:rPr>
        <w:t>Lead and develop external networks for example with other leading thinkers in the field.</w:t>
      </w:r>
    </w:p>
    <w:p w14:paraId="35CB3A07" w14:textId="52101615" w:rsidR="0084175F" w:rsidRPr="0084175F" w:rsidRDefault="0084175F" w:rsidP="00114931">
      <w:pPr>
        <w:pStyle w:val="ListParagraph"/>
        <w:numPr>
          <w:ilvl w:val="0"/>
          <w:numId w:val="12"/>
        </w:numPr>
        <w:rPr>
          <w:rFonts w:cs="Arial"/>
        </w:rPr>
      </w:pPr>
      <w:r w:rsidRPr="0084175F">
        <w:rPr>
          <w:rFonts w:cs="Arial"/>
        </w:rPr>
        <w:t>Develop links with external contacts such as other educational and research bodies, employers, professional bodies and other providers of funding and research initiatives to foster collaboration and generate income.</w:t>
      </w:r>
    </w:p>
    <w:p w14:paraId="6B3EACBD" w14:textId="1B6C68F1" w:rsidR="0084175F" w:rsidRPr="0084175F" w:rsidRDefault="0084175F" w:rsidP="0084175F">
      <w:pPr>
        <w:pStyle w:val="Heading4"/>
      </w:pPr>
      <w:r w:rsidRPr="0084175F">
        <w:t>Managing people</w:t>
      </w:r>
    </w:p>
    <w:p w14:paraId="2D4B0F52" w14:textId="77777777" w:rsidR="0084175F" w:rsidRPr="0084175F" w:rsidRDefault="0084175F" w:rsidP="00114931">
      <w:pPr>
        <w:pStyle w:val="ListParagraph"/>
        <w:numPr>
          <w:ilvl w:val="0"/>
          <w:numId w:val="12"/>
        </w:numPr>
        <w:rPr>
          <w:rFonts w:cs="Arial"/>
        </w:rPr>
      </w:pPr>
      <w:r w:rsidRPr="0084175F">
        <w:rPr>
          <w:rFonts w:cs="Arial"/>
        </w:rPr>
        <w:t xml:space="preserve">Provide leadership to those working within research </w:t>
      </w:r>
      <w:proofErr w:type="gramStart"/>
      <w:r w:rsidRPr="0084175F">
        <w:rPr>
          <w:rFonts w:cs="Arial"/>
        </w:rPr>
        <w:t>areas</w:t>
      </w:r>
      <w:proofErr w:type="gramEnd"/>
    </w:p>
    <w:p w14:paraId="33978313" w14:textId="77777777" w:rsidR="0084175F" w:rsidRPr="0084175F" w:rsidRDefault="0084175F" w:rsidP="00114931">
      <w:pPr>
        <w:pStyle w:val="ListParagraph"/>
        <w:numPr>
          <w:ilvl w:val="0"/>
          <w:numId w:val="12"/>
        </w:numPr>
        <w:rPr>
          <w:rFonts w:cs="Arial"/>
        </w:rPr>
      </w:pPr>
      <w:r w:rsidRPr="0084175F">
        <w:rPr>
          <w:rFonts w:cs="Arial"/>
        </w:rPr>
        <w:t>Direct the co-ordination of the work of others, to ensure for example that consultancy projects are delivered effectively and to time or that a team has agreed objectives and work plans.</w:t>
      </w:r>
    </w:p>
    <w:p w14:paraId="568C31EA" w14:textId="77777777" w:rsidR="0084175F" w:rsidRPr="0084175F" w:rsidRDefault="0084175F" w:rsidP="00114931">
      <w:pPr>
        <w:pStyle w:val="ListParagraph"/>
        <w:numPr>
          <w:ilvl w:val="0"/>
          <w:numId w:val="12"/>
        </w:numPr>
        <w:rPr>
          <w:rFonts w:cs="Arial"/>
        </w:rPr>
      </w:pPr>
      <w:r w:rsidRPr="0084175F">
        <w:rPr>
          <w:rFonts w:cs="Arial"/>
        </w:rPr>
        <w:t>Contributing to the development of teams and individuals through the professional development review system and providing advice on personal development.</w:t>
      </w:r>
    </w:p>
    <w:p w14:paraId="5B63B8D2" w14:textId="77777777" w:rsidR="0084175F" w:rsidRPr="0084175F" w:rsidRDefault="0084175F" w:rsidP="00114931">
      <w:pPr>
        <w:pStyle w:val="ListParagraph"/>
        <w:numPr>
          <w:ilvl w:val="0"/>
          <w:numId w:val="12"/>
        </w:numPr>
        <w:rPr>
          <w:rFonts w:cs="Arial"/>
        </w:rPr>
      </w:pPr>
      <w:r w:rsidRPr="0084175F">
        <w:rPr>
          <w:rFonts w:cs="Arial"/>
        </w:rPr>
        <w:t xml:space="preserve">Supervise and mentor other staff to develop their research and/or research management skills. </w:t>
      </w:r>
    </w:p>
    <w:p w14:paraId="1BB62FD3" w14:textId="77777777" w:rsidR="0084175F" w:rsidRPr="0084175F" w:rsidRDefault="0084175F" w:rsidP="00114931">
      <w:pPr>
        <w:pStyle w:val="ListParagraph"/>
        <w:numPr>
          <w:ilvl w:val="0"/>
          <w:numId w:val="12"/>
        </w:numPr>
        <w:rPr>
          <w:rFonts w:cs="Arial"/>
        </w:rPr>
      </w:pPr>
      <w:r w:rsidRPr="0084175F">
        <w:rPr>
          <w:rFonts w:cs="Arial"/>
        </w:rPr>
        <w:lastRenderedPageBreak/>
        <w:t xml:space="preserve">Could act as line manager of research </w:t>
      </w:r>
      <w:proofErr w:type="gramStart"/>
      <w:r w:rsidRPr="0084175F">
        <w:rPr>
          <w:rFonts w:cs="Arial"/>
        </w:rPr>
        <w:t>teams</w:t>
      </w:r>
      <w:proofErr w:type="gramEnd"/>
    </w:p>
    <w:p w14:paraId="70533977" w14:textId="6BE00120" w:rsidR="0084175F" w:rsidRPr="0084175F" w:rsidRDefault="0084175F" w:rsidP="00114931">
      <w:pPr>
        <w:pStyle w:val="ListParagraph"/>
        <w:numPr>
          <w:ilvl w:val="0"/>
          <w:numId w:val="12"/>
        </w:numPr>
        <w:rPr>
          <w:rFonts w:cs="Arial"/>
        </w:rPr>
      </w:pPr>
      <w:r w:rsidRPr="0084175F">
        <w:rPr>
          <w:rFonts w:cs="Arial"/>
        </w:rPr>
        <w:t>Act as a personal mentor to peers and colleagues.</w:t>
      </w:r>
    </w:p>
    <w:p w14:paraId="253C3768" w14:textId="74CF2943" w:rsidR="0084175F" w:rsidRPr="0084175F" w:rsidRDefault="0084175F" w:rsidP="0084175F">
      <w:pPr>
        <w:pStyle w:val="Heading4"/>
      </w:pPr>
      <w:r w:rsidRPr="0084175F">
        <w:t>Teamwork</w:t>
      </w:r>
    </w:p>
    <w:p w14:paraId="5759F671" w14:textId="77777777" w:rsidR="0084175F" w:rsidRPr="0084175F" w:rsidRDefault="0084175F" w:rsidP="00114931">
      <w:pPr>
        <w:pStyle w:val="ListParagraph"/>
        <w:numPr>
          <w:ilvl w:val="0"/>
          <w:numId w:val="12"/>
        </w:numPr>
        <w:rPr>
          <w:rFonts w:cs="Arial"/>
        </w:rPr>
      </w:pPr>
      <w:r w:rsidRPr="0084175F">
        <w:rPr>
          <w:rFonts w:cs="Arial"/>
        </w:rPr>
        <w:t>Lead teams within areas of responsibility.</w:t>
      </w:r>
    </w:p>
    <w:p w14:paraId="31501F2C" w14:textId="77777777" w:rsidR="0084175F" w:rsidRPr="0084175F" w:rsidRDefault="0084175F" w:rsidP="00114931">
      <w:pPr>
        <w:pStyle w:val="ListParagraph"/>
        <w:numPr>
          <w:ilvl w:val="0"/>
          <w:numId w:val="12"/>
        </w:numPr>
        <w:rPr>
          <w:rFonts w:cs="Arial"/>
        </w:rPr>
      </w:pPr>
      <w:r w:rsidRPr="0084175F">
        <w:rPr>
          <w:rFonts w:cs="Arial"/>
        </w:rPr>
        <w:t>Ensure that teams within the department work together.</w:t>
      </w:r>
    </w:p>
    <w:p w14:paraId="5557D92B" w14:textId="177DF313" w:rsidR="0084175F" w:rsidRPr="0084175F" w:rsidRDefault="0084175F" w:rsidP="00114931">
      <w:pPr>
        <w:pStyle w:val="ListParagraph"/>
        <w:numPr>
          <w:ilvl w:val="0"/>
          <w:numId w:val="12"/>
        </w:numPr>
        <w:rPr>
          <w:rFonts w:cs="Arial"/>
        </w:rPr>
      </w:pPr>
      <w:r w:rsidRPr="0084175F">
        <w:rPr>
          <w:rFonts w:cs="Arial"/>
        </w:rPr>
        <w:t>Act to resolve conflicts within and between teams.</w:t>
      </w:r>
    </w:p>
    <w:p w14:paraId="1933F6D5" w14:textId="1041E773" w:rsidR="0084175F" w:rsidRDefault="0084175F" w:rsidP="0084175F">
      <w:pPr>
        <w:pStyle w:val="Heading4"/>
      </w:pPr>
      <w:r w:rsidRPr="0084175F">
        <w:t>Pastoral care</w:t>
      </w:r>
    </w:p>
    <w:p w14:paraId="11A93A5D" w14:textId="3ED52D05" w:rsidR="0084175F" w:rsidRPr="0084175F" w:rsidRDefault="0084175F" w:rsidP="00114931">
      <w:pPr>
        <w:pStyle w:val="ListParagraph"/>
        <w:numPr>
          <w:ilvl w:val="0"/>
          <w:numId w:val="12"/>
        </w:numPr>
        <w:rPr>
          <w:rFonts w:cs="Arial"/>
        </w:rPr>
      </w:pPr>
      <w:r w:rsidRPr="0084175F">
        <w:rPr>
          <w:rFonts w:cs="Arial"/>
        </w:rPr>
        <w:t xml:space="preserve">Responsible for dealing with referred issues for consultancy staff. </w:t>
      </w:r>
    </w:p>
    <w:p w14:paraId="73D92C3E" w14:textId="773B7B97" w:rsidR="0084175F" w:rsidRPr="0084175F" w:rsidRDefault="0084175F" w:rsidP="00114931">
      <w:pPr>
        <w:pStyle w:val="ListParagraph"/>
        <w:numPr>
          <w:ilvl w:val="0"/>
          <w:numId w:val="12"/>
        </w:numPr>
        <w:rPr>
          <w:rFonts w:cs="Arial"/>
        </w:rPr>
      </w:pPr>
      <w:r w:rsidRPr="0084175F">
        <w:rPr>
          <w:rFonts w:cs="Arial"/>
        </w:rPr>
        <w:t>Provide first line support for colleagues, referring them to sources of further help if required.</w:t>
      </w:r>
    </w:p>
    <w:p w14:paraId="0DFBBAAE" w14:textId="19F823D8" w:rsidR="0084175F" w:rsidRDefault="0084175F" w:rsidP="0084175F">
      <w:pPr>
        <w:pStyle w:val="Heading4"/>
      </w:pPr>
      <w:r w:rsidRPr="0084175F">
        <w:t>Initiative, problem-solving and decision-making</w:t>
      </w:r>
    </w:p>
    <w:p w14:paraId="123ECE31" w14:textId="6B2A5332" w:rsidR="0084175F" w:rsidRPr="0084175F" w:rsidRDefault="0084175F" w:rsidP="00114931">
      <w:pPr>
        <w:pStyle w:val="ListParagraph"/>
        <w:numPr>
          <w:ilvl w:val="0"/>
          <w:numId w:val="12"/>
        </w:numPr>
        <w:rPr>
          <w:rFonts w:cs="Arial"/>
        </w:rPr>
      </w:pPr>
      <w:r w:rsidRPr="0084175F">
        <w:rPr>
          <w:rFonts w:cs="Arial"/>
        </w:rPr>
        <w:t>Resolve problems affecting the delivery of consultancy projects within own area and in accordance with regulations.</w:t>
      </w:r>
    </w:p>
    <w:p w14:paraId="0E78E1BB" w14:textId="49226298" w:rsidR="0084175F" w:rsidRPr="0084175F" w:rsidRDefault="0084175F" w:rsidP="00114931">
      <w:pPr>
        <w:pStyle w:val="ListParagraph"/>
        <w:numPr>
          <w:ilvl w:val="0"/>
          <w:numId w:val="12"/>
        </w:numPr>
        <w:rPr>
          <w:rFonts w:cs="Arial"/>
        </w:rPr>
      </w:pPr>
      <w:r w:rsidRPr="0084175F">
        <w:rPr>
          <w:rFonts w:cs="Arial"/>
        </w:rPr>
        <w:t>Make decisions regarding the operational aspects of own consultancy programmes.</w:t>
      </w:r>
    </w:p>
    <w:p w14:paraId="4E7871B0" w14:textId="2B70B4F2" w:rsidR="0084175F" w:rsidRPr="0084175F" w:rsidRDefault="0084175F" w:rsidP="00114931">
      <w:pPr>
        <w:pStyle w:val="ListParagraph"/>
        <w:numPr>
          <w:ilvl w:val="0"/>
          <w:numId w:val="12"/>
        </w:numPr>
        <w:rPr>
          <w:rFonts w:cs="Arial"/>
        </w:rPr>
      </w:pPr>
      <w:r w:rsidRPr="0084175F">
        <w:rPr>
          <w:rFonts w:cs="Arial"/>
        </w:rPr>
        <w:t>Contribute to decisions which have an impact on other related programmes.</w:t>
      </w:r>
    </w:p>
    <w:p w14:paraId="7DAE53F6" w14:textId="5E91AA3F" w:rsidR="0084175F" w:rsidRPr="0084175F" w:rsidRDefault="0084175F" w:rsidP="00114931">
      <w:pPr>
        <w:pStyle w:val="ListParagraph"/>
        <w:numPr>
          <w:ilvl w:val="0"/>
          <w:numId w:val="12"/>
        </w:numPr>
        <w:rPr>
          <w:rFonts w:cs="Arial"/>
        </w:rPr>
      </w:pPr>
      <w:r w:rsidRPr="0084175F">
        <w:rPr>
          <w:rFonts w:cs="Arial"/>
        </w:rPr>
        <w:t>Provide advice on issues such as ensuring the adequate balance of consultancy projects, appointment of consultants and other performance matters.</w:t>
      </w:r>
    </w:p>
    <w:p w14:paraId="621C0B68" w14:textId="675B2419" w:rsidR="0084175F" w:rsidRPr="0084175F" w:rsidRDefault="0084175F" w:rsidP="00114931">
      <w:pPr>
        <w:pStyle w:val="ListParagraph"/>
        <w:numPr>
          <w:ilvl w:val="0"/>
          <w:numId w:val="12"/>
        </w:numPr>
        <w:rPr>
          <w:rFonts w:cs="Arial"/>
        </w:rPr>
      </w:pPr>
      <w:r w:rsidRPr="0084175F">
        <w:rPr>
          <w:rFonts w:cs="Arial"/>
        </w:rPr>
        <w:t>Spotting opportunities for strategic development of new projects or appropriate areas of activity and contributing to the development of such ideas.</w:t>
      </w:r>
    </w:p>
    <w:p w14:paraId="3637C563" w14:textId="3995C532" w:rsidR="0084175F" w:rsidRDefault="0084175F" w:rsidP="0084175F">
      <w:pPr>
        <w:pStyle w:val="Heading4"/>
      </w:pPr>
      <w:r w:rsidRPr="0084175F">
        <w:t>Planning and managing resources</w:t>
      </w:r>
    </w:p>
    <w:p w14:paraId="67301328" w14:textId="394F8C20" w:rsidR="0084175F" w:rsidRPr="0084175F" w:rsidRDefault="0084175F" w:rsidP="00114931">
      <w:pPr>
        <w:pStyle w:val="ListParagraph"/>
        <w:numPr>
          <w:ilvl w:val="0"/>
          <w:numId w:val="12"/>
        </w:numPr>
        <w:rPr>
          <w:rFonts w:cs="Arial"/>
        </w:rPr>
      </w:pPr>
      <w:r w:rsidRPr="0084175F">
        <w:rPr>
          <w:rFonts w:cs="Arial"/>
        </w:rPr>
        <w:t>Responsible for the delivery of own consultancy programmes.</w:t>
      </w:r>
    </w:p>
    <w:p w14:paraId="3A5BD001" w14:textId="3D5D9DD3" w:rsidR="0084175F" w:rsidRPr="0084175F" w:rsidRDefault="0084175F" w:rsidP="00114931">
      <w:pPr>
        <w:pStyle w:val="ListParagraph"/>
        <w:numPr>
          <w:ilvl w:val="0"/>
          <w:numId w:val="12"/>
        </w:numPr>
        <w:rPr>
          <w:rFonts w:cs="Arial"/>
        </w:rPr>
      </w:pPr>
      <w:r w:rsidRPr="0084175F">
        <w:rPr>
          <w:rFonts w:cs="Arial"/>
        </w:rPr>
        <w:t>Contribute to the overall management of the department in areas such as budget management and business planning.</w:t>
      </w:r>
    </w:p>
    <w:p w14:paraId="6F479478" w14:textId="02277475" w:rsidR="0084175F" w:rsidRPr="0084175F" w:rsidRDefault="0084175F" w:rsidP="00114931">
      <w:pPr>
        <w:pStyle w:val="ListParagraph"/>
        <w:numPr>
          <w:ilvl w:val="0"/>
          <w:numId w:val="12"/>
        </w:numPr>
        <w:rPr>
          <w:rFonts w:cs="Arial"/>
        </w:rPr>
      </w:pPr>
      <w:r w:rsidRPr="0084175F">
        <w:rPr>
          <w:rFonts w:cs="Arial"/>
        </w:rPr>
        <w:t>Be involved in departmental level strategic planning and contribute to wider strategic planning processes in the institution.</w:t>
      </w:r>
    </w:p>
    <w:p w14:paraId="2817C531" w14:textId="51627CC7" w:rsidR="0084175F" w:rsidRPr="0084175F" w:rsidRDefault="0084175F" w:rsidP="00114931">
      <w:pPr>
        <w:pStyle w:val="ListParagraph"/>
        <w:numPr>
          <w:ilvl w:val="0"/>
          <w:numId w:val="12"/>
        </w:numPr>
        <w:rPr>
          <w:rFonts w:cs="Arial"/>
        </w:rPr>
      </w:pPr>
      <w:r w:rsidRPr="0084175F">
        <w:rPr>
          <w:rFonts w:cs="Arial"/>
        </w:rPr>
        <w:t xml:space="preserve">Plan and deliver research, </w:t>
      </w:r>
      <w:proofErr w:type="gramStart"/>
      <w:r w:rsidRPr="0084175F">
        <w:rPr>
          <w:rFonts w:cs="Arial"/>
        </w:rPr>
        <w:t>consultancy</w:t>
      </w:r>
      <w:proofErr w:type="gramEnd"/>
      <w:r w:rsidRPr="0084175F">
        <w:rPr>
          <w:rFonts w:cs="Arial"/>
        </w:rPr>
        <w:t xml:space="preserve"> or similar programmes, ensuring that resources are available and required income levels are achieved.</w:t>
      </w:r>
    </w:p>
    <w:p w14:paraId="3B0DD716" w14:textId="3A756766" w:rsidR="0084175F" w:rsidRPr="0084175F" w:rsidRDefault="0084175F" w:rsidP="00114931">
      <w:pPr>
        <w:pStyle w:val="ListParagraph"/>
        <w:numPr>
          <w:ilvl w:val="0"/>
          <w:numId w:val="12"/>
        </w:numPr>
        <w:rPr>
          <w:rFonts w:cs="Arial"/>
        </w:rPr>
      </w:pPr>
      <w:r w:rsidRPr="0084175F">
        <w:rPr>
          <w:rFonts w:cs="Arial"/>
        </w:rPr>
        <w:t xml:space="preserve">Contribute to the management of quality, </w:t>
      </w:r>
      <w:proofErr w:type="gramStart"/>
      <w:r w:rsidRPr="0084175F">
        <w:rPr>
          <w:rFonts w:cs="Arial"/>
        </w:rPr>
        <w:t>audit</w:t>
      </w:r>
      <w:proofErr w:type="gramEnd"/>
      <w:r w:rsidRPr="0084175F">
        <w:rPr>
          <w:rFonts w:cs="Arial"/>
        </w:rPr>
        <w:t xml:space="preserve"> and other external assessments.</w:t>
      </w:r>
    </w:p>
    <w:p w14:paraId="0F642814" w14:textId="2BF88169" w:rsidR="0084175F" w:rsidRDefault="0084175F" w:rsidP="0084175F">
      <w:pPr>
        <w:pStyle w:val="Heading4"/>
      </w:pPr>
      <w:r w:rsidRPr="0084175F">
        <w:t>Work environment</w:t>
      </w:r>
    </w:p>
    <w:p w14:paraId="22618CD8" w14:textId="2DD96323" w:rsidR="0084175F" w:rsidRPr="0084175F" w:rsidRDefault="0084175F" w:rsidP="00114931">
      <w:pPr>
        <w:pStyle w:val="ListParagraph"/>
        <w:numPr>
          <w:ilvl w:val="0"/>
          <w:numId w:val="12"/>
        </w:numPr>
        <w:rPr>
          <w:rFonts w:cs="Arial"/>
        </w:rPr>
      </w:pPr>
      <w:r w:rsidRPr="0084175F">
        <w:rPr>
          <w:rFonts w:cs="Arial"/>
        </w:rPr>
        <w:t>Depending on area of work (e.g. laboratories, workshops, studios) may be expected to take responsibility for conducting risk assessments and reducing hazards.</w:t>
      </w:r>
    </w:p>
    <w:p w14:paraId="136510B7" w14:textId="79CB7A9C" w:rsidR="0084175F" w:rsidRPr="0084175F" w:rsidRDefault="0084175F" w:rsidP="00114931">
      <w:pPr>
        <w:pStyle w:val="ListParagraph"/>
        <w:numPr>
          <w:ilvl w:val="0"/>
          <w:numId w:val="12"/>
        </w:numPr>
        <w:rPr>
          <w:rFonts w:cs="Arial"/>
        </w:rPr>
      </w:pPr>
      <w:r w:rsidRPr="0084175F">
        <w:rPr>
          <w:rFonts w:cs="Arial"/>
        </w:rPr>
        <w:t>Overall responsibility for the health and safety of others within consultancy group.</w:t>
      </w:r>
    </w:p>
    <w:p w14:paraId="26A1D819" w14:textId="3CF8B304" w:rsidR="0084175F" w:rsidRDefault="0084175F" w:rsidP="00114931">
      <w:pPr>
        <w:pStyle w:val="ListParagraph"/>
        <w:numPr>
          <w:ilvl w:val="0"/>
          <w:numId w:val="12"/>
        </w:numPr>
        <w:rPr>
          <w:rFonts w:cs="Arial"/>
        </w:rPr>
      </w:pPr>
      <w:r w:rsidRPr="0084175F">
        <w:rPr>
          <w:rFonts w:cs="Arial"/>
        </w:rPr>
        <w:t>May be required to undertake work in potentially hazardous sites.</w:t>
      </w:r>
    </w:p>
    <w:p w14:paraId="6710C30D" w14:textId="77777777" w:rsidR="00114931" w:rsidRDefault="00114931" w:rsidP="00114931">
      <w:pPr>
        <w:rPr>
          <w:rFonts w:cs="Arial"/>
        </w:rPr>
      </w:pPr>
    </w:p>
    <w:p w14:paraId="298976C2" w14:textId="62D55CDF" w:rsidR="00114931" w:rsidRDefault="00114931" w:rsidP="00114931">
      <w:pPr>
        <w:pStyle w:val="Heading4"/>
      </w:pPr>
      <w:r w:rsidRPr="007F1CC9">
        <w:lastRenderedPageBreak/>
        <w:t>Expertise</w:t>
      </w:r>
    </w:p>
    <w:p w14:paraId="632F2AB4" w14:textId="5A730435" w:rsidR="00114931" w:rsidRPr="00114931" w:rsidRDefault="00114931" w:rsidP="00114931">
      <w:pPr>
        <w:pStyle w:val="ListParagraph"/>
        <w:numPr>
          <w:ilvl w:val="0"/>
          <w:numId w:val="12"/>
        </w:numPr>
        <w:rPr>
          <w:rFonts w:cs="Arial"/>
        </w:rPr>
      </w:pPr>
      <w:r w:rsidRPr="00114931">
        <w:rPr>
          <w:rFonts w:cs="Arial"/>
        </w:rPr>
        <w:t>Required to have an international reputation (amongst peers or clients or both) in their field, or both a national reputation in their field and outstanding performance in the discharge of their independent managerial responsibilities in relation to large or complex projects.</w:t>
      </w:r>
    </w:p>
    <w:p w14:paraId="238616F4" w14:textId="72166C7C" w:rsidR="00114931" w:rsidRPr="00114931" w:rsidRDefault="00114931" w:rsidP="00114931">
      <w:pPr>
        <w:pStyle w:val="ListParagraph"/>
        <w:numPr>
          <w:ilvl w:val="0"/>
          <w:numId w:val="12"/>
        </w:numPr>
        <w:rPr>
          <w:rFonts w:cs="Arial"/>
        </w:rPr>
      </w:pPr>
      <w:r w:rsidRPr="00114931">
        <w:rPr>
          <w:rFonts w:cs="Arial"/>
        </w:rPr>
        <w:t xml:space="preserve">To have the ability to manage the work of several consulting divisions across a wide spectrum of the core discipline. </w:t>
      </w:r>
    </w:p>
    <w:p w14:paraId="1E1FDE8D" w14:textId="77777777" w:rsidR="00114931" w:rsidRDefault="00114931" w:rsidP="00114931">
      <w:pPr>
        <w:pStyle w:val="ListParagraph"/>
        <w:numPr>
          <w:ilvl w:val="0"/>
          <w:numId w:val="12"/>
        </w:numPr>
        <w:rPr>
          <w:rFonts w:cs="Arial"/>
        </w:rPr>
      </w:pPr>
      <w:r w:rsidRPr="00114931">
        <w:rPr>
          <w:rFonts w:cs="Arial"/>
        </w:rPr>
        <w:t>In-depth understanding of own specialism to enable the development of new knowledge and understanding within the field.</w:t>
      </w:r>
    </w:p>
    <w:p w14:paraId="34E563E1" w14:textId="4E57ECAF" w:rsidR="002B12A4" w:rsidRPr="00114931" w:rsidRDefault="002B12A4" w:rsidP="00114931">
      <w:pPr>
        <w:pStyle w:val="ListParagraph"/>
        <w:numPr>
          <w:ilvl w:val="0"/>
          <w:numId w:val="12"/>
        </w:numPr>
        <w:rPr>
          <w:rFonts w:cs="Arial"/>
        </w:rPr>
      </w:pPr>
      <w:r w:rsidRPr="00114931">
        <w:rPr>
          <w:rFonts w:cs="Arial"/>
        </w:rPr>
        <w:t xml:space="preserve">Role model the University’s values &amp; </w:t>
      </w:r>
      <w:proofErr w:type="gramStart"/>
      <w:r w:rsidRPr="00114931">
        <w:rPr>
          <w:rFonts w:cs="Arial"/>
        </w:rPr>
        <w:t>behaviours;</w:t>
      </w:r>
      <w:proofErr w:type="gramEnd"/>
    </w:p>
    <w:p w14:paraId="5F35814F" w14:textId="0B578343" w:rsidR="002B12A4" w:rsidRPr="00A459D9" w:rsidRDefault="002B12A4" w:rsidP="00114931">
      <w:pPr>
        <w:pStyle w:val="ListParagraph"/>
        <w:numPr>
          <w:ilvl w:val="0"/>
          <w:numId w:val="12"/>
        </w:numPr>
        <w:rPr>
          <w:rFonts w:ascii="Arial" w:hAnsi="Arial" w:cs="Arial"/>
        </w:rPr>
      </w:pPr>
      <w:r w:rsidRPr="002B12A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B12A4">
          <w:rPr>
            <w:rStyle w:val="Hyperlink"/>
            <w:rFonts w:cs="Arial"/>
          </w:rPr>
          <w:t>Data Protection</w:t>
        </w:r>
      </w:hyperlink>
      <w:r w:rsidRPr="002B12A4">
        <w:rPr>
          <w:rFonts w:cs="Arial"/>
        </w:rPr>
        <w:t xml:space="preserve">, </w:t>
      </w:r>
      <w:hyperlink r:id="rId15" w:history="1">
        <w:r w:rsidRPr="002B12A4">
          <w:rPr>
            <w:rStyle w:val="Hyperlink"/>
            <w:rFonts w:cs="Arial"/>
          </w:rPr>
          <w:t>Information Security</w:t>
        </w:r>
      </w:hyperlink>
      <w:r w:rsidRPr="002B12A4">
        <w:rPr>
          <w:rFonts w:cs="Arial"/>
        </w:rPr>
        <w:t xml:space="preserve"> and </w:t>
      </w:r>
      <w:hyperlink r:id="rId16" w:history="1">
        <w:r w:rsidRPr="002B12A4">
          <w:rPr>
            <w:rStyle w:val="Hyperlink"/>
            <w:rFonts w:cs="Arial"/>
          </w:rPr>
          <w:t>Records Management</w:t>
        </w:r>
      </w:hyperlink>
      <w:r w:rsidRPr="002B12A4">
        <w:rPr>
          <w:rFonts w:cs="Arial"/>
        </w:rPr>
        <w:t>.</w:t>
      </w:r>
    </w:p>
    <w:p w14:paraId="22AE93FC" w14:textId="77777777" w:rsidR="00105C72" w:rsidRDefault="00105C72" w:rsidP="00105C72">
      <w:pPr>
        <w:rPr>
          <w:rFonts w:ascii="Arial" w:hAnsi="Arial" w:cs="Arial"/>
        </w:rPr>
      </w:pPr>
      <w:bookmarkStart w:id="5" w:name="_Hlk64038704"/>
      <w:bookmarkEnd w:id="2"/>
      <w:bookmarkEnd w:id="3"/>
    </w:p>
    <w:p w14:paraId="1E6FEDAF" w14:textId="77777777" w:rsidR="002B12A4" w:rsidRDefault="002B12A4" w:rsidP="00105C72">
      <w:pPr>
        <w:rPr>
          <w:rFonts w:ascii="Arial" w:hAnsi="Arial" w:cs="Arial"/>
        </w:rPr>
      </w:pPr>
    </w:p>
    <w:p w14:paraId="46FE22D3" w14:textId="77777777" w:rsidR="002B12A4" w:rsidRDefault="002B12A4" w:rsidP="00105C72">
      <w:pPr>
        <w:rPr>
          <w:rFonts w:ascii="Arial" w:hAnsi="Arial" w:cs="Arial"/>
        </w:rPr>
      </w:pPr>
    </w:p>
    <w:p w14:paraId="1E8AC0BC" w14:textId="77777777" w:rsidR="002B12A4" w:rsidRDefault="002B12A4" w:rsidP="00105C72">
      <w:pPr>
        <w:rPr>
          <w:rFonts w:ascii="Arial" w:hAnsi="Arial" w:cs="Arial"/>
        </w:rPr>
      </w:pPr>
    </w:p>
    <w:p w14:paraId="4C10BC18" w14:textId="77777777" w:rsidR="002B12A4" w:rsidRDefault="002B12A4" w:rsidP="00105C72">
      <w:pPr>
        <w:rPr>
          <w:rFonts w:ascii="Arial" w:hAnsi="Arial" w:cs="Arial"/>
        </w:rPr>
      </w:pPr>
    </w:p>
    <w:p w14:paraId="390CCFB8" w14:textId="77777777" w:rsidR="002B12A4" w:rsidRDefault="002B12A4" w:rsidP="00105C72">
      <w:pPr>
        <w:rPr>
          <w:rFonts w:ascii="Arial" w:hAnsi="Arial" w:cs="Arial"/>
        </w:rPr>
      </w:pPr>
    </w:p>
    <w:p w14:paraId="3B898802" w14:textId="77777777" w:rsidR="002B12A4" w:rsidRDefault="002B12A4" w:rsidP="00105C72">
      <w:pPr>
        <w:rPr>
          <w:rFonts w:ascii="Arial" w:hAnsi="Arial" w:cs="Arial"/>
        </w:rPr>
      </w:pPr>
    </w:p>
    <w:p w14:paraId="2633771D" w14:textId="77777777" w:rsidR="00105C72" w:rsidRDefault="00105C72" w:rsidP="00105C72">
      <w:pPr>
        <w:rPr>
          <w:rFonts w:ascii="Arial" w:hAnsi="Arial" w:cs="Arial"/>
        </w:rPr>
      </w:pPr>
    </w:p>
    <w:p w14:paraId="1F6D6AD4" w14:textId="77777777" w:rsidR="00105C72" w:rsidRPr="00457974" w:rsidRDefault="00105C72" w:rsidP="00457974">
      <w:pPr>
        <w:rPr>
          <w:rFonts w:ascii="Arial" w:hAnsi="Arial" w:cs="Arial"/>
        </w:rPr>
      </w:pPr>
    </w:p>
    <w:p w14:paraId="4DF4B8F9" w14:textId="77777777" w:rsidR="00E16BC1" w:rsidRDefault="00E16BC1">
      <w:pPr>
        <w:spacing w:line="259" w:lineRule="auto"/>
        <w:rPr>
          <w:rFonts w:eastAsiaTheme="majorEastAsia" w:cs="Arial"/>
          <w:b/>
          <w:bCs/>
          <w:caps/>
          <w:sz w:val="26"/>
          <w:szCs w:val="26"/>
        </w:rPr>
      </w:pPr>
      <w:bookmarkStart w:id="6" w:name="_Hlk64039234"/>
      <w:bookmarkEnd w:id="4"/>
      <w:bookmarkEnd w:id="5"/>
      <w:r>
        <w:rPr>
          <w:rFonts w:cs="Arial"/>
        </w:rPr>
        <w:br w:type="page"/>
      </w:r>
    </w:p>
    <w:p w14:paraId="43A811F2" w14:textId="2F00D4E9" w:rsidR="00685262" w:rsidRPr="00AE7DE5" w:rsidRDefault="00047FE8" w:rsidP="00454C70">
      <w:pPr>
        <w:pStyle w:val="Heading3-noline"/>
        <w:rPr>
          <w:rFonts w:ascii="Titillium" w:hAnsi="Titillium" w:cs="Arial"/>
        </w:rPr>
      </w:pPr>
      <w:r w:rsidRPr="00AE7DE5">
        <w:rPr>
          <w:rFonts w:ascii="Titillium" w:hAnsi="Titillium" w:cs="Arial"/>
        </w:rPr>
        <w:lastRenderedPageBreak/>
        <w:t>PERSON SPECIFICATION</w:t>
      </w:r>
    </w:p>
    <w:bookmarkEnd w:id="6"/>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AE7DE5">
            <w:pPr>
              <w:pStyle w:val="Heading4"/>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4F7C9F">
            <w:pPr>
              <w:pStyle w:val="Heading4"/>
              <w:spacing w:before="0"/>
              <w:jc w:val="center"/>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4F7C9F">
            <w:pPr>
              <w:pStyle w:val="Heading4"/>
              <w:spacing w:before="0"/>
              <w:jc w:val="center"/>
              <w:rPr>
                <w:rFonts w:ascii="Arial" w:hAnsi="Arial" w:cs="Arial"/>
              </w:rPr>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189DE2DE" w:rsidR="004C10CB" w:rsidRPr="00AE7DE5" w:rsidRDefault="00E16BC1" w:rsidP="00160A60">
            <w:pPr>
              <w:pStyle w:val="ListParagraph"/>
              <w:spacing w:before="0" w:line="240" w:lineRule="auto"/>
              <w:rPr>
                <w:rFonts w:cs="Arial"/>
              </w:rPr>
            </w:pPr>
            <w:bookmarkStart w:id="7" w:name="_Hlk63759324"/>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77777777" w:rsidR="004C10CB" w:rsidRPr="00D911F1" w:rsidRDefault="00457974" w:rsidP="00160A60">
            <w:pPr>
              <w:pStyle w:val="Heading4"/>
              <w:spacing w:before="0"/>
              <w:jc w:val="center"/>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FE0DAA9" w14:textId="77777777" w:rsidR="004C10CB" w:rsidRPr="00D911F1" w:rsidRDefault="004C10CB" w:rsidP="00160A60">
            <w:pPr>
              <w:pStyle w:val="Heading4"/>
              <w:spacing w:before="0"/>
              <w:jc w:val="center"/>
              <w:rPr>
                <w:rFonts w:ascii="Arial" w:hAnsi="Arial" w:cs="Arial"/>
              </w:rPr>
            </w:pPr>
          </w:p>
        </w:tc>
      </w:tr>
      <w:tr w:rsidR="00E16BC1" w:rsidRPr="005E5ED4" w14:paraId="30B9FB1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E43FC62" w14:textId="63800C2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1361080" w14:textId="56255D90" w:rsidR="00E16BC1" w:rsidRDefault="00E16BC1" w:rsidP="00160A60">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223C144" w14:textId="77777777" w:rsidR="00E16BC1" w:rsidRPr="00D911F1" w:rsidRDefault="00E16BC1" w:rsidP="00160A60">
            <w:pPr>
              <w:pStyle w:val="Heading4"/>
              <w:spacing w:before="0"/>
              <w:jc w:val="center"/>
              <w:rPr>
                <w:rFonts w:ascii="Arial" w:hAnsi="Arial" w:cs="Arial"/>
              </w:rPr>
            </w:pPr>
          </w:p>
        </w:tc>
      </w:tr>
      <w:tr w:rsidR="00E16BC1" w:rsidRPr="005E5ED4" w14:paraId="473BFDAF"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0F59ECB" w14:textId="425EE50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9D9D76C" w14:textId="77777777" w:rsidR="00E16BC1" w:rsidRDefault="00E16BC1"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5529FF82" w14:textId="72834EFA" w:rsidR="00E16BC1" w:rsidRPr="00D911F1" w:rsidRDefault="00E16BC1" w:rsidP="00160A60">
            <w:pPr>
              <w:pStyle w:val="Heading4"/>
              <w:spacing w:before="0"/>
              <w:jc w:val="center"/>
              <w:rPr>
                <w:rFonts w:ascii="Arial" w:hAnsi="Arial" w:cs="Arial"/>
              </w:rPr>
            </w:pPr>
            <w:r>
              <w:sym w:font="Webdings" w:char="F061"/>
            </w: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160A60">
            <w:pPr>
              <w:pStyle w:val="Heading4"/>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160A60">
            <w:pPr>
              <w:pStyle w:val="Heading4"/>
              <w:spacing w:before="0"/>
              <w:jc w:val="center"/>
              <w:rPr>
                <w:rFonts w:ascii="Arial" w:hAnsi="Arial" w:cs="Arial"/>
              </w:rPr>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03232EBB" w:rsidR="00457974" w:rsidRPr="00AE7DE5"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28F0082F" w:rsidR="00457974" w:rsidRDefault="00D40BA9" w:rsidP="00EC611B">
            <w:pPr>
              <w:pStyle w:val="Heading4"/>
              <w:spacing w:before="0"/>
            </w:pPr>
            <w:r>
              <w:t xml:space="preserve">        </w:t>
            </w:r>
            <w:r>
              <w:rPr>
                <w:rFonts w:ascii="Times New Roman" w:hAnsi="Times New Roman"/>
                <w:lang w:val="ru-RU"/>
              </w:rPr>
              <w:t xml:space="preserve"> </w:t>
            </w:r>
            <w:r w:rsidR="00B45319">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160A60">
            <w:pPr>
              <w:pStyle w:val="Heading4"/>
              <w:spacing w:before="0"/>
              <w:jc w:val="center"/>
              <w:rPr>
                <w:rFonts w:ascii="Arial" w:hAnsi="Arial" w:cs="Arial"/>
              </w:rPr>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44D08DE1"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28A216CB"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8A26D95" w14:textId="77777777" w:rsidR="00D40BA9" w:rsidRPr="00D911F1" w:rsidRDefault="00D40BA9" w:rsidP="00160A60">
            <w:pPr>
              <w:pStyle w:val="Heading4"/>
              <w:spacing w:before="0"/>
              <w:jc w:val="center"/>
              <w:rPr>
                <w:rFonts w:ascii="Arial" w:hAnsi="Arial" w:cs="Arial"/>
              </w:rPr>
            </w:pP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19EF4479" w:rsidR="00D40BA9"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160A60">
            <w:pPr>
              <w:pStyle w:val="Heading4"/>
              <w:spacing w:before="0"/>
              <w:jc w:val="center"/>
              <w:rPr>
                <w:rFonts w:ascii="Arial" w:hAnsi="Arial" w:cs="Arial"/>
              </w:rPr>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4691FDE9" w:rsidR="00D40BA9" w:rsidRDefault="00E16BC1" w:rsidP="00D40BA9">
            <w:pPr>
              <w:pStyle w:val="ListParagraph"/>
            </w:pPr>
            <w:r>
              <w:rPr>
                <w:lang w:eastAsia="en-GB"/>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5D679388"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6BDD6AB" w14:textId="77777777" w:rsidR="00D40BA9" w:rsidRPr="00D911F1" w:rsidRDefault="00D40BA9" w:rsidP="00160A60">
            <w:pPr>
              <w:pStyle w:val="Heading4"/>
              <w:spacing w:before="0"/>
              <w:jc w:val="center"/>
              <w:rPr>
                <w:rFonts w:ascii="Arial" w:hAnsi="Arial" w:cs="Arial"/>
              </w:rPr>
            </w:pPr>
          </w:p>
        </w:tc>
      </w:tr>
      <w:tr w:rsidR="00D40BA9" w:rsidRPr="005E5ED4" w14:paraId="66FE094E"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3E70D78" w14:textId="0661BB11" w:rsidR="00D40BA9" w:rsidRDefault="00E16BC1" w:rsidP="00EC611B">
            <w:pPr>
              <w:pStyle w:val="ListParagraph"/>
            </w:pPr>
            <w:r>
              <w:rPr>
                <w:lang w:val="en"/>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1FCA84A" w14:textId="6993A889"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4D0BD61" w14:textId="77777777" w:rsidR="00D40BA9" w:rsidRPr="00D911F1" w:rsidRDefault="00D40BA9" w:rsidP="00160A60">
            <w:pPr>
              <w:pStyle w:val="Heading4"/>
              <w:spacing w:before="0"/>
              <w:jc w:val="center"/>
              <w:rPr>
                <w:rFonts w:ascii="Arial" w:hAnsi="Arial" w:cs="Arial"/>
              </w:rPr>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465B096F"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0B591B2"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5F9D470" w14:textId="77777777" w:rsidR="00D40BA9" w:rsidRPr="00D911F1" w:rsidRDefault="00D40BA9" w:rsidP="00160A60">
            <w:pPr>
              <w:pStyle w:val="Heading4"/>
              <w:spacing w:before="0"/>
              <w:jc w:val="center"/>
              <w:rPr>
                <w:rFonts w:ascii="Arial" w:hAnsi="Arial" w:cs="Arial"/>
              </w:rPr>
            </w:pP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7EF9FDCE"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A33228"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B9246D0" w14:textId="77777777" w:rsidR="00D40BA9" w:rsidRPr="00D911F1" w:rsidRDefault="00D40BA9" w:rsidP="00160A60">
            <w:pPr>
              <w:pStyle w:val="Heading4"/>
              <w:spacing w:before="0"/>
              <w:jc w:val="center"/>
              <w:rPr>
                <w:rFonts w:ascii="Arial" w:hAnsi="Arial" w:cs="Arial"/>
              </w:rPr>
            </w:pP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2DC047EF" w:rsidR="00B45319" w:rsidRDefault="00956997"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16429B28" w:rsidR="00B45319" w:rsidRDefault="00B45319"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44D64B0" w14:textId="77777777" w:rsidR="00B45319" w:rsidRPr="00D911F1" w:rsidRDefault="00B45319" w:rsidP="00160A60">
            <w:pPr>
              <w:pStyle w:val="Heading4"/>
              <w:spacing w:before="0"/>
              <w:jc w:val="center"/>
              <w:rPr>
                <w:rFonts w:ascii="Arial" w:hAnsi="Arial" w:cs="Arial"/>
              </w:rPr>
            </w:pP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6333799D" w:rsidR="00457974" w:rsidRPr="00AE7DE5"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AA87FF5" w:rsidR="00457974" w:rsidRDefault="00457974"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23C0D739" w14:textId="7F0EED09" w:rsidR="00457974" w:rsidRPr="00D911F1" w:rsidRDefault="00DE11AA" w:rsidP="00160A60">
            <w:pPr>
              <w:pStyle w:val="Heading4"/>
              <w:spacing w:before="0"/>
              <w:jc w:val="center"/>
              <w:rPr>
                <w:rFonts w:ascii="Arial" w:hAnsi="Arial" w:cs="Arial"/>
              </w:rPr>
            </w:pPr>
            <w:r>
              <w:sym w:font="Webdings" w:char="F061"/>
            </w: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101AC39B"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C2F61FE" w:rsidR="00E16BC1" w:rsidRDefault="00E16BC1"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676582D2" w14:textId="41CA717E" w:rsidR="00E16BC1" w:rsidRPr="00D911F1" w:rsidRDefault="00E16BC1" w:rsidP="00E16BC1">
            <w:pPr>
              <w:pStyle w:val="Heading4"/>
              <w:spacing w:before="0"/>
              <w:jc w:val="center"/>
              <w:rPr>
                <w:rFonts w:ascii="Arial" w:hAnsi="Arial" w:cs="Arial"/>
              </w:rPr>
            </w:pPr>
            <w:r>
              <w:sym w:font="Webdings" w:char="F061"/>
            </w: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3C6E2230"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30CF2AB6" w:rsidR="00E16BC1" w:rsidRPr="00D911F1" w:rsidRDefault="00E16BC1" w:rsidP="00E16BC1">
            <w:pPr>
              <w:pStyle w:val="Heading4"/>
              <w:spacing w:before="0"/>
              <w:jc w:val="center"/>
              <w:rPr>
                <w:rFonts w:ascii="Arial" w:hAnsi="Arial" w:cs="Arial"/>
              </w:rPr>
            </w:pPr>
          </w:p>
        </w:tc>
        <w:tc>
          <w:tcPr>
            <w:tcW w:w="1418" w:type="dxa"/>
            <w:tcBorders>
              <w:top w:val="single" w:sz="4" w:space="0" w:color="FFF2CC"/>
              <w:left w:val="single" w:sz="4" w:space="0" w:color="FFFFFF" w:themeColor="background1"/>
              <w:bottom w:val="single" w:sz="4" w:space="0" w:color="FFF2CC"/>
            </w:tcBorders>
            <w:vAlign w:val="center"/>
          </w:tcPr>
          <w:p w14:paraId="10490522" w14:textId="0E70C219" w:rsidR="00E16BC1" w:rsidRPr="00D911F1" w:rsidRDefault="00E16BC1" w:rsidP="00E16BC1">
            <w:pPr>
              <w:pStyle w:val="Heading4"/>
              <w:spacing w:before="0"/>
              <w:jc w:val="center"/>
              <w:rPr>
                <w:rFonts w:ascii="Arial" w:hAnsi="Arial" w:cs="Arial"/>
              </w:rPr>
            </w:pPr>
            <w:r>
              <w:sym w:font="Webdings" w:char="F061"/>
            </w: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6822649A"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16A64F01" w:rsidR="00E16BC1" w:rsidRDefault="00E16BC1"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2D406E32" w14:textId="16D2EBF6" w:rsidR="00E16BC1" w:rsidRPr="00D911F1" w:rsidRDefault="00E16BC1" w:rsidP="00E16BC1">
            <w:pPr>
              <w:pStyle w:val="Heading4"/>
              <w:spacing w:before="0"/>
              <w:jc w:val="center"/>
              <w:rPr>
                <w:rFonts w:ascii="Arial" w:hAnsi="Arial" w:cs="Arial"/>
              </w:rPr>
            </w:pPr>
            <w:r>
              <w:sym w:font="Webdings" w:char="F061"/>
            </w:r>
          </w:p>
        </w:tc>
      </w:tr>
      <w:tr w:rsidR="00B45319" w:rsidRPr="005E5ED4" w14:paraId="4C8B791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AC21A5B" w14:textId="0E7CDBFB"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379F1E5" w14:textId="77777777" w:rsidR="00B45319" w:rsidRDefault="00B45319"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3841BA0E" w14:textId="2617F25A" w:rsidR="00B45319" w:rsidRDefault="00B45319" w:rsidP="00E16BC1">
            <w:pPr>
              <w:pStyle w:val="Heading4"/>
              <w:spacing w:before="0"/>
              <w:jc w:val="center"/>
            </w:pPr>
            <w:r>
              <w:sym w:font="Webdings" w:char="F061"/>
            </w:r>
          </w:p>
        </w:tc>
      </w:tr>
      <w:tr w:rsidR="00B45319" w:rsidRPr="005E5ED4" w14:paraId="3583C7C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59242E2" w14:textId="67A800B1"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71CC547" w14:textId="77777777" w:rsidR="00B45319" w:rsidRDefault="00B45319"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75C8DAEE" w14:textId="7FB9239C" w:rsidR="00B45319" w:rsidRDefault="00B45319" w:rsidP="00E16BC1">
            <w:pPr>
              <w:pStyle w:val="Heading4"/>
              <w:spacing w:before="0"/>
              <w:jc w:val="center"/>
            </w:pPr>
            <w:r>
              <w:sym w:font="Webdings" w:char="F061"/>
            </w:r>
          </w:p>
        </w:tc>
      </w:tr>
      <w:bookmarkEnd w:id="7"/>
    </w:tbl>
    <w:p w14:paraId="7A6E3229" w14:textId="3CCA65F7" w:rsidR="00A57E3D" w:rsidRDefault="00A57E3D">
      <w:pPr>
        <w:pStyle w:val="Note"/>
        <w:jc w:val="center"/>
        <w:rPr>
          <w:rFonts w:ascii="Arial" w:hAnsi="Arial" w:cs="Arial"/>
          <w:color w:val="3B3838" w:themeColor="background2" w:themeShade="40"/>
        </w:rPr>
      </w:pPr>
    </w:p>
    <w:p w14:paraId="62EEDF9F" w14:textId="4E953704" w:rsidR="00366C8B" w:rsidRPr="00114931" w:rsidRDefault="00366C8B" w:rsidP="00114931">
      <w:pPr>
        <w:spacing w:line="259" w:lineRule="auto"/>
        <w:rPr>
          <w:rFonts w:ascii="Arial" w:hAnsi="Arial" w:cs="Arial"/>
          <w:b/>
          <w:bCs/>
          <w:color w:val="3B3838" w:themeColor="background2" w:themeShade="40"/>
        </w:rPr>
      </w:pPr>
    </w:p>
    <w:sectPr w:rsidR="00366C8B" w:rsidRPr="00114931" w:rsidSect="00C31F0C">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1555F" w14:textId="77777777" w:rsidR="00C31F0C" w:rsidRDefault="00C31F0C" w:rsidP="008B56D9">
      <w:r>
        <w:separator/>
      </w:r>
    </w:p>
  </w:endnote>
  <w:endnote w:type="continuationSeparator" w:id="0">
    <w:p w14:paraId="3AC45C4E" w14:textId="77777777" w:rsidR="00C31F0C" w:rsidRDefault="00C31F0C"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49EFFD5D"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color w:val="808080" w:themeColor="background1" w:themeShade="80"/>
                  <w:sz w:val="18"/>
                  <w:szCs w:val="18"/>
                </w:rPr>
                <w:t>2</w:t>
              </w:r>
              <w:r w:rsidRPr="0072708E">
                <w:rPr>
                  <w:rFonts w:ascii="Titillium" w:hAnsi="Titillium"/>
                  <w:color w:val="808080" w:themeColor="background1" w:themeShade="80"/>
                  <w:sz w:val="18"/>
                  <w:szCs w:val="18"/>
                </w:rPr>
                <w:fldChar w:fldCharType="end"/>
              </w:r>
            </w:p>
          </w:tc>
          <w:tc>
            <w:tcPr>
              <w:tcW w:w="5038" w:type="dxa"/>
            </w:tcPr>
            <w:p w14:paraId="00FA2E58" w14:textId="0A11BA9E" w:rsidR="009805D2" w:rsidRDefault="00F55B5C" w:rsidP="009805D2">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AUGUST</w:t>
              </w:r>
              <w:r w:rsidR="009805D2" w:rsidRPr="009805D2">
                <w:rPr>
                  <w:rFonts w:ascii="Titillium" w:hAnsi="Titillium"/>
                  <w:color w:val="808080" w:themeColor="background1" w:themeShade="80"/>
                  <w:sz w:val="18"/>
                  <w:szCs w:val="18"/>
                  <w:lang w:val="ru-RU"/>
                </w:rPr>
                <w:t xml:space="preserve"> 2021</w:t>
              </w:r>
            </w:p>
          </w:tc>
        </w:tr>
      </w:tbl>
      <w:p w14:paraId="44775319" w14:textId="5A35CC73" w:rsidR="006E21BC" w:rsidRPr="0072708E" w:rsidRDefault="00000000"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F8D46" w14:textId="77777777" w:rsidR="00C31F0C" w:rsidRDefault="00C31F0C" w:rsidP="008B56D9">
      <w:r>
        <w:separator/>
      </w:r>
    </w:p>
  </w:footnote>
  <w:footnote w:type="continuationSeparator" w:id="0">
    <w:p w14:paraId="48134E43" w14:textId="77777777" w:rsidR="00C31F0C" w:rsidRDefault="00C31F0C"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4630309">
    <w:abstractNumId w:val="9"/>
  </w:num>
  <w:num w:numId="2" w16cid:durableId="948515119">
    <w:abstractNumId w:val="7"/>
  </w:num>
  <w:num w:numId="3" w16cid:durableId="809442213">
    <w:abstractNumId w:val="6"/>
  </w:num>
  <w:num w:numId="4" w16cid:durableId="923299216">
    <w:abstractNumId w:val="5"/>
  </w:num>
  <w:num w:numId="5" w16cid:durableId="1693679302">
    <w:abstractNumId w:val="4"/>
  </w:num>
  <w:num w:numId="6" w16cid:durableId="1131364458">
    <w:abstractNumId w:val="8"/>
  </w:num>
  <w:num w:numId="7" w16cid:durableId="1921524886">
    <w:abstractNumId w:val="3"/>
  </w:num>
  <w:num w:numId="8" w16cid:durableId="1755933900">
    <w:abstractNumId w:val="2"/>
  </w:num>
  <w:num w:numId="9" w16cid:durableId="458032203">
    <w:abstractNumId w:val="1"/>
  </w:num>
  <w:num w:numId="10" w16cid:durableId="1775248074">
    <w:abstractNumId w:val="0"/>
  </w:num>
  <w:num w:numId="11" w16cid:durableId="559244417">
    <w:abstractNumId w:val="11"/>
  </w:num>
  <w:num w:numId="12" w16cid:durableId="204219977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00F1D"/>
    <w:rsid w:val="00012B2D"/>
    <w:rsid w:val="00017B5D"/>
    <w:rsid w:val="0003023C"/>
    <w:rsid w:val="00030FF4"/>
    <w:rsid w:val="000320BA"/>
    <w:rsid w:val="00034805"/>
    <w:rsid w:val="00036681"/>
    <w:rsid w:val="00040348"/>
    <w:rsid w:val="00047FE8"/>
    <w:rsid w:val="00054189"/>
    <w:rsid w:val="000566CA"/>
    <w:rsid w:val="00062B5E"/>
    <w:rsid w:val="00076819"/>
    <w:rsid w:val="0008039F"/>
    <w:rsid w:val="000851D7"/>
    <w:rsid w:val="0008656E"/>
    <w:rsid w:val="00091382"/>
    <w:rsid w:val="000956B9"/>
    <w:rsid w:val="000A07DA"/>
    <w:rsid w:val="000A2BFA"/>
    <w:rsid w:val="000B0619"/>
    <w:rsid w:val="000B61CA"/>
    <w:rsid w:val="000C2636"/>
    <w:rsid w:val="000C7C7A"/>
    <w:rsid w:val="000F7610"/>
    <w:rsid w:val="001006A9"/>
    <w:rsid w:val="00101D62"/>
    <w:rsid w:val="00105C72"/>
    <w:rsid w:val="00107A06"/>
    <w:rsid w:val="00107F35"/>
    <w:rsid w:val="00110C23"/>
    <w:rsid w:val="0011157A"/>
    <w:rsid w:val="00114931"/>
    <w:rsid w:val="00114ED7"/>
    <w:rsid w:val="00124260"/>
    <w:rsid w:val="001259F8"/>
    <w:rsid w:val="001262CB"/>
    <w:rsid w:val="001300CA"/>
    <w:rsid w:val="00140B0E"/>
    <w:rsid w:val="00160A60"/>
    <w:rsid w:val="0016135E"/>
    <w:rsid w:val="0017024C"/>
    <w:rsid w:val="001763B8"/>
    <w:rsid w:val="001A2B39"/>
    <w:rsid w:val="001A5CA9"/>
    <w:rsid w:val="001B2AC1"/>
    <w:rsid w:val="001B403A"/>
    <w:rsid w:val="001B5B25"/>
    <w:rsid w:val="001C22ED"/>
    <w:rsid w:val="001C77FB"/>
    <w:rsid w:val="001D2F8C"/>
    <w:rsid w:val="001E2B52"/>
    <w:rsid w:val="001F4583"/>
    <w:rsid w:val="002109AE"/>
    <w:rsid w:val="00214D8B"/>
    <w:rsid w:val="00217980"/>
    <w:rsid w:val="00227262"/>
    <w:rsid w:val="0023244B"/>
    <w:rsid w:val="002370FE"/>
    <w:rsid w:val="002538AC"/>
    <w:rsid w:val="00253DE2"/>
    <w:rsid w:val="00270CD4"/>
    <w:rsid w:val="00271662"/>
    <w:rsid w:val="0027404F"/>
    <w:rsid w:val="00286488"/>
    <w:rsid w:val="00290AAA"/>
    <w:rsid w:val="002919B3"/>
    <w:rsid w:val="00291D01"/>
    <w:rsid w:val="00293B83"/>
    <w:rsid w:val="0029596D"/>
    <w:rsid w:val="002B091C"/>
    <w:rsid w:val="002B12A4"/>
    <w:rsid w:val="002B27EE"/>
    <w:rsid w:val="002B52B4"/>
    <w:rsid w:val="002B660B"/>
    <w:rsid w:val="002C2CDD"/>
    <w:rsid w:val="002D0D92"/>
    <w:rsid w:val="002D45C6"/>
    <w:rsid w:val="002D51BA"/>
    <w:rsid w:val="002E292E"/>
    <w:rsid w:val="002F03FA"/>
    <w:rsid w:val="002F187F"/>
    <w:rsid w:val="002F19FB"/>
    <w:rsid w:val="00302850"/>
    <w:rsid w:val="00310FBF"/>
    <w:rsid w:val="00312156"/>
    <w:rsid w:val="00313E86"/>
    <w:rsid w:val="00317C3E"/>
    <w:rsid w:val="00330CFC"/>
    <w:rsid w:val="00330D27"/>
    <w:rsid w:val="00333CD3"/>
    <w:rsid w:val="00340323"/>
    <w:rsid w:val="00340365"/>
    <w:rsid w:val="00342B64"/>
    <w:rsid w:val="00344769"/>
    <w:rsid w:val="0035154E"/>
    <w:rsid w:val="00361D7B"/>
    <w:rsid w:val="00364079"/>
    <w:rsid w:val="0036649E"/>
    <w:rsid w:val="00366C8B"/>
    <w:rsid w:val="0037598C"/>
    <w:rsid w:val="00385605"/>
    <w:rsid w:val="00386238"/>
    <w:rsid w:val="0039675B"/>
    <w:rsid w:val="003A6688"/>
    <w:rsid w:val="003C1E8F"/>
    <w:rsid w:val="003C5528"/>
    <w:rsid w:val="003D03E5"/>
    <w:rsid w:val="003E7562"/>
    <w:rsid w:val="003F6F20"/>
    <w:rsid w:val="004036ED"/>
    <w:rsid w:val="004077FB"/>
    <w:rsid w:val="004244FF"/>
    <w:rsid w:val="00424DD9"/>
    <w:rsid w:val="004305E4"/>
    <w:rsid w:val="00434A05"/>
    <w:rsid w:val="00447C8B"/>
    <w:rsid w:val="00454C70"/>
    <w:rsid w:val="00457974"/>
    <w:rsid w:val="0046104A"/>
    <w:rsid w:val="004717C5"/>
    <w:rsid w:val="00491F73"/>
    <w:rsid w:val="004A24CC"/>
    <w:rsid w:val="004A2A52"/>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5811"/>
    <w:rsid w:val="00567011"/>
    <w:rsid w:val="005729B0"/>
    <w:rsid w:val="00580ABF"/>
    <w:rsid w:val="00583E4F"/>
    <w:rsid w:val="005856D6"/>
    <w:rsid w:val="00587A3F"/>
    <w:rsid w:val="005909CF"/>
    <w:rsid w:val="005D4B50"/>
    <w:rsid w:val="005E3D2C"/>
    <w:rsid w:val="005E434D"/>
    <w:rsid w:val="005E566A"/>
    <w:rsid w:val="005E5ED4"/>
    <w:rsid w:val="005F046A"/>
    <w:rsid w:val="005F165F"/>
    <w:rsid w:val="00603C3C"/>
    <w:rsid w:val="006064D7"/>
    <w:rsid w:val="00620487"/>
    <w:rsid w:val="00621B94"/>
    <w:rsid w:val="00641630"/>
    <w:rsid w:val="00641909"/>
    <w:rsid w:val="00643168"/>
    <w:rsid w:val="006553D8"/>
    <w:rsid w:val="0067022B"/>
    <w:rsid w:val="0068172F"/>
    <w:rsid w:val="00684488"/>
    <w:rsid w:val="00685262"/>
    <w:rsid w:val="00691F35"/>
    <w:rsid w:val="006A3CE7"/>
    <w:rsid w:val="006A3F21"/>
    <w:rsid w:val="006A7746"/>
    <w:rsid w:val="006B168B"/>
    <w:rsid w:val="006B7CCC"/>
    <w:rsid w:val="006C4C50"/>
    <w:rsid w:val="006D76B1"/>
    <w:rsid w:val="006E21BC"/>
    <w:rsid w:val="006E5404"/>
    <w:rsid w:val="006F2A17"/>
    <w:rsid w:val="0070201D"/>
    <w:rsid w:val="00706298"/>
    <w:rsid w:val="00713050"/>
    <w:rsid w:val="00713CB3"/>
    <w:rsid w:val="0072708E"/>
    <w:rsid w:val="00737192"/>
    <w:rsid w:val="00741125"/>
    <w:rsid w:val="00746F7F"/>
    <w:rsid w:val="007558FB"/>
    <w:rsid w:val="00755ED7"/>
    <w:rsid w:val="007569C1"/>
    <w:rsid w:val="0076027B"/>
    <w:rsid w:val="00762CF4"/>
    <w:rsid w:val="00763832"/>
    <w:rsid w:val="00770225"/>
    <w:rsid w:val="00772919"/>
    <w:rsid w:val="00774D2E"/>
    <w:rsid w:val="007B1C01"/>
    <w:rsid w:val="007C3423"/>
    <w:rsid w:val="007D1FED"/>
    <w:rsid w:val="007D2696"/>
    <w:rsid w:val="007D2FD2"/>
    <w:rsid w:val="007D3F30"/>
    <w:rsid w:val="007D406E"/>
    <w:rsid w:val="007D6458"/>
    <w:rsid w:val="007E402A"/>
    <w:rsid w:val="00807D35"/>
    <w:rsid w:val="00811117"/>
    <w:rsid w:val="00816B1F"/>
    <w:rsid w:val="00820E3B"/>
    <w:rsid w:val="00823B08"/>
    <w:rsid w:val="00823C54"/>
    <w:rsid w:val="00841146"/>
    <w:rsid w:val="0084175F"/>
    <w:rsid w:val="00843F07"/>
    <w:rsid w:val="0085103C"/>
    <w:rsid w:val="00854F54"/>
    <w:rsid w:val="00857A68"/>
    <w:rsid w:val="008655F3"/>
    <w:rsid w:val="00865CBE"/>
    <w:rsid w:val="0087379C"/>
    <w:rsid w:val="00876D7E"/>
    <w:rsid w:val="00883B9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5F75"/>
    <w:rsid w:val="009214F8"/>
    <w:rsid w:val="009243E7"/>
    <w:rsid w:val="009354EB"/>
    <w:rsid w:val="00944165"/>
    <w:rsid w:val="0094648B"/>
    <w:rsid w:val="00946C9B"/>
    <w:rsid w:val="00956997"/>
    <w:rsid w:val="00965D1F"/>
    <w:rsid w:val="009707E7"/>
    <w:rsid w:val="009805D2"/>
    <w:rsid w:val="00985D58"/>
    <w:rsid w:val="00996FB5"/>
    <w:rsid w:val="009B3C40"/>
    <w:rsid w:val="009C5664"/>
    <w:rsid w:val="009C7912"/>
    <w:rsid w:val="009D7540"/>
    <w:rsid w:val="009D79E3"/>
    <w:rsid w:val="009E28B5"/>
    <w:rsid w:val="009F1939"/>
    <w:rsid w:val="009F4CF1"/>
    <w:rsid w:val="009F5A38"/>
    <w:rsid w:val="009F7AD9"/>
    <w:rsid w:val="00A342E3"/>
    <w:rsid w:val="00A42540"/>
    <w:rsid w:val="00A50939"/>
    <w:rsid w:val="00A57E3D"/>
    <w:rsid w:val="00A72F03"/>
    <w:rsid w:val="00A8310C"/>
    <w:rsid w:val="00A83413"/>
    <w:rsid w:val="00A94D39"/>
    <w:rsid w:val="00AA6A40"/>
    <w:rsid w:val="00AA75F6"/>
    <w:rsid w:val="00AC7015"/>
    <w:rsid w:val="00AD00FD"/>
    <w:rsid w:val="00AD73EC"/>
    <w:rsid w:val="00AE7DE5"/>
    <w:rsid w:val="00AF064F"/>
    <w:rsid w:val="00AF0A8E"/>
    <w:rsid w:val="00B14255"/>
    <w:rsid w:val="00B2063C"/>
    <w:rsid w:val="00B21CA0"/>
    <w:rsid w:val="00B22181"/>
    <w:rsid w:val="00B22948"/>
    <w:rsid w:val="00B27019"/>
    <w:rsid w:val="00B302C9"/>
    <w:rsid w:val="00B35DB0"/>
    <w:rsid w:val="00B42CFA"/>
    <w:rsid w:val="00B45319"/>
    <w:rsid w:val="00B47029"/>
    <w:rsid w:val="00B5640C"/>
    <w:rsid w:val="00B5664D"/>
    <w:rsid w:val="00B62BE0"/>
    <w:rsid w:val="00B63751"/>
    <w:rsid w:val="00B66387"/>
    <w:rsid w:val="00B7495B"/>
    <w:rsid w:val="00B76A83"/>
    <w:rsid w:val="00B80B41"/>
    <w:rsid w:val="00B85C00"/>
    <w:rsid w:val="00B90714"/>
    <w:rsid w:val="00B90B5B"/>
    <w:rsid w:val="00B93D43"/>
    <w:rsid w:val="00BA5B40"/>
    <w:rsid w:val="00BD003F"/>
    <w:rsid w:val="00BD0206"/>
    <w:rsid w:val="00BE3514"/>
    <w:rsid w:val="00C12FD8"/>
    <w:rsid w:val="00C2098A"/>
    <w:rsid w:val="00C31F0C"/>
    <w:rsid w:val="00C47E48"/>
    <w:rsid w:val="00C5444A"/>
    <w:rsid w:val="00C5605B"/>
    <w:rsid w:val="00C612DA"/>
    <w:rsid w:val="00C62C50"/>
    <w:rsid w:val="00C63018"/>
    <w:rsid w:val="00C67314"/>
    <w:rsid w:val="00C71A4D"/>
    <w:rsid w:val="00C73AFF"/>
    <w:rsid w:val="00C7741E"/>
    <w:rsid w:val="00C80B83"/>
    <w:rsid w:val="00C875AB"/>
    <w:rsid w:val="00CA3DF1"/>
    <w:rsid w:val="00CA4581"/>
    <w:rsid w:val="00CA5FE0"/>
    <w:rsid w:val="00CB048B"/>
    <w:rsid w:val="00CB4738"/>
    <w:rsid w:val="00CD5FF7"/>
    <w:rsid w:val="00CE18D5"/>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7A41"/>
    <w:rsid w:val="00D97B12"/>
    <w:rsid w:val="00DC526C"/>
    <w:rsid w:val="00DC6374"/>
    <w:rsid w:val="00DD3CF6"/>
    <w:rsid w:val="00DD6416"/>
    <w:rsid w:val="00DE11AA"/>
    <w:rsid w:val="00DE7B67"/>
    <w:rsid w:val="00DF39B2"/>
    <w:rsid w:val="00DF4E0A"/>
    <w:rsid w:val="00E01CD5"/>
    <w:rsid w:val="00E02DCD"/>
    <w:rsid w:val="00E12C60"/>
    <w:rsid w:val="00E16BC1"/>
    <w:rsid w:val="00E22E87"/>
    <w:rsid w:val="00E4076D"/>
    <w:rsid w:val="00E42244"/>
    <w:rsid w:val="00E47CEE"/>
    <w:rsid w:val="00E52307"/>
    <w:rsid w:val="00E57630"/>
    <w:rsid w:val="00E70369"/>
    <w:rsid w:val="00E70BF9"/>
    <w:rsid w:val="00E73D55"/>
    <w:rsid w:val="00E751AA"/>
    <w:rsid w:val="00E84D01"/>
    <w:rsid w:val="00E86C2B"/>
    <w:rsid w:val="00EA529D"/>
    <w:rsid w:val="00EB0BE7"/>
    <w:rsid w:val="00EB2D52"/>
    <w:rsid w:val="00EC611B"/>
    <w:rsid w:val="00ED17DA"/>
    <w:rsid w:val="00ED280D"/>
    <w:rsid w:val="00ED6A58"/>
    <w:rsid w:val="00EE7C9E"/>
    <w:rsid w:val="00EF14DB"/>
    <w:rsid w:val="00EF3321"/>
    <w:rsid w:val="00EF7CC9"/>
    <w:rsid w:val="00F05150"/>
    <w:rsid w:val="00F207C0"/>
    <w:rsid w:val="00F20AE5"/>
    <w:rsid w:val="00F266CA"/>
    <w:rsid w:val="00F30A8B"/>
    <w:rsid w:val="00F3332F"/>
    <w:rsid w:val="00F3353D"/>
    <w:rsid w:val="00F36EBB"/>
    <w:rsid w:val="00F47C23"/>
    <w:rsid w:val="00F47E97"/>
    <w:rsid w:val="00F5214F"/>
    <w:rsid w:val="00F55B5C"/>
    <w:rsid w:val="00F645C7"/>
    <w:rsid w:val="00F77144"/>
    <w:rsid w:val="00FB7584"/>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904E6F"/>
    <w:pPr>
      <w:keepNext/>
      <w:keepLines/>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904E6F"/>
    <w:rPr>
      <w:rFonts w:ascii="Titillium" w:eastAsiaTheme="majorEastAsia" w:hAnsi="Titillium" w:cstheme="majorBidi"/>
      <w:b/>
      <w:bCs/>
      <w:iCs/>
      <w:caps/>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60657769">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aff.napier.ac.uk/services/governance-compliance/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sed_x0020_for xmlns="3dadaa50-6c9d-43b8-bfbd-b8bb43d2db55" xsi:nil="true"/>
    <Category xmlns="3dadaa50-6c9d-43b8-bfbd-b8bb43d2db55">Academic</Category>
    <Comments xmlns="3dadaa50-6c9d-43b8-bfbd-b8bb43d2db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2.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4E2756E-E76C-43B0-B487-CAE45BF7FAFB}">
  <ds:schemaRefs>
    <ds:schemaRef ds:uri="http://schemas.openxmlformats.org/officeDocument/2006/bibliography"/>
  </ds:schemaRefs>
</ds:datastoreItem>
</file>

<file path=customXml/itemProps4.xml><?xml version="1.0" encoding="utf-8"?>
<ds:datastoreItem xmlns:ds="http://schemas.openxmlformats.org/officeDocument/2006/customXml" ds:itemID="{F94D75A0-FE0F-4431-B639-B2B5DFD718DF}"/>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5</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2024-03-20T10:37:00Z</dcterms:created>
  <dcterms:modified xsi:type="dcterms:W3CDTF">2024-03-20T10:37:00Z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