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2354"/>
        <w:gridCol w:w="28"/>
        <w:gridCol w:w="19"/>
        <w:gridCol w:w="368"/>
        <w:gridCol w:w="2014"/>
        <w:gridCol w:w="25"/>
        <w:gridCol w:w="2362"/>
        <w:gridCol w:w="45"/>
        <w:gridCol w:w="2419"/>
      </w:tblGrid>
      <w:tr w:rsidR="00E81F79" w:rsidRPr="001C7977" w:rsidTr="001954C4">
        <w:trPr>
          <w:trHeight w:val="288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81F79" w:rsidRPr="00B043E2" w:rsidRDefault="00E81F79" w:rsidP="001837E1">
            <w:pPr>
              <w:pStyle w:val="Heading3"/>
              <w:jc w:val="left"/>
              <w:rPr>
                <w:rFonts w:ascii="Arial" w:hAnsi="Arial" w:cs="Arial"/>
                <w:smallCaps w:val="0"/>
              </w:rPr>
            </w:pPr>
            <w:bookmarkStart w:id="0" w:name="_GoBack"/>
            <w:bookmarkEnd w:id="0"/>
            <w:r>
              <w:rPr>
                <w:rFonts w:ascii="Arial" w:hAnsi="Arial" w:cs="Arial"/>
                <w:smallCaps w:val="0"/>
              </w:rPr>
              <w:t>Personal Details of Successful Candidate</w:t>
            </w:r>
          </w:p>
        </w:tc>
      </w:tr>
      <w:tr w:rsidR="00E81F79" w:rsidRPr="001C7977" w:rsidTr="001837E1">
        <w:trPr>
          <w:trHeight w:val="43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StyleBodyTextBefore3p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Pr="001C7977" w:rsidRDefault="00E81F79" w:rsidP="001837E1">
            <w:pPr>
              <w:pStyle w:val="answers"/>
              <w:rPr>
                <w:rFonts w:ascii="Arial" w:hAnsi="Arial" w:cs="Arial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StyleBodyTextBefore3p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Pr="001C7977" w:rsidRDefault="00E81F79" w:rsidP="001837E1">
            <w:pPr>
              <w:pStyle w:val="answers"/>
              <w:rPr>
                <w:rFonts w:ascii="Arial" w:hAnsi="Arial" w:cs="Arial"/>
              </w:rPr>
            </w:pPr>
          </w:p>
        </w:tc>
      </w:tr>
      <w:tr w:rsidR="00E81F79" w:rsidRPr="001C7977" w:rsidTr="001837E1">
        <w:trPr>
          <w:trHeight w:val="43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Pr="001C7977" w:rsidRDefault="00E81F79" w:rsidP="001837E1">
            <w:pPr>
              <w:pStyle w:val="StyleBodyTextBefore3p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</w:t>
            </w:r>
            <w:r w:rsidRPr="001C7977">
              <w:rPr>
                <w:rFonts w:ascii="Arial" w:hAnsi="Arial" w:cs="Arial"/>
              </w:rPr>
              <w:t>: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Pr="001C7977" w:rsidRDefault="00E81F79" w:rsidP="001837E1">
            <w:pPr>
              <w:pStyle w:val="answers"/>
              <w:rPr>
                <w:rFonts w:ascii="Arial" w:hAnsi="Arial" w:cs="Arial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Pr="001C7977" w:rsidRDefault="00E81F79" w:rsidP="001837E1">
            <w:pPr>
              <w:pStyle w:val="StyleBodyTextBefore3pt"/>
              <w:jc w:val="left"/>
              <w:rPr>
                <w:rFonts w:ascii="Arial" w:hAnsi="Arial" w:cs="Arial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Pr="001C7977" w:rsidRDefault="00E81F79" w:rsidP="001837E1">
            <w:pPr>
              <w:pStyle w:val="answers"/>
              <w:rPr>
                <w:rFonts w:ascii="Arial" w:hAnsi="Arial" w:cs="Arial"/>
              </w:rPr>
            </w:pPr>
          </w:p>
        </w:tc>
      </w:tr>
      <w:tr w:rsidR="00E81F79" w:rsidRPr="001A250B" w:rsidTr="001954C4">
        <w:trPr>
          <w:trHeight w:val="288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81F79" w:rsidRPr="001C7977" w:rsidRDefault="00E81F79" w:rsidP="001837E1">
            <w:pPr>
              <w:pStyle w:val="Heading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 w:val="0"/>
              </w:rPr>
              <w:t>Contract Details</w:t>
            </w:r>
          </w:p>
        </w:tc>
      </w:tr>
      <w:tr w:rsidR="00E81F79" w:rsidRPr="001C7977" w:rsidTr="001837E1">
        <w:trPr>
          <w:trHeight w:val="43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Pr="001C7977" w:rsidRDefault="00E81F79" w:rsidP="001837E1">
            <w:pPr>
              <w:pStyle w:val="StyleBodyTextBefore3p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 Number: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Pr="001C7977" w:rsidRDefault="00E81F79" w:rsidP="001837E1">
            <w:pPr>
              <w:pStyle w:val="answers"/>
              <w:rPr>
                <w:rFonts w:ascii="Arial" w:hAnsi="Arial" w:cs="Arial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Pr="001C7977" w:rsidRDefault="00E81F79" w:rsidP="001837E1">
            <w:pPr>
              <w:pStyle w:val="StyleBodyTextBefore3p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Code (HERA):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Pr="001C7977" w:rsidRDefault="00E81F79" w:rsidP="001837E1">
            <w:pPr>
              <w:pStyle w:val="answers"/>
              <w:rPr>
                <w:rFonts w:ascii="Arial" w:hAnsi="Arial" w:cs="Arial"/>
              </w:rPr>
            </w:pPr>
          </w:p>
        </w:tc>
      </w:tr>
      <w:tr w:rsidR="00E81F79" w:rsidRPr="001C7977" w:rsidTr="001837E1">
        <w:trPr>
          <w:trHeight w:val="43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Pr="001C7977" w:rsidRDefault="00E81F79" w:rsidP="001837E1">
            <w:pPr>
              <w:pStyle w:val="StyleBodyTextBefore3p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Date: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answers"/>
              <w:rPr>
                <w:rFonts w:ascii="Arial" w:hAnsi="Arial" w:cs="Arial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Pr="001C7977" w:rsidRDefault="00E81F79" w:rsidP="001837E1">
            <w:pPr>
              <w:pStyle w:val="StyleBodyTextBefore3p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School/Department</w:t>
            </w:r>
            <w:r w:rsidRPr="001C7977">
              <w:rPr>
                <w:rFonts w:ascii="Arial" w:hAnsi="Arial" w:cs="Arial"/>
              </w:rPr>
              <w:t>: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Pr="001C7977" w:rsidRDefault="00E81F79" w:rsidP="001837E1">
            <w:pPr>
              <w:pStyle w:val="answers"/>
              <w:rPr>
                <w:rFonts w:ascii="Arial" w:hAnsi="Arial" w:cs="Arial"/>
              </w:rPr>
            </w:pPr>
          </w:p>
        </w:tc>
      </w:tr>
      <w:tr w:rsidR="00E81F79" w:rsidRPr="001C7977" w:rsidTr="001837E1">
        <w:trPr>
          <w:trHeight w:val="43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Pr="001C7977" w:rsidRDefault="00E81F79" w:rsidP="001837E1">
            <w:pPr>
              <w:pStyle w:val="StyleBodyTextBefore3p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Title: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Pr="001C7977" w:rsidRDefault="00E81F79" w:rsidP="001837E1">
            <w:pPr>
              <w:pStyle w:val="StyleBodyTextBefore3pt"/>
              <w:ind w:left="12"/>
              <w:jc w:val="left"/>
              <w:rPr>
                <w:rFonts w:ascii="Arial" w:hAnsi="Arial" w:cs="Arial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Pr="001C7977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Subject Group (academics </w:t>
            </w:r>
            <w:r w:rsidRPr="007810DB">
              <w:rPr>
                <w:rFonts w:ascii="Arial" w:hAnsi="Arial" w:cs="Arial"/>
                <w:b/>
              </w:rPr>
              <w:t>ONLY</w:t>
            </w:r>
            <w:r>
              <w:rPr>
                <w:rFonts w:ascii="Arial" w:hAnsi="Arial" w:cs="Arial"/>
              </w:rPr>
              <w:t xml:space="preserve">):  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Pr="001C7977" w:rsidRDefault="00E81F79" w:rsidP="001837E1">
            <w:pPr>
              <w:pStyle w:val="answers"/>
              <w:rPr>
                <w:rFonts w:ascii="Arial" w:hAnsi="Arial" w:cs="Arial"/>
              </w:rPr>
            </w:pPr>
          </w:p>
        </w:tc>
      </w:tr>
      <w:tr w:rsidR="00E81F79" w:rsidRPr="001C7977" w:rsidTr="001837E1">
        <w:trPr>
          <w:trHeight w:val="43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Pr="001C7977" w:rsidRDefault="00E81F79" w:rsidP="001837E1">
            <w:pPr>
              <w:pStyle w:val="StyleBodyTextBefore3p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Type (Fixed-term/ Perm/Guaranteed Hours/Student Experience/</w:t>
            </w:r>
            <w:r w:rsidRPr="00F61E57">
              <w:rPr>
                <w:rFonts w:ascii="Arial" w:hAnsi="Arial" w:cs="Arial"/>
                <w:lang w:val="en-GB"/>
              </w:rPr>
              <w:t>Annualised</w:t>
            </w:r>
            <w:r>
              <w:rPr>
                <w:rFonts w:ascii="Arial" w:hAnsi="Arial" w:cs="Arial"/>
              </w:rPr>
              <w:t>)</w:t>
            </w:r>
            <w:r w:rsidRPr="001C7977">
              <w:rPr>
                <w:rFonts w:ascii="Arial" w:hAnsi="Arial" w:cs="Arial"/>
              </w:rPr>
              <w:t>: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Pr="001C7977" w:rsidRDefault="00E81F79" w:rsidP="001837E1">
            <w:pPr>
              <w:pStyle w:val="answers"/>
              <w:rPr>
                <w:rFonts w:ascii="Arial" w:hAnsi="Arial" w:cs="Arial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Pr="001C7977" w:rsidRDefault="00E81F79" w:rsidP="001837E1">
            <w:pPr>
              <w:pStyle w:val="StyleBodyTextBefore3p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 of contract (if applicable)</w:t>
            </w:r>
            <w:r w:rsidRPr="001C7977">
              <w:rPr>
                <w:rFonts w:ascii="Arial" w:hAnsi="Arial" w:cs="Arial"/>
              </w:rPr>
              <w:t>: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Pr="001C7977" w:rsidRDefault="00E81F79" w:rsidP="001837E1">
            <w:pPr>
              <w:pStyle w:val="answers"/>
              <w:rPr>
                <w:rFonts w:ascii="Arial" w:hAnsi="Arial" w:cs="Arial"/>
              </w:rPr>
            </w:pPr>
          </w:p>
        </w:tc>
      </w:tr>
      <w:tr w:rsidR="00E81F79" w:rsidRPr="001C7977" w:rsidTr="001837E1">
        <w:trPr>
          <w:trHeight w:val="432"/>
        </w:trPr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StyleBodyTextBefore3p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Why is the contract fixed-term? </w:t>
            </w:r>
            <w:r w:rsidRPr="000356B5">
              <w:rPr>
                <w:rFonts w:ascii="Arial" w:hAnsi="Arial" w:cs="Arial"/>
                <w:i/>
              </w:rPr>
              <w:t xml:space="preserve">(i.e. backfill, subject to external funding, project driven requirement - </w:t>
            </w:r>
            <w:r w:rsidRPr="000356B5">
              <w:rPr>
                <w:rFonts w:ascii="Arial" w:hAnsi="Arial" w:cs="Arial"/>
                <w:b/>
                <w:i/>
              </w:rPr>
              <w:t xml:space="preserve"> be specific: exact project / funding name</w:t>
            </w:r>
            <w:r w:rsidRPr="000356B5"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Pr="001C7977" w:rsidRDefault="00E81F79" w:rsidP="001837E1">
            <w:pPr>
              <w:pStyle w:val="answers"/>
              <w:rPr>
                <w:rFonts w:ascii="Arial" w:hAnsi="Arial" w:cs="Arial"/>
              </w:rPr>
            </w:pPr>
          </w:p>
        </w:tc>
      </w:tr>
      <w:tr w:rsidR="00E81F79" w:rsidRPr="001C7977" w:rsidTr="001837E1">
        <w:trPr>
          <w:trHeight w:val="432"/>
        </w:trPr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StyleBodyTextBefore3p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Induction period (if applicable)?</w:t>
            </w:r>
          </w:p>
          <w:p w:rsidR="00E81F79" w:rsidRPr="000356B5" w:rsidRDefault="00E81F79" w:rsidP="001837E1">
            <w:pPr>
              <w:pStyle w:val="StyleBodyTextBefore3pt"/>
              <w:jc w:val="left"/>
              <w:rPr>
                <w:rFonts w:ascii="Arial" w:hAnsi="Arial" w:cs="Arial"/>
                <w:i/>
              </w:rPr>
            </w:pPr>
            <w:r w:rsidRPr="000356B5">
              <w:rPr>
                <w:rFonts w:ascii="Arial" w:hAnsi="Arial" w:cs="Arial"/>
                <w:i/>
              </w:rPr>
              <w:t xml:space="preserve">NB: new academics </w:t>
            </w:r>
            <w:r w:rsidRPr="000356B5">
              <w:rPr>
                <w:rFonts w:ascii="Arial" w:hAnsi="Arial" w:cs="Arial"/>
                <w:b/>
                <w:i/>
              </w:rPr>
              <w:t>ONLY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Pr="001C7977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 /    N</w:t>
            </w:r>
          </w:p>
        </w:tc>
      </w:tr>
      <w:tr w:rsidR="00E81F79" w:rsidRPr="001C7977" w:rsidTr="001837E1">
        <w:trPr>
          <w:trHeight w:val="432"/>
        </w:trPr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StyleBodyTextBefore3pt"/>
              <w:tabs>
                <w:tab w:val="left" w:pos="1843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Duration of Academic Induction period (if applicable):            </w:t>
            </w:r>
          </w:p>
          <w:p w:rsidR="00E81F79" w:rsidRDefault="00E81F79" w:rsidP="001837E1">
            <w:pPr>
              <w:pStyle w:val="StyleBodyTextBefore3p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(1-2 years)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Pr="001C7977" w:rsidRDefault="00E81F79" w:rsidP="001837E1">
            <w:pPr>
              <w:pStyle w:val="answers"/>
              <w:rPr>
                <w:rFonts w:ascii="Arial" w:hAnsi="Arial" w:cs="Arial"/>
              </w:rPr>
            </w:pPr>
          </w:p>
        </w:tc>
      </w:tr>
      <w:tr w:rsidR="00E81F79" w:rsidRPr="001C7977" w:rsidTr="001837E1">
        <w:trPr>
          <w:trHeight w:val="432"/>
        </w:trPr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StyleBodyTextBefore3p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Academic Pathway: </w:t>
            </w:r>
            <w:r w:rsidRPr="000356B5">
              <w:rPr>
                <w:rFonts w:ascii="Arial" w:hAnsi="Arial" w:cs="Arial"/>
                <w:i/>
              </w:rPr>
              <w:t>(Please select appropriate pathway)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</w:t>
            </w:r>
          </w:p>
          <w:p w:rsidR="00E81F79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Enterprise</w:t>
            </w:r>
          </w:p>
          <w:p w:rsidR="00E81F79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and Teaching</w:t>
            </w:r>
          </w:p>
          <w:p w:rsidR="00E81F79" w:rsidRPr="001C7977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Practice</w:t>
            </w:r>
          </w:p>
        </w:tc>
      </w:tr>
      <w:tr w:rsidR="00E81F79" w:rsidRPr="001C7977" w:rsidTr="001837E1">
        <w:trPr>
          <w:trHeight w:val="432"/>
        </w:trPr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StyleBodyTextBefore3pt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Does this role entail line management responsibility?</w:t>
            </w:r>
          </w:p>
          <w:p w:rsidR="00E81F79" w:rsidRPr="000356B5" w:rsidRDefault="00E81F79" w:rsidP="001837E1">
            <w:pPr>
              <w:pStyle w:val="StyleBodyTextBefore3pt"/>
              <w:jc w:val="left"/>
              <w:rPr>
                <w:rFonts w:ascii="Arial" w:hAnsi="Arial" w:cs="Arial"/>
                <w:i/>
              </w:rPr>
            </w:pPr>
            <w:r w:rsidRPr="000356B5">
              <w:rPr>
                <w:rFonts w:ascii="Arial" w:hAnsi="Arial" w:cs="Arial"/>
                <w:i/>
                <w:szCs w:val="18"/>
              </w:rPr>
              <w:t>If yes - please indicate the name/s of any reportees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rPr>
                <w:sz w:val="18"/>
                <w:szCs w:val="20"/>
              </w:rPr>
            </w:pPr>
            <w:r w:rsidRPr="00C640DC">
              <w:rPr>
                <w:sz w:val="18"/>
                <w:szCs w:val="20"/>
              </w:rPr>
              <w:t>Y    /    N</w:t>
            </w:r>
          </w:p>
          <w:p w:rsidR="00E81F79" w:rsidRPr="00A83BB7" w:rsidRDefault="00E81F79" w:rsidP="001837E1">
            <w:pPr>
              <w:pStyle w:val="StyleBodyTextBefore3pt"/>
              <w:jc w:val="left"/>
              <w:rPr>
                <w:rFonts w:ascii="Arial" w:hAnsi="Arial" w:cs="Arial"/>
              </w:rPr>
            </w:pPr>
          </w:p>
        </w:tc>
      </w:tr>
      <w:tr w:rsidR="00E81F79" w:rsidRPr="001C7977" w:rsidTr="001837E1">
        <w:trPr>
          <w:trHeight w:val="432"/>
        </w:trPr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StyleBodyTextBefore3pt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Is this post full-time, part-time or guaranteed hours? 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rPr>
                <w:sz w:val="18"/>
                <w:szCs w:val="20"/>
              </w:rPr>
            </w:pPr>
          </w:p>
        </w:tc>
      </w:tr>
      <w:tr w:rsidR="00E81F79" w:rsidRPr="001C7977" w:rsidTr="001837E1">
        <w:trPr>
          <w:trHeight w:val="432"/>
        </w:trPr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StyleBodyTextBefore3pt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If part-time, how many hours per week? </w:t>
            </w:r>
          </w:p>
          <w:p w:rsidR="00E81F79" w:rsidRDefault="00E81F79" w:rsidP="001837E1">
            <w:pPr>
              <w:pStyle w:val="StyleBodyTextBefore3pt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If guaranteed hours, what are the total hours that will be worked over the duration of the appointment?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rPr>
                <w:sz w:val="18"/>
                <w:szCs w:val="20"/>
              </w:rPr>
            </w:pPr>
          </w:p>
        </w:tc>
      </w:tr>
      <w:tr w:rsidR="00E81F79" w:rsidRPr="001C7977" w:rsidTr="001837E1">
        <w:trPr>
          <w:trHeight w:val="432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StyleBodyTextBefore3pt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Line Manager’s name: 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StyleBodyTextBefore3pt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StyleBodyTextBefore3pt"/>
              <w:jc w:val="left"/>
              <w:rPr>
                <w:rFonts w:cs="Arial"/>
              </w:rPr>
            </w:pPr>
            <w:r>
              <w:rPr>
                <w:rFonts w:cs="Arial"/>
              </w:rPr>
              <w:t>Line Manager’s contact details (e-mail and tel. no):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StyleBodyTextBefore3pt"/>
              <w:jc w:val="left"/>
              <w:rPr>
                <w:rFonts w:cs="Arial"/>
              </w:rPr>
            </w:pPr>
          </w:p>
          <w:p w:rsidR="00E81F79" w:rsidRDefault="00E81F79" w:rsidP="001837E1">
            <w:pPr>
              <w:pStyle w:val="StyleBodyTextBefore3pt"/>
              <w:jc w:val="left"/>
              <w:rPr>
                <w:rFonts w:cs="Arial"/>
              </w:rPr>
            </w:pPr>
          </w:p>
        </w:tc>
      </w:tr>
      <w:tr w:rsidR="00E81F79" w:rsidRPr="001C7977" w:rsidTr="001837E1">
        <w:trPr>
          <w:trHeight w:val="4101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Pr="00776DC9" w:rsidRDefault="00E81F79" w:rsidP="001837E1">
            <w:pPr>
              <w:pStyle w:val="answers"/>
              <w:rPr>
                <w:rFonts w:ascii="Arial" w:hAnsi="Arial" w:cs="Arial"/>
                <w:b/>
              </w:rPr>
            </w:pPr>
          </w:p>
          <w:p w:rsidR="00E81F79" w:rsidRPr="005D0CC5" w:rsidRDefault="00E81F79" w:rsidP="001837E1">
            <w:pPr>
              <w:pStyle w:val="answers"/>
              <w:rPr>
                <w:rFonts w:ascii="Arial" w:hAnsi="Arial" w:cs="Arial"/>
                <w:szCs w:val="18"/>
              </w:rPr>
            </w:pPr>
            <w:r w:rsidRPr="005D0CC5">
              <w:rPr>
                <w:rFonts w:ascii="Arial" w:hAnsi="Arial" w:cs="Arial"/>
                <w:szCs w:val="18"/>
              </w:rPr>
              <w:t>If working pattern is not standard e</w:t>
            </w:r>
            <w:r>
              <w:rPr>
                <w:rFonts w:ascii="Arial" w:hAnsi="Arial" w:cs="Arial"/>
                <w:szCs w:val="18"/>
              </w:rPr>
              <w:t>.</w:t>
            </w:r>
            <w:r w:rsidRPr="005D0CC5">
              <w:rPr>
                <w:rFonts w:ascii="Arial" w:hAnsi="Arial" w:cs="Arial"/>
                <w:szCs w:val="18"/>
              </w:rPr>
              <w:t xml:space="preserve">g. 36.25 hours per week, 7.15 hours per day, Mon - Fri, please provide work pattern information </w:t>
            </w:r>
            <w:r>
              <w:rPr>
                <w:rFonts w:ascii="Arial" w:hAnsi="Arial" w:cs="Arial"/>
                <w:szCs w:val="18"/>
              </w:rPr>
              <w:t>below (please note that this is not required for guaranteed hours contracts).</w:t>
            </w:r>
          </w:p>
          <w:p w:rsidR="00E81F79" w:rsidRPr="005D0CC5" w:rsidRDefault="00E81F79" w:rsidP="001837E1">
            <w:pPr>
              <w:pStyle w:val="answers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9"/>
              <w:gridCol w:w="1709"/>
              <w:gridCol w:w="1709"/>
              <w:gridCol w:w="1710"/>
              <w:gridCol w:w="1710"/>
            </w:tblGrid>
            <w:tr w:rsidR="00E81F79" w:rsidRPr="005D0CC5" w:rsidTr="001837E1">
              <w:tc>
                <w:tcPr>
                  <w:tcW w:w="1709" w:type="dxa"/>
                </w:tcPr>
                <w:p w:rsidR="00E81F79" w:rsidRPr="00FB5BDA" w:rsidRDefault="00E81F79" w:rsidP="001837E1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Work Pattern</w:t>
                  </w:r>
                </w:p>
              </w:tc>
              <w:tc>
                <w:tcPr>
                  <w:tcW w:w="1709" w:type="dxa"/>
                </w:tcPr>
                <w:p w:rsidR="00E81F79" w:rsidRPr="00FB5BDA" w:rsidRDefault="00E81F79" w:rsidP="001837E1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Morning</w:t>
                  </w:r>
                </w:p>
              </w:tc>
              <w:tc>
                <w:tcPr>
                  <w:tcW w:w="1709" w:type="dxa"/>
                </w:tcPr>
                <w:p w:rsidR="00E81F79" w:rsidRPr="00FB5BDA" w:rsidRDefault="00E81F79" w:rsidP="001837E1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Morning</w:t>
                  </w:r>
                </w:p>
              </w:tc>
              <w:tc>
                <w:tcPr>
                  <w:tcW w:w="1710" w:type="dxa"/>
                </w:tcPr>
                <w:p w:rsidR="00E81F79" w:rsidRPr="00FB5BDA" w:rsidRDefault="00E81F79" w:rsidP="001837E1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t>A</w:t>
                  </w:r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fternoon</w:t>
                  </w:r>
                </w:p>
              </w:tc>
              <w:tc>
                <w:tcPr>
                  <w:tcW w:w="1710" w:type="dxa"/>
                </w:tcPr>
                <w:p w:rsidR="00E81F79" w:rsidRPr="00FB5BDA" w:rsidRDefault="00E81F79" w:rsidP="001837E1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Afternoon</w:t>
                  </w:r>
                </w:p>
              </w:tc>
            </w:tr>
            <w:tr w:rsidR="00E81F79" w:rsidRPr="005D0CC5" w:rsidTr="001837E1">
              <w:tc>
                <w:tcPr>
                  <w:tcW w:w="1709" w:type="dxa"/>
                </w:tcPr>
                <w:p w:rsidR="00E81F79" w:rsidRPr="00FB5BDA" w:rsidRDefault="00E81F79" w:rsidP="001837E1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:rsidR="00E81F79" w:rsidRPr="00FB5BDA" w:rsidRDefault="00E81F79" w:rsidP="001837E1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Start (xx:xx)</w:t>
                  </w:r>
                </w:p>
              </w:tc>
              <w:tc>
                <w:tcPr>
                  <w:tcW w:w="1709" w:type="dxa"/>
                </w:tcPr>
                <w:p w:rsidR="00E81F79" w:rsidRPr="00FB5BDA" w:rsidRDefault="00E81F79" w:rsidP="001837E1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Finish (xx:xx)</w:t>
                  </w:r>
                </w:p>
              </w:tc>
              <w:tc>
                <w:tcPr>
                  <w:tcW w:w="1710" w:type="dxa"/>
                </w:tcPr>
                <w:p w:rsidR="00E81F79" w:rsidRPr="00FB5BDA" w:rsidRDefault="00E81F79" w:rsidP="001837E1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Start (xx:xx)</w:t>
                  </w:r>
                </w:p>
              </w:tc>
              <w:tc>
                <w:tcPr>
                  <w:tcW w:w="1710" w:type="dxa"/>
                </w:tcPr>
                <w:p w:rsidR="00E81F79" w:rsidRPr="00FB5BDA" w:rsidRDefault="00E81F79" w:rsidP="001837E1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Finish (xx:xx)</w:t>
                  </w:r>
                </w:p>
              </w:tc>
            </w:tr>
            <w:tr w:rsidR="00E81F79" w:rsidRPr="005D0CC5" w:rsidTr="001837E1">
              <w:trPr>
                <w:trHeight w:val="284"/>
              </w:trPr>
              <w:tc>
                <w:tcPr>
                  <w:tcW w:w="1709" w:type="dxa"/>
                </w:tcPr>
                <w:p w:rsidR="00E81F79" w:rsidRPr="005D0CC5" w:rsidRDefault="00E81F79" w:rsidP="001837E1">
                  <w:pPr>
                    <w:pStyle w:val="answers"/>
                    <w:rPr>
                      <w:rFonts w:ascii="Arial" w:hAnsi="Arial" w:cs="Arial"/>
                      <w:szCs w:val="18"/>
                    </w:rPr>
                  </w:pPr>
                  <w:r w:rsidRPr="005D0CC5">
                    <w:rPr>
                      <w:rFonts w:ascii="Arial" w:hAnsi="Arial" w:cs="Arial"/>
                      <w:szCs w:val="18"/>
                    </w:rPr>
                    <w:t>Mon</w:t>
                  </w:r>
                </w:p>
              </w:tc>
              <w:tc>
                <w:tcPr>
                  <w:tcW w:w="1709" w:type="dxa"/>
                </w:tcPr>
                <w:p w:rsidR="00E81F79" w:rsidRPr="00934893" w:rsidRDefault="00E81F79" w:rsidP="001837E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:rsidR="00E81F79" w:rsidRPr="00934893" w:rsidRDefault="00E81F79" w:rsidP="001837E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:rsidR="00E81F79" w:rsidRPr="00934893" w:rsidRDefault="00E81F79" w:rsidP="001837E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:rsidR="00E81F79" w:rsidRPr="00934893" w:rsidRDefault="00E81F79" w:rsidP="001837E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81F79" w:rsidRPr="005D0CC5" w:rsidTr="001837E1">
              <w:trPr>
                <w:trHeight w:val="284"/>
              </w:trPr>
              <w:tc>
                <w:tcPr>
                  <w:tcW w:w="1709" w:type="dxa"/>
                </w:tcPr>
                <w:p w:rsidR="00E81F79" w:rsidRPr="005D0CC5" w:rsidRDefault="00E81F79" w:rsidP="001837E1">
                  <w:pPr>
                    <w:pStyle w:val="answers"/>
                    <w:rPr>
                      <w:rFonts w:ascii="Arial" w:hAnsi="Arial" w:cs="Arial"/>
                      <w:szCs w:val="18"/>
                    </w:rPr>
                  </w:pPr>
                  <w:r w:rsidRPr="005D0CC5">
                    <w:rPr>
                      <w:rFonts w:ascii="Arial" w:hAnsi="Arial" w:cs="Arial"/>
                      <w:szCs w:val="18"/>
                    </w:rPr>
                    <w:t>Tues</w:t>
                  </w:r>
                </w:p>
              </w:tc>
              <w:tc>
                <w:tcPr>
                  <w:tcW w:w="1709" w:type="dxa"/>
                </w:tcPr>
                <w:p w:rsidR="00E81F79" w:rsidRPr="00934893" w:rsidRDefault="00E81F79" w:rsidP="001837E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:rsidR="00E81F79" w:rsidRPr="00934893" w:rsidRDefault="00E81F79" w:rsidP="001837E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:rsidR="00E81F79" w:rsidRPr="00934893" w:rsidRDefault="00E81F79" w:rsidP="001837E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:rsidR="00E81F79" w:rsidRPr="00934893" w:rsidRDefault="00E81F79" w:rsidP="001837E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81F79" w:rsidRPr="005D0CC5" w:rsidTr="001837E1">
              <w:trPr>
                <w:trHeight w:val="284"/>
              </w:trPr>
              <w:tc>
                <w:tcPr>
                  <w:tcW w:w="1709" w:type="dxa"/>
                </w:tcPr>
                <w:p w:rsidR="00E81F79" w:rsidRPr="005D0CC5" w:rsidRDefault="00E81F79" w:rsidP="001837E1">
                  <w:pPr>
                    <w:pStyle w:val="answers"/>
                    <w:rPr>
                      <w:rFonts w:ascii="Arial" w:hAnsi="Arial" w:cs="Arial"/>
                      <w:szCs w:val="18"/>
                    </w:rPr>
                  </w:pPr>
                  <w:r w:rsidRPr="005D0CC5">
                    <w:rPr>
                      <w:rFonts w:ascii="Arial" w:hAnsi="Arial" w:cs="Arial"/>
                      <w:szCs w:val="18"/>
                    </w:rPr>
                    <w:t>Wed</w:t>
                  </w:r>
                </w:p>
              </w:tc>
              <w:tc>
                <w:tcPr>
                  <w:tcW w:w="1709" w:type="dxa"/>
                </w:tcPr>
                <w:p w:rsidR="00E81F79" w:rsidRPr="00934893" w:rsidRDefault="00E81F79" w:rsidP="001837E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:rsidR="00E81F79" w:rsidRPr="00934893" w:rsidRDefault="00E81F79" w:rsidP="001837E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:rsidR="00E81F79" w:rsidRPr="00934893" w:rsidRDefault="00E81F79" w:rsidP="001837E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:rsidR="00E81F79" w:rsidRPr="00934893" w:rsidRDefault="00E81F79" w:rsidP="001837E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81F79" w:rsidRPr="005D0CC5" w:rsidTr="001837E1">
              <w:trPr>
                <w:trHeight w:val="284"/>
              </w:trPr>
              <w:tc>
                <w:tcPr>
                  <w:tcW w:w="1709" w:type="dxa"/>
                </w:tcPr>
                <w:p w:rsidR="00E81F79" w:rsidRPr="005D0CC5" w:rsidRDefault="00E81F79" w:rsidP="001837E1">
                  <w:pPr>
                    <w:pStyle w:val="answers"/>
                    <w:rPr>
                      <w:rFonts w:ascii="Arial" w:hAnsi="Arial" w:cs="Arial"/>
                      <w:szCs w:val="18"/>
                    </w:rPr>
                  </w:pPr>
                  <w:r w:rsidRPr="005D0CC5">
                    <w:rPr>
                      <w:rFonts w:ascii="Arial" w:hAnsi="Arial" w:cs="Arial"/>
                      <w:szCs w:val="18"/>
                    </w:rPr>
                    <w:t>Thurs</w:t>
                  </w:r>
                </w:p>
              </w:tc>
              <w:tc>
                <w:tcPr>
                  <w:tcW w:w="1709" w:type="dxa"/>
                </w:tcPr>
                <w:p w:rsidR="00E81F79" w:rsidRPr="00934893" w:rsidRDefault="00E81F79" w:rsidP="001837E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:rsidR="00E81F79" w:rsidRPr="00934893" w:rsidRDefault="00E81F79" w:rsidP="001837E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:rsidR="00E81F79" w:rsidRPr="00934893" w:rsidRDefault="00E81F79" w:rsidP="001837E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:rsidR="00E81F79" w:rsidRPr="00934893" w:rsidRDefault="00E81F79" w:rsidP="001837E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81F79" w:rsidRPr="005D0CC5" w:rsidTr="001837E1">
              <w:trPr>
                <w:trHeight w:val="284"/>
              </w:trPr>
              <w:tc>
                <w:tcPr>
                  <w:tcW w:w="1709" w:type="dxa"/>
                </w:tcPr>
                <w:p w:rsidR="00E81F79" w:rsidRPr="005D0CC5" w:rsidRDefault="00E81F79" w:rsidP="001837E1">
                  <w:pPr>
                    <w:pStyle w:val="answers"/>
                    <w:rPr>
                      <w:rFonts w:ascii="Arial" w:hAnsi="Arial" w:cs="Arial"/>
                      <w:szCs w:val="18"/>
                    </w:rPr>
                  </w:pPr>
                  <w:r w:rsidRPr="005D0CC5">
                    <w:rPr>
                      <w:rFonts w:ascii="Arial" w:hAnsi="Arial" w:cs="Arial"/>
                      <w:szCs w:val="18"/>
                    </w:rPr>
                    <w:t>Fri</w:t>
                  </w:r>
                </w:p>
              </w:tc>
              <w:tc>
                <w:tcPr>
                  <w:tcW w:w="1709" w:type="dxa"/>
                </w:tcPr>
                <w:p w:rsidR="00E81F79" w:rsidRPr="00934893" w:rsidRDefault="00E81F79" w:rsidP="001837E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:rsidR="00E81F79" w:rsidRPr="00934893" w:rsidRDefault="00E81F79" w:rsidP="001837E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:rsidR="00E81F79" w:rsidRPr="00934893" w:rsidRDefault="00E81F79" w:rsidP="001837E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:rsidR="00E81F79" w:rsidRPr="00934893" w:rsidRDefault="00E81F79" w:rsidP="001837E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81F79" w:rsidRPr="005D0CC5" w:rsidTr="001837E1">
              <w:trPr>
                <w:trHeight w:val="284"/>
              </w:trPr>
              <w:tc>
                <w:tcPr>
                  <w:tcW w:w="1709" w:type="dxa"/>
                </w:tcPr>
                <w:p w:rsidR="00E81F79" w:rsidRPr="005D0CC5" w:rsidRDefault="00E81F79" w:rsidP="001837E1">
                  <w:pPr>
                    <w:pStyle w:val="answers"/>
                    <w:rPr>
                      <w:rFonts w:ascii="Arial" w:hAnsi="Arial" w:cs="Arial"/>
                      <w:szCs w:val="18"/>
                    </w:rPr>
                  </w:pPr>
                  <w:r w:rsidRPr="005D0CC5">
                    <w:rPr>
                      <w:rFonts w:ascii="Arial" w:hAnsi="Arial" w:cs="Arial"/>
                      <w:szCs w:val="18"/>
                    </w:rPr>
                    <w:t>Sat</w:t>
                  </w:r>
                </w:p>
              </w:tc>
              <w:tc>
                <w:tcPr>
                  <w:tcW w:w="1709" w:type="dxa"/>
                </w:tcPr>
                <w:p w:rsidR="00E81F79" w:rsidRPr="00934893" w:rsidRDefault="00E81F79" w:rsidP="001837E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:rsidR="00E81F79" w:rsidRPr="00934893" w:rsidRDefault="00E81F79" w:rsidP="001837E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:rsidR="00E81F79" w:rsidRPr="00934893" w:rsidRDefault="00E81F79" w:rsidP="001837E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:rsidR="00E81F79" w:rsidRPr="00934893" w:rsidRDefault="00E81F79" w:rsidP="001837E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81F79" w:rsidRPr="005D0CC5" w:rsidTr="001837E1">
              <w:trPr>
                <w:trHeight w:val="284"/>
              </w:trPr>
              <w:tc>
                <w:tcPr>
                  <w:tcW w:w="1709" w:type="dxa"/>
                </w:tcPr>
                <w:p w:rsidR="00E81F79" w:rsidRPr="005D0CC5" w:rsidRDefault="00E81F79" w:rsidP="001837E1">
                  <w:pPr>
                    <w:pStyle w:val="answers"/>
                    <w:rPr>
                      <w:rFonts w:ascii="Arial" w:hAnsi="Arial" w:cs="Arial"/>
                      <w:szCs w:val="18"/>
                    </w:rPr>
                  </w:pPr>
                  <w:r w:rsidRPr="005D0CC5">
                    <w:rPr>
                      <w:rFonts w:ascii="Arial" w:hAnsi="Arial" w:cs="Arial"/>
                      <w:szCs w:val="18"/>
                    </w:rPr>
                    <w:t>Sun</w:t>
                  </w:r>
                </w:p>
              </w:tc>
              <w:tc>
                <w:tcPr>
                  <w:tcW w:w="1709" w:type="dxa"/>
                </w:tcPr>
                <w:p w:rsidR="00E81F79" w:rsidRPr="00934893" w:rsidRDefault="00E81F79" w:rsidP="001837E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:rsidR="00E81F79" w:rsidRPr="00934893" w:rsidRDefault="00E81F79" w:rsidP="001837E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:rsidR="00E81F79" w:rsidRPr="00934893" w:rsidRDefault="00E81F79" w:rsidP="001837E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:rsidR="00E81F79" w:rsidRPr="00934893" w:rsidRDefault="00E81F79" w:rsidP="001837E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81F79" w:rsidRDefault="00E81F79" w:rsidP="001837E1">
            <w:pPr>
              <w:pStyle w:val="answers"/>
              <w:rPr>
                <w:rFonts w:ascii="Arial" w:hAnsi="Arial" w:cs="Arial"/>
              </w:rPr>
            </w:pPr>
          </w:p>
          <w:p w:rsidR="00E81F79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working pattern is not the same each week please attach details when sending this form back to HR.</w:t>
            </w:r>
          </w:p>
          <w:p w:rsidR="00E81F79" w:rsidRPr="001C7977" w:rsidRDefault="00E81F79" w:rsidP="001837E1">
            <w:pPr>
              <w:pStyle w:val="answers"/>
              <w:rPr>
                <w:rFonts w:ascii="Arial" w:hAnsi="Arial" w:cs="Arial"/>
              </w:rPr>
            </w:pPr>
          </w:p>
        </w:tc>
      </w:tr>
      <w:tr w:rsidR="00E81F79" w:rsidRPr="001C7977" w:rsidTr="001954C4">
        <w:trPr>
          <w:trHeight w:val="432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81F79" w:rsidRPr="00B043E2" w:rsidRDefault="00E81F79" w:rsidP="001837E1">
            <w:pPr>
              <w:pStyle w:val="Heading3"/>
              <w:spacing w:before="100" w:beforeAutospacing="1"/>
              <w:jc w:val="left"/>
              <w:rPr>
                <w:rFonts w:ascii="Arial" w:hAnsi="Arial" w:cs="Arial"/>
                <w:smallCaps w:val="0"/>
                <w:color w:val="FFFFFF" w:themeColor="background1"/>
              </w:rPr>
            </w:pPr>
            <w:r w:rsidRPr="00B043E2">
              <w:rPr>
                <w:rFonts w:ascii="Arial" w:hAnsi="Arial" w:cs="Arial"/>
                <w:smallCaps w:val="0"/>
                <w:color w:val="FFFFFF" w:themeColor="background1"/>
              </w:rPr>
              <w:lastRenderedPageBreak/>
              <w:t>Pay Information</w:t>
            </w:r>
          </w:p>
        </w:tc>
      </w:tr>
      <w:tr w:rsidR="00E81F79" w:rsidRPr="001C7977" w:rsidTr="001837E1">
        <w:trPr>
          <w:trHeight w:val="432"/>
        </w:trPr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Pr="001C7977" w:rsidRDefault="00E81F79" w:rsidP="001837E1">
            <w:pPr>
              <w:pStyle w:val="StyleBodyTextBefore3p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 Grade: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Pr="001C7977" w:rsidRDefault="00E81F79" w:rsidP="001837E1">
            <w:pPr>
              <w:pStyle w:val="answers"/>
              <w:rPr>
                <w:rFonts w:ascii="Arial" w:hAnsi="Arial" w:cs="Arial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Pr="001C7977" w:rsidRDefault="00E81F79" w:rsidP="001837E1">
            <w:pPr>
              <w:pStyle w:val="StyleBodyTextBefore3p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 Point: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Pr="001C7977" w:rsidRDefault="00E81F79" w:rsidP="001837E1">
            <w:pPr>
              <w:pStyle w:val="answers"/>
              <w:rPr>
                <w:rFonts w:ascii="Arial" w:hAnsi="Arial" w:cs="Arial"/>
              </w:rPr>
            </w:pPr>
          </w:p>
        </w:tc>
      </w:tr>
      <w:tr w:rsidR="00E81F79" w:rsidRPr="001C7977" w:rsidTr="001837E1">
        <w:trPr>
          <w:trHeight w:val="432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answers"/>
              <w:rPr>
                <w:rFonts w:ascii="Arial" w:hAnsi="Arial" w:cs="Arial"/>
              </w:rPr>
            </w:pPr>
          </w:p>
          <w:p w:rsidR="00E81F79" w:rsidRDefault="00E81F79" w:rsidP="001837E1">
            <w:pPr>
              <w:pStyle w:val="answers"/>
            </w:pPr>
            <w:r>
              <w:rPr>
                <w:rFonts w:ascii="Arial" w:hAnsi="Arial" w:cs="Arial"/>
              </w:rPr>
              <w:t>It is normal University practice to appoint new employees at the bottom of the salary scale. If you believe that there is a clear justification to appoint above the bottom of the salary scale, please provide a written justification referring to the criteria in the</w:t>
            </w:r>
            <w:r>
              <w:t xml:space="preserve"> University’s </w:t>
            </w:r>
            <w:hyperlink r:id="rId7" w:history="1">
              <w:r w:rsidRPr="00405F8B">
                <w:rPr>
                  <w:rStyle w:val="Hyperlink"/>
                </w:rPr>
                <w:t>Salary Placement Policy</w:t>
              </w:r>
            </w:hyperlink>
            <w:r>
              <w:t>:</w:t>
            </w:r>
          </w:p>
          <w:p w:rsidR="00E81F79" w:rsidRDefault="00E81F79" w:rsidP="001837E1">
            <w:pPr>
              <w:pStyle w:val="answers"/>
            </w:pPr>
          </w:p>
          <w:p w:rsidR="00E81F79" w:rsidRDefault="00E81F79" w:rsidP="001837E1">
            <w:pPr>
              <w:pStyle w:val="answers"/>
              <w:rPr>
                <w:rFonts w:ascii="Arial" w:hAnsi="Arial" w:cs="Arial"/>
              </w:rPr>
            </w:pPr>
          </w:p>
          <w:p w:rsidR="00E81F79" w:rsidRDefault="00E81F79" w:rsidP="001837E1">
            <w:pPr>
              <w:pStyle w:val="answers"/>
              <w:rPr>
                <w:rFonts w:ascii="Arial" w:hAnsi="Arial" w:cs="Arial"/>
              </w:rPr>
            </w:pPr>
          </w:p>
        </w:tc>
      </w:tr>
      <w:tr w:rsidR="00E81F79" w:rsidRPr="001C7977" w:rsidTr="001837E1">
        <w:trPr>
          <w:trHeight w:val="432"/>
        </w:trPr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StyleBodyTextBefore3p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Centre 1: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answers"/>
              <w:rPr>
                <w:rFonts w:ascii="Arial" w:hAnsi="Arial" w:cs="Arial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Pr="001C7977" w:rsidRDefault="00E81F79" w:rsidP="001837E1">
            <w:pPr>
              <w:pStyle w:val="StyleBodyTextBefore3p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split: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Pr="001C7977" w:rsidRDefault="00E81F79" w:rsidP="001837E1">
            <w:pPr>
              <w:pStyle w:val="answers"/>
              <w:rPr>
                <w:rFonts w:ascii="Arial" w:hAnsi="Arial" w:cs="Arial"/>
              </w:rPr>
            </w:pPr>
          </w:p>
        </w:tc>
      </w:tr>
      <w:tr w:rsidR="00E81F79" w:rsidRPr="001C7977" w:rsidTr="001837E1">
        <w:trPr>
          <w:trHeight w:val="432"/>
        </w:trPr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StyleBodyTextBefore3p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Centre 2: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answers"/>
              <w:rPr>
                <w:rFonts w:ascii="Arial" w:hAnsi="Arial" w:cs="Arial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Pr="001C7977" w:rsidRDefault="00E81F79" w:rsidP="001837E1">
            <w:pPr>
              <w:pStyle w:val="StyleBodyTextBefore3p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split: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Pr="001C7977" w:rsidRDefault="00E81F79" w:rsidP="001837E1">
            <w:pPr>
              <w:pStyle w:val="answers"/>
              <w:rPr>
                <w:rFonts w:ascii="Arial" w:hAnsi="Arial" w:cs="Arial"/>
              </w:rPr>
            </w:pPr>
          </w:p>
        </w:tc>
      </w:tr>
      <w:tr w:rsidR="00E81F79" w:rsidRPr="001C7977" w:rsidTr="001954C4">
        <w:trPr>
          <w:trHeight w:val="432"/>
        </w:trPr>
        <w:tc>
          <w:tcPr>
            <w:tcW w:w="96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81F79" w:rsidRPr="00451144" w:rsidRDefault="00E81F79" w:rsidP="001837E1">
            <w:pPr>
              <w:pStyle w:val="StyleBodyTextBefore3pt"/>
              <w:jc w:val="left"/>
              <w:rPr>
                <w:rFonts w:ascii="Arial" w:hAnsi="Arial" w:cs="Arial"/>
                <w:b/>
                <w:sz w:val="20"/>
              </w:rPr>
            </w:pPr>
            <w:r w:rsidRPr="001954C4">
              <w:rPr>
                <w:rFonts w:ascii="Arial" w:hAnsi="Arial" w:cs="Arial"/>
                <w:b/>
                <w:color w:val="FFFFFF" w:themeColor="background1"/>
                <w:sz w:val="20"/>
              </w:rPr>
              <w:t>Location Details (it is important that the below information is accurate, as this information is fed directly to Information Services in order for them to update the Staff Directory)</w:t>
            </w:r>
          </w:p>
        </w:tc>
      </w:tr>
      <w:tr w:rsidR="00E81F79" w:rsidRPr="001C7977" w:rsidTr="001837E1">
        <w:trPr>
          <w:trHeight w:val="432"/>
        </w:trPr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StyleBodyTextBefore3p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(campus):</w:t>
            </w:r>
          </w:p>
        </w:tc>
        <w:tc>
          <w:tcPr>
            <w:tcW w:w="7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answers"/>
              <w:rPr>
                <w:rFonts w:ascii="Arial" w:hAnsi="Arial" w:cs="Arial"/>
              </w:rPr>
            </w:pPr>
          </w:p>
        </w:tc>
      </w:tr>
      <w:tr w:rsidR="00E81F79" w:rsidRPr="001C7977" w:rsidTr="001837E1">
        <w:trPr>
          <w:trHeight w:val="432"/>
        </w:trPr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StyleBodyTextBefore3p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Number: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answers"/>
              <w:rPr>
                <w:rFonts w:ascii="Arial" w:hAnsi="Arial" w:cs="Arial"/>
              </w:rPr>
            </w:pP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successful candidate requires a phone please contact Information Services regarding this request.</w:t>
            </w:r>
          </w:p>
          <w:p w:rsidR="00E81F79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8" w:history="1">
              <w:r w:rsidRPr="00233AE6">
                <w:rPr>
                  <w:rStyle w:val="Hyperlink"/>
                </w:rPr>
                <w:t>ISServiceDesk@napier.ac.uk</w:t>
              </w:r>
            </w:hyperlink>
            <w:r>
              <w:t xml:space="preserve"> </w:t>
            </w:r>
          </w:p>
        </w:tc>
      </w:tr>
      <w:tr w:rsidR="00E81F79" w:rsidRPr="00B043E2" w:rsidTr="001954C4">
        <w:trPr>
          <w:trHeight w:val="288"/>
        </w:trPr>
        <w:tc>
          <w:tcPr>
            <w:tcW w:w="96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81F79" w:rsidRPr="00B043E2" w:rsidRDefault="00E81F79" w:rsidP="001837E1">
            <w:pPr>
              <w:pStyle w:val="Heading3"/>
              <w:jc w:val="left"/>
              <w:rPr>
                <w:rFonts w:ascii="Arial" w:hAnsi="Arial" w:cs="Arial"/>
                <w:smallCaps w:val="0"/>
                <w:color w:val="FFFFFF" w:themeColor="background1"/>
              </w:rPr>
            </w:pPr>
            <w:r>
              <w:rPr>
                <w:rFonts w:ascii="Arial" w:hAnsi="Arial" w:cs="Arial"/>
                <w:smallCaps w:val="0"/>
                <w:color w:val="FFFFFF" w:themeColor="background1"/>
              </w:rPr>
              <w:t>Additional Information</w:t>
            </w:r>
          </w:p>
        </w:tc>
      </w:tr>
      <w:tr w:rsidR="00E81F79" w:rsidTr="001837E1">
        <w:trPr>
          <w:trHeight w:val="432"/>
        </w:trPr>
        <w:tc>
          <w:tcPr>
            <w:tcW w:w="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relocation expenses been agreed? </w:t>
            </w:r>
            <w:r w:rsidRPr="00175EAF">
              <w:rPr>
                <w:rFonts w:ascii="Arial" w:hAnsi="Arial" w:cs="Arial"/>
                <w:i/>
              </w:rPr>
              <w:t>If so, state how much.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 /    N</w:t>
            </w:r>
          </w:p>
        </w:tc>
      </w:tr>
      <w:tr w:rsidR="00E81F79" w:rsidTr="001837E1">
        <w:trPr>
          <w:trHeight w:val="432"/>
        </w:trPr>
        <w:tc>
          <w:tcPr>
            <w:tcW w:w="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role require PVG scheme membership?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 /    N</w:t>
            </w:r>
          </w:p>
        </w:tc>
      </w:tr>
      <w:tr w:rsidR="00E81F79" w:rsidTr="001837E1">
        <w:trPr>
          <w:trHeight w:val="432"/>
        </w:trPr>
        <w:tc>
          <w:tcPr>
            <w:tcW w:w="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role require a Disclosure check? </w:t>
            </w:r>
            <w:r w:rsidRPr="00175EAF">
              <w:rPr>
                <w:rFonts w:ascii="Arial" w:hAnsi="Arial" w:cs="Arial"/>
                <w:i/>
              </w:rPr>
              <w:t>If so, specify what level.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 /    N</w:t>
            </w:r>
          </w:p>
        </w:tc>
      </w:tr>
      <w:tr w:rsidR="00E81F79" w:rsidTr="001837E1">
        <w:trPr>
          <w:trHeight w:val="432"/>
        </w:trPr>
        <w:tc>
          <w:tcPr>
            <w:tcW w:w="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role involve driving?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 /    N</w:t>
            </w:r>
          </w:p>
        </w:tc>
      </w:tr>
      <w:tr w:rsidR="00E81F79" w:rsidTr="001837E1">
        <w:trPr>
          <w:trHeight w:val="432"/>
        </w:trPr>
        <w:tc>
          <w:tcPr>
            <w:tcW w:w="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candidate required to obtain HEA membership/PGCert?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 /    N</w:t>
            </w:r>
          </w:p>
        </w:tc>
      </w:tr>
      <w:tr w:rsidR="00E81F79" w:rsidTr="001837E1">
        <w:trPr>
          <w:trHeight w:val="432"/>
        </w:trPr>
        <w:tc>
          <w:tcPr>
            <w:tcW w:w="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there specific health hazards associated with the role? </w:t>
            </w:r>
            <w:r w:rsidRPr="00175EAF">
              <w:rPr>
                <w:rFonts w:ascii="Arial" w:hAnsi="Arial" w:cs="Arial"/>
                <w:i/>
              </w:rPr>
              <w:t>Please select.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79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 /    N</w:t>
            </w:r>
          </w:p>
          <w:p w:rsidR="00E81F79" w:rsidRPr="00175EAF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Pr="00175EAF">
              <w:rPr>
                <w:rFonts w:ascii="Arial" w:hAnsi="Arial" w:cs="Arial"/>
              </w:rPr>
              <w:t xml:space="preserve">Exposure to chemicals, </w:t>
            </w:r>
            <w:r w:rsidRPr="00F61E57">
              <w:rPr>
                <w:rFonts w:ascii="Arial" w:hAnsi="Arial" w:cs="Arial"/>
                <w:lang w:val="en-GB"/>
              </w:rPr>
              <w:t>ionising</w:t>
            </w:r>
            <w:r w:rsidRPr="00175EAF">
              <w:rPr>
                <w:rFonts w:ascii="Arial" w:hAnsi="Arial" w:cs="Arial"/>
              </w:rPr>
              <w:t xml:space="preserve"> or non-</w:t>
            </w:r>
            <w:r w:rsidRPr="00F61E57">
              <w:rPr>
                <w:rFonts w:ascii="Arial" w:hAnsi="Arial" w:cs="Arial"/>
                <w:lang w:val="en-GB"/>
              </w:rPr>
              <w:t>ionising</w:t>
            </w:r>
            <w:r w:rsidRPr="00175EAF">
              <w:rPr>
                <w:rFonts w:ascii="Arial" w:hAnsi="Arial" w:cs="Arial"/>
              </w:rPr>
              <w:t xml:space="preserve"> radiation</w:t>
            </w:r>
          </w:p>
          <w:p w:rsidR="00E81F79" w:rsidRPr="00175EAF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Pr="00175EAF">
              <w:rPr>
                <w:rFonts w:ascii="Arial" w:hAnsi="Arial" w:cs="Arial"/>
              </w:rPr>
              <w:t>Exposure to dermatitis or other skin irritant</w:t>
            </w:r>
          </w:p>
          <w:p w:rsidR="00E81F79" w:rsidRPr="00175EAF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Pr="00175EAF">
              <w:rPr>
                <w:rFonts w:ascii="Arial" w:hAnsi="Arial" w:cs="Arial"/>
              </w:rPr>
              <w:t>Exposure to noise</w:t>
            </w:r>
          </w:p>
          <w:p w:rsidR="00E81F79" w:rsidRPr="00175EAF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Pr="00175EAF">
              <w:rPr>
                <w:rFonts w:ascii="Arial" w:hAnsi="Arial" w:cs="Arial"/>
              </w:rPr>
              <w:t xml:space="preserve">Exposure to respiratory </w:t>
            </w:r>
            <w:r w:rsidRPr="00F61E57">
              <w:rPr>
                <w:rFonts w:ascii="Arial" w:hAnsi="Arial" w:cs="Arial"/>
                <w:lang w:val="en-GB"/>
              </w:rPr>
              <w:t>sensitisers</w:t>
            </w:r>
          </w:p>
          <w:p w:rsidR="00E81F79" w:rsidRPr="00175EAF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Pr="00175EAF">
              <w:rPr>
                <w:rFonts w:ascii="Arial" w:hAnsi="Arial" w:cs="Arial"/>
              </w:rPr>
              <w:t>Handling food</w:t>
            </w:r>
          </w:p>
          <w:p w:rsidR="00E81F79" w:rsidRPr="00175EAF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Pr="00175EAF">
              <w:rPr>
                <w:rFonts w:ascii="Arial" w:hAnsi="Arial" w:cs="Arial"/>
              </w:rPr>
              <w:t>Healthcare worker</w:t>
            </w:r>
          </w:p>
          <w:p w:rsidR="00E81F79" w:rsidRPr="00175EAF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Pr="00175EAF">
              <w:rPr>
                <w:rFonts w:ascii="Arial" w:hAnsi="Arial" w:cs="Arial"/>
              </w:rPr>
              <w:t>Prison Officer</w:t>
            </w:r>
          </w:p>
          <w:p w:rsidR="00E81F79" w:rsidRPr="00175EAF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Pr="00175EAF">
              <w:rPr>
                <w:rFonts w:ascii="Arial" w:hAnsi="Arial" w:cs="Arial"/>
              </w:rPr>
              <w:t>Professional Driver – Group 1</w:t>
            </w:r>
          </w:p>
          <w:p w:rsidR="00E81F79" w:rsidRPr="00175EAF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Pr="00175EAF">
              <w:rPr>
                <w:rFonts w:ascii="Arial" w:hAnsi="Arial" w:cs="Arial"/>
              </w:rPr>
              <w:t>Teaching</w:t>
            </w:r>
          </w:p>
          <w:p w:rsidR="00E81F79" w:rsidRPr="00175EAF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Pr="00175EAF">
              <w:rPr>
                <w:rFonts w:ascii="Arial" w:hAnsi="Arial" w:cs="Arial"/>
              </w:rPr>
              <w:t>Use of vibrating tools or whole body vibration</w:t>
            </w:r>
          </w:p>
          <w:p w:rsidR="00E81F79" w:rsidRPr="00175EAF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Pr="00175EAF">
              <w:rPr>
                <w:rFonts w:ascii="Arial" w:hAnsi="Arial" w:cs="Arial"/>
              </w:rPr>
              <w:t>Working alone</w:t>
            </w:r>
          </w:p>
          <w:p w:rsidR="00E81F79" w:rsidRPr="00175EAF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Pr="00175EAF">
              <w:rPr>
                <w:rFonts w:ascii="Arial" w:hAnsi="Arial" w:cs="Arial"/>
              </w:rPr>
              <w:t>Working at heights</w:t>
            </w:r>
          </w:p>
          <w:p w:rsidR="00E81F79" w:rsidRPr="00175EAF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Pr="00175EAF">
              <w:rPr>
                <w:rFonts w:ascii="Arial" w:hAnsi="Arial" w:cs="Arial"/>
              </w:rPr>
              <w:t>Working at night</w:t>
            </w:r>
          </w:p>
          <w:p w:rsidR="00E81F79" w:rsidRDefault="00E81F79" w:rsidP="001837E1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Pr="00175EAF">
              <w:rPr>
                <w:rFonts w:ascii="Arial" w:hAnsi="Arial" w:cs="Arial"/>
              </w:rPr>
              <w:t>Working in cold conditions</w:t>
            </w:r>
          </w:p>
        </w:tc>
      </w:tr>
      <w:tr w:rsidR="00E81F79" w:rsidRPr="00FD57EE" w:rsidTr="001954C4">
        <w:trPr>
          <w:trHeight w:val="288"/>
        </w:trPr>
        <w:tc>
          <w:tcPr>
            <w:tcW w:w="96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81F79" w:rsidRPr="00B043E2" w:rsidRDefault="00E81F79" w:rsidP="001837E1">
            <w:pPr>
              <w:pStyle w:val="Heading3"/>
              <w:jc w:val="left"/>
              <w:rPr>
                <w:rFonts w:ascii="Arial" w:hAnsi="Arial" w:cs="Arial"/>
                <w:smallCaps w:val="0"/>
                <w:color w:val="FFFFFF" w:themeColor="background1"/>
              </w:rPr>
            </w:pPr>
            <w:r w:rsidRPr="00B043E2">
              <w:rPr>
                <w:rFonts w:ascii="Arial" w:hAnsi="Arial" w:cs="Arial"/>
                <w:smallCaps w:val="0"/>
                <w:color w:val="FFFFFF" w:themeColor="background1"/>
              </w:rPr>
              <w:t>Sign Off</w:t>
            </w:r>
          </w:p>
        </w:tc>
      </w:tr>
      <w:tr w:rsidR="00E81F79" w:rsidRPr="00FD57EE" w:rsidTr="001837E1">
        <w:trPr>
          <w:trHeight w:val="375"/>
        </w:trPr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9" w:rsidRDefault="00E81F79" w:rsidP="001837E1">
            <w:pPr>
              <w:pStyle w:val="StyleBodyTextBefore3p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Holder’s Signature</w:t>
            </w:r>
            <w:r w:rsidRPr="001C7977">
              <w:rPr>
                <w:rFonts w:ascii="Arial" w:hAnsi="Arial" w:cs="Arial"/>
              </w:rPr>
              <w:t>:</w:t>
            </w:r>
          </w:p>
          <w:p w:rsidR="00E81F79" w:rsidRDefault="00E81F79" w:rsidP="001837E1">
            <w:pPr>
              <w:pStyle w:val="StyleBodyTextBefore3pt"/>
              <w:jc w:val="left"/>
              <w:rPr>
                <w:rFonts w:ascii="Arial" w:hAnsi="Arial" w:cs="Arial"/>
              </w:rPr>
            </w:pPr>
          </w:p>
        </w:tc>
        <w:tc>
          <w:tcPr>
            <w:tcW w:w="6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9" w:rsidRPr="00FD57EE" w:rsidRDefault="00E81F79" w:rsidP="001837E1">
            <w:pPr>
              <w:pStyle w:val="answers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E81F79" w:rsidRPr="00FD57EE" w:rsidTr="001837E1">
        <w:trPr>
          <w:trHeight w:val="409"/>
        </w:trPr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9" w:rsidRPr="001C7977" w:rsidRDefault="00E81F79" w:rsidP="001837E1">
            <w:pPr>
              <w:pStyle w:val="StyleBodyTextBefore3p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Holder’s name and date</w:t>
            </w:r>
            <w:r w:rsidRPr="001C7977">
              <w:rPr>
                <w:rFonts w:ascii="Arial" w:hAnsi="Arial" w:cs="Arial"/>
              </w:rPr>
              <w:t>:</w:t>
            </w:r>
          </w:p>
        </w:tc>
        <w:tc>
          <w:tcPr>
            <w:tcW w:w="6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79" w:rsidRPr="00FD57EE" w:rsidRDefault="00E81F79" w:rsidP="001837E1">
            <w:pPr>
              <w:pStyle w:val="answers"/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:rsidR="00BE1E0B" w:rsidRDefault="00BE1E0B" w:rsidP="00BE1E0B"/>
    <w:sectPr w:rsidR="00BE1E0B" w:rsidSect="00BE1E0B">
      <w:headerReference w:type="even" r:id="rId9"/>
      <w:headerReference w:type="default" r:id="rId10"/>
      <w:headerReference w:type="first" r:id="rId11"/>
      <w:pgSz w:w="11900" w:h="16820"/>
      <w:pgMar w:top="3119" w:right="1134" w:bottom="851" w:left="1134" w:header="1247" w:footer="851" w:gutter="0"/>
      <w:pgNumType w:start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F94" w:rsidRDefault="00A93F94" w:rsidP="00BE1E0B">
      <w:r>
        <w:separator/>
      </w:r>
    </w:p>
  </w:endnote>
  <w:endnote w:type="continuationSeparator" w:id="0">
    <w:p w:rsidR="00A93F94" w:rsidRDefault="00A93F94" w:rsidP="00BE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F94" w:rsidRDefault="00A93F94" w:rsidP="00BE1E0B">
      <w:r>
        <w:separator/>
      </w:r>
    </w:p>
  </w:footnote>
  <w:footnote w:type="continuationSeparator" w:id="0">
    <w:p w:rsidR="00A93F94" w:rsidRDefault="00A93F94" w:rsidP="00BE1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34" w:rsidRDefault="00034D02">
    <w:pPr>
      <w:pStyle w:val="Header"/>
    </w:pPr>
    <w:sdt>
      <w:sdtPr>
        <w:id w:val="-2134159414"/>
        <w:temporary/>
        <w:showingPlcHdr/>
      </w:sdtPr>
      <w:sdtEndPr/>
      <w:sdtContent>
        <w:r w:rsidR="00A93F94">
          <w:t>[Type text]</w:t>
        </w:r>
      </w:sdtContent>
    </w:sdt>
    <w:r w:rsidR="00A93F94">
      <w:ptab w:relativeTo="margin" w:alignment="center" w:leader="none"/>
    </w:r>
    <w:sdt>
      <w:sdtPr>
        <w:id w:val="1589972152"/>
        <w:temporary/>
        <w:showingPlcHdr/>
      </w:sdtPr>
      <w:sdtEndPr/>
      <w:sdtContent>
        <w:r w:rsidR="00A93F94">
          <w:t>[Type text]</w:t>
        </w:r>
      </w:sdtContent>
    </w:sdt>
    <w:r w:rsidR="00A93F94">
      <w:ptab w:relativeTo="margin" w:alignment="right" w:leader="none"/>
    </w:r>
    <w:sdt>
      <w:sdtPr>
        <w:id w:val="1270279319"/>
        <w:temporary/>
        <w:showingPlcHdr/>
      </w:sdtPr>
      <w:sdtEndPr/>
      <w:sdtContent>
        <w:r w:rsidR="00A93F94">
          <w:t>[Type text]</w:t>
        </w:r>
      </w:sdtContent>
    </w:sdt>
  </w:p>
  <w:p w:rsidR="008A7934" w:rsidRDefault="00034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34" w:rsidRPr="00640328" w:rsidRDefault="00A93F94" w:rsidP="00640328">
    <w:pPr>
      <w:pStyle w:val="Header"/>
      <w:rPr>
        <w:rFonts w:ascii="Titillium" w:hAnsi="Titillium"/>
        <w:color w:val="FFFFFF" w:themeColor="background1"/>
        <w:sz w:val="40"/>
        <w:szCs w:val="40"/>
      </w:rPr>
    </w:pPr>
    <w:r w:rsidRPr="00640328">
      <w:rPr>
        <w:rFonts w:ascii="Titillium" w:hAnsi="Titillium"/>
        <w:noProof/>
        <w:color w:val="FFFFFF" w:themeColor="background1"/>
        <w:sz w:val="40"/>
        <w:szCs w:val="40"/>
        <w:lang w:eastAsia="en-GB"/>
      </w:rPr>
      <w:drawing>
        <wp:anchor distT="0" distB="0" distL="114300" distR="114300" simplePos="0" relativeHeight="251659264" behindDoc="1" locked="1" layoutInCell="1" allowOverlap="1" wp14:anchorId="16DE3A6E" wp14:editId="66745A8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66825"/>
          <wp:effectExtent l="0" t="0" r="317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7934" w:rsidRPr="00E81F79" w:rsidRDefault="00034D02">
    <w:pPr>
      <w:pStyle w:val="Header"/>
      <w:rPr>
        <w:rFonts w:ascii="Titillium" w:hAnsi="Titillium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34" w:rsidRDefault="00A93F94">
    <w:pPr>
      <w:pStyle w:val="Header"/>
    </w:pPr>
    <w:r w:rsidRPr="00640328">
      <w:rPr>
        <w:rFonts w:ascii="Titillium" w:hAnsi="Titillium"/>
        <w:noProof/>
        <w:color w:val="FFFFFF" w:themeColor="background1"/>
        <w:sz w:val="40"/>
        <w:szCs w:val="40"/>
        <w:lang w:eastAsia="en-GB"/>
      </w:rPr>
      <w:drawing>
        <wp:anchor distT="0" distB="0" distL="114300" distR="114300" simplePos="0" relativeHeight="251660288" behindDoc="1" locked="1" layoutInCell="1" allowOverlap="1" wp14:anchorId="18C22C0A" wp14:editId="6C202F2E">
          <wp:simplePos x="0" y="0"/>
          <wp:positionH relativeFrom="page">
            <wp:posOffset>-5715</wp:posOffset>
          </wp:positionH>
          <wp:positionV relativeFrom="page">
            <wp:posOffset>17145</wp:posOffset>
          </wp:positionV>
          <wp:extent cx="7559675" cy="1403350"/>
          <wp:effectExtent l="0" t="0" r="317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0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E0B">
      <w:rPr>
        <w:rFonts w:ascii="Titillium" w:hAnsi="Titillium"/>
        <w:noProof/>
        <w:color w:val="FFFFFF" w:themeColor="background1"/>
        <w:sz w:val="40"/>
        <w:szCs w:val="40"/>
        <w:lang w:eastAsia="en-GB"/>
      </w:rPr>
      <w:t xml:space="preserve">Appointment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0.25pt;height:500.25pt" o:bullet="t">
        <v:imagedata r:id="rId1" o:title="Tick-01"/>
      </v:shape>
    </w:pict>
  </w:numPicBullet>
  <w:abstractNum w:abstractNumId="0" w15:restartNumberingAfterBreak="0">
    <w:nsid w:val="450937DC"/>
    <w:multiLevelType w:val="hybridMultilevel"/>
    <w:tmpl w:val="4DB6BD66"/>
    <w:lvl w:ilvl="0" w:tplc="31363C2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59F71A4F"/>
    <w:multiLevelType w:val="hybridMultilevel"/>
    <w:tmpl w:val="69B4B7EE"/>
    <w:lvl w:ilvl="0" w:tplc="BA001B06">
      <w:start w:val="1"/>
      <w:numFmt w:val="decimal"/>
      <w:lvlText w:val="%1."/>
      <w:lvlJc w:val="left"/>
      <w:pPr>
        <w:ind w:left="678" w:hanging="360"/>
      </w:pPr>
      <w:rPr>
        <w:rFonts w:ascii="Titillium" w:hAnsi="Titillium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64C52616"/>
    <w:multiLevelType w:val="hybridMultilevel"/>
    <w:tmpl w:val="60D06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0B"/>
    <w:rsid w:val="00034D02"/>
    <w:rsid w:val="001954C4"/>
    <w:rsid w:val="0055304E"/>
    <w:rsid w:val="009D047D"/>
    <w:rsid w:val="00A93F94"/>
    <w:rsid w:val="00BE1E0B"/>
    <w:rsid w:val="00BF1E47"/>
    <w:rsid w:val="00E81F79"/>
    <w:rsid w:val="00F61E57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776824-DE8A-48FF-AA0C-3389F6CD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E0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E1E0B"/>
    <w:pPr>
      <w:spacing w:before="40" w:after="40"/>
      <w:jc w:val="center"/>
      <w:outlineLvl w:val="2"/>
    </w:pPr>
    <w:rPr>
      <w:rFonts w:ascii="Tahoma" w:hAnsi="Tahoma" w:cs="Times New Roman"/>
      <w:b/>
      <w:smallCaps/>
      <w:color w:val="FFFFF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E0B"/>
    <w:pPr>
      <w:ind w:left="720"/>
      <w:contextualSpacing/>
    </w:pPr>
  </w:style>
  <w:style w:type="paragraph" w:styleId="Header">
    <w:name w:val="header"/>
    <w:next w:val="Normal"/>
    <w:link w:val="HeaderChar"/>
    <w:uiPriority w:val="99"/>
    <w:unhideWhenUsed/>
    <w:rsid w:val="00BE1E0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1E0B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E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E0B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BE1E0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1E0B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BE1E0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E1E0B"/>
    <w:rPr>
      <w:rFonts w:ascii="Tahoma" w:eastAsia="Times New Roman" w:hAnsi="Tahoma" w:cs="Times New Roman"/>
      <w:b/>
      <w:smallCaps/>
      <w:color w:val="FFFFFF"/>
      <w:sz w:val="20"/>
      <w:szCs w:val="20"/>
      <w:lang w:val="en-US"/>
    </w:rPr>
  </w:style>
  <w:style w:type="paragraph" w:customStyle="1" w:styleId="StyleBodyTextBefore3pt">
    <w:name w:val="Style Body Text + Before:  3 pt"/>
    <w:basedOn w:val="BodyText"/>
    <w:link w:val="StyleBodyTextBefore3ptChar"/>
    <w:rsid w:val="00BE1E0B"/>
    <w:pPr>
      <w:spacing w:before="60" w:after="0"/>
      <w:jc w:val="right"/>
    </w:pPr>
    <w:rPr>
      <w:rFonts w:ascii="Tahoma" w:hAnsi="Tahoma" w:cs="Times New Roman"/>
      <w:sz w:val="18"/>
      <w:szCs w:val="20"/>
      <w:lang w:val="en-US"/>
    </w:rPr>
  </w:style>
  <w:style w:type="character" w:customStyle="1" w:styleId="StyleBodyTextBefore3ptChar">
    <w:name w:val="Style Body Text + Before:  3 pt Char"/>
    <w:basedOn w:val="BodyTextChar"/>
    <w:link w:val="StyleBodyTextBefore3pt"/>
    <w:rsid w:val="00BE1E0B"/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nswers">
    <w:name w:val="answers"/>
    <w:basedOn w:val="BodyText"/>
    <w:link w:val="answersChar"/>
    <w:rsid w:val="00BE1E0B"/>
    <w:pPr>
      <w:spacing w:after="0"/>
    </w:pPr>
    <w:rPr>
      <w:rFonts w:ascii="Tahoma" w:hAnsi="Tahoma" w:cs="Times New Roman"/>
      <w:sz w:val="18"/>
      <w:szCs w:val="19"/>
      <w:lang w:val="en-US"/>
    </w:rPr>
  </w:style>
  <w:style w:type="character" w:customStyle="1" w:styleId="answersChar">
    <w:name w:val="answers Char"/>
    <w:basedOn w:val="BodyTextChar"/>
    <w:link w:val="answers"/>
    <w:rsid w:val="00BE1E0B"/>
    <w:rPr>
      <w:rFonts w:ascii="Tahoma" w:eastAsia="Times New Roman" w:hAnsi="Tahoma" w:cs="Times New Roman"/>
      <w:sz w:val="18"/>
      <w:szCs w:val="19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E1E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1E0B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erviceDesk@napier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ff.napier.ac.uk/services/hr/Documents/Policies/Salary%20Placement%20Policy%20Final%202015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3E009F0AF2748ABFA6FD4A41362AA" ma:contentTypeVersion="29" ma:contentTypeDescription="Create a new document." ma:contentTypeScope="" ma:versionID="053003c4a0572a83357ec247ab7d8e6f">
  <xsd:schema xmlns:xsd="http://www.w3.org/2001/XMLSchema" xmlns:xs="http://www.w3.org/2001/XMLSchema" xmlns:p="http://schemas.microsoft.com/office/2006/metadata/properties" xmlns:ns1="http://schemas.microsoft.com/sharepoint/v3" xmlns:ns2="bce1d60b-6cc3-4bd3-baf0-fee046f3e122" targetNamespace="http://schemas.microsoft.com/office/2006/metadata/properties" ma:root="true" ma:fieldsID="66612182d56d7822754fe43b0f3b2223" ns1:_="" ns2:_="">
    <xsd:import namespace="http://schemas.microsoft.com/sharepoint/v3"/>
    <xsd:import namespace="bce1d60b-6cc3-4bd3-baf0-fee046f3e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1d60b-6cc3-4bd3-baf0-fee046f3e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7CFC4B-EF48-4C5E-9643-E788DB9DE468}"/>
</file>

<file path=customXml/itemProps2.xml><?xml version="1.0" encoding="utf-8"?>
<ds:datastoreItem xmlns:ds="http://schemas.openxmlformats.org/officeDocument/2006/customXml" ds:itemID="{A82E4635-BA81-4EAF-87A1-A0683B592D4E}"/>
</file>

<file path=customXml/itemProps3.xml><?xml version="1.0" encoding="utf-8"?>
<ds:datastoreItem xmlns:ds="http://schemas.openxmlformats.org/officeDocument/2006/customXml" ds:itemID="{61C13B44-C8C9-46E8-A42D-B9E9FAC7D3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Form 300419</dc:title>
  <dc:subject/>
  <dc:creator>Ramsay, Anna</dc:creator>
  <cp:keywords/>
  <dc:description/>
  <cp:lastModifiedBy>Cole, Joshua</cp:lastModifiedBy>
  <cp:revision>2</cp:revision>
  <dcterms:created xsi:type="dcterms:W3CDTF">2019-03-07T14:22:00Z</dcterms:created>
  <dcterms:modified xsi:type="dcterms:W3CDTF">2019-03-07T14:22:00Z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0x010100C9E3E009F0AF2748ABFA6FD4A41362AA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