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tyles.xml" ContentType="application/vnd.openxmlformats-officedocument.wordprocessingml.styl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webSettings.xml" ContentType="application/vnd.openxmlformats-officedocument.wordprocessingml.webSetting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B275A0" w14:textId="4E89F0BB" w:rsidR="00EF0B94" w:rsidRPr="00EF0B94" w:rsidRDefault="00EF0B94" w:rsidP="00EF0B94">
      <w:pPr>
        <w:spacing w:after="120"/>
        <w:jc w:val="center"/>
        <w:rPr>
          <w:b/>
          <w:color w:val="579FBB"/>
          <w:sz w:val="32"/>
          <w:szCs w:val="32"/>
        </w:rPr>
      </w:pPr>
      <w:r w:rsidRPr="00EF0B94">
        <w:rPr>
          <w:b/>
          <w:color w:val="579FBB"/>
          <w:sz w:val="32"/>
          <w:szCs w:val="32"/>
        </w:rPr>
        <w:t>Managing Covid-19</w:t>
      </w:r>
      <w:r w:rsidR="00060166">
        <w:rPr>
          <w:b/>
          <w:color w:val="579FBB"/>
          <w:sz w:val="32"/>
          <w:szCs w:val="32"/>
        </w:rPr>
        <w:t>-related absence</w:t>
      </w:r>
    </w:p>
    <w:p w14:paraId="6B575A6E" w14:textId="1E135C97" w:rsidR="00EF0B94" w:rsidRPr="00EF0B94" w:rsidRDefault="009D5DB1" w:rsidP="00EF0B94">
      <w:pPr>
        <w:jc w:val="center"/>
        <w:rPr>
          <w:color w:val="579FBB"/>
          <w:sz w:val="28"/>
          <w:szCs w:val="28"/>
        </w:rPr>
      </w:pPr>
      <w:r>
        <w:rPr>
          <w:color w:val="579FBB"/>
          <w:sz w:val="28"/>
          <w:szCs w:val="28"/>
        </w:rPr>
        <w:t>Key points for Managers</w:t>
      </w:r>
    </w:p>
    <w:p w14:paraId="6FABF749" w14:textId="77777777" w:rsidR="00EF0B94" w:rsidRDefault="00EF0B94" w:rsidP="00EF0B94">
      <w:pPr>
        <w:jc w:val="center"/>
        <w:rPr>
          <w:rFonts w:ascii="Titillium" w:hAnsi="Titillium"/>
          <w:color w:val="579FBB"/>
          <w:sz w:val="32"/>
          <w:szCs w:val="32"/>
        </w:rPr>
      </w:pPr>
    </w:p>
    <w:p w14:paraId="0671E49F" w14:textId="7D968435" w:rsidR="00B72044" w:rsidRPr="00FA0670" w:rsidRDefault="00FA0670" w:rsidP="00282FFC">
      <w:pPr>
        <w:spacing w:before="60" w:after="60"/>
        <w:jc w:val="both"/>
        <w:rPr>
          <w:rFonts w:eastAsiaTheme="minorEastAsia"/>
          <w:b/>
          <w:color w:val="F79646"/>
          <w:sz w:val="22"/>
          <w:szCs w:val="22"/>
        </w:rPr>
      </w:pPr>
      <w:r w:rsidRPr="00FA0670">
        <w:rPr>
          <w:rFonts w:eastAsiaTheme="minorEastAsia"/>
          <w:b/>
          <w:color w:val="F79646"/>
          <w:sz w:val="22"/>
          <w:szCs w:val="22"/>
        </w:rPr>
        <w:t xml:space="preserve">Supporting </w:t>
      </w:r>
      <w:r w:rsidR="00A371A9">
        <w:rPr>
          <w:rFonts w:eastAsiaTheme="minorEastAsia"/>
          <w:b/>
          <w:color w:val="F79646"/>
          <w:sz w:val="22"/>
          <w:szCs w:val="22"/>
        </w:rPr>
        <w:t>staff</w:t>
      </w:r>
      <w:r w:rsidR="00410A37" w:rsidRPr="00FA0670">
        <w:rPr>
          <w:rFonts w:eastAsiaTheme="minorEastAsia"/>
          <w:b/>
          <w:color w:val="F79646"/>
          <w:sz w:val="22"/>
          <w:szCs w:val="22"/>
        </w:rPr>
        <w:t xml:space="preserve"> </w:t>
      </w:r>
      <w:r w:rsidR="009D5DB1" w:rsidRPr="00FA0670">
        <w:rPr>
          <w:rFonts w:eastAsiaTheme="minorEastAsia"/>
          <w:b/>
          <w:color w:val="F79646"/>
          <w:sz w:val="22"/>
          <w:szCs w:val="22"/>
        </w:rPr>
        <w:t>who ha</w:t>
      </w:r>
      <w:r w:rsidR="00A371A9">
        <w:rPr>
          <w:rFonts w:eastAsiaTheme="minorEastAsia"/>
          <w:b/>
          <w:color w:val="F79646"/>
          <w:sz w:val="22"/>
          <w:szCs w:val="22"/>
        </w:rPr>
        <w:t>ve</w:t>
      </w:r>
      <w:r w:rsidR="009D5DB1" w:rsidRPr="00FA0670">
        <w:rPr>
          <w:rFonts w:eastAsiaTheme="minorEastAsia"/>
          <w:b/>
          <w:color w:val="F79646"/>
          <w:sz w:val="22"/>
          <w:szCs w:val="22"/>
        </w:rPr>
        <w:t xml:space="preserve"> informed you that they are displaying Covid-19</w:t>
      </w:r>
      <w:r w:rsidR="00410A37" w:rsidRPr="00FA0670">
        <w:rPr>
          <w:rFonts w:eastAsiaTheme="minorEastAsia"/>
          <w:b/>
          <w:color w:val="F79646"/>
          <w:sz w:val="22"/>
          <w:szCs w:val="22"/>
        </w:rPr>
        <w:t xml:space="preserve"> symptoms</w:t>
      </w:r>
    </w:p>
    <w:p w14:paraId="0BF6D1C4" w14:textId="36B6F920" w:rsidR="00277952" w:rsidRDefault="00277952" w:rsidP="00277952">
      <w:pPr>
        <w:rPr>
          <w:color w:val="579FBB"/>
          <w:sz w:val="22"/>
          <w:szCs w:val="22"/>
        </w:rPr>
      </w:pPr>
    </w:p>
    <w:p w14:paraId="24800290" w14:textId="125AE3D0" w:rsidR="008A61E3" w:rsidRPr="008A61E3" w:rsidRDefault="008A61E3" w:rsidP="00FA0670">
      <w:pPr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If </w:t>
      </w:r>
      <w:r w:rsidR="00A371A9">
        <w:rPr>
          <w:sz w:val="22"/>
          <w:szCs w:val="22"/>
        </w:rPr>
        <w:t>a staff member</w:t>
      </w:r>
      <w:r>
        <w:rPr>
          <w:sz w:val="22"/>
          <w:szCs w:val="22"/>
        </w:rPr>
        <w:t xml:space="preserve"> becomes </w:t>
      </w:r>
      <w:r w:rsidR="00073176">
        <w:rPr>
          <w:sz w:val="22"/>
          <w:szCs w:val="22"/>
        </w:rPr>
        <w:t>un</w:t>
      </w:r>
      <w:r>
        <w:rPr>
          <w:sz w:val="22"/>
          <w:szCs w:val="22"/>
        </w:rPr>
        <w:t xml:space="preserve">well with Covid-19 symptoms at work, they should go home to self-isolate straight away. They should wear a face covering on route and avoid public transport, if possible.  </w:t>
      </w:r>
    </w:p>
    <w:p w14:paraId="17E2F9C6" w14:textId="77777777" w:rsidR="008A61E3" w:rsidRPr="00EF0B94" w:rsidRDefault="008A61E3" w:rsidP="00277952">
      <w:pPr>
        <w:rPr>
          <w:color w:val="579FBB"/>
          <w:sz w:val="22"/>
          <w:szCs w:val="22"/>
        </w:rPr>
      </w:pPr>
    </w:p>
    <w:p w14:paraId="4A21829B" w14:textId="43E24E19" w:rsidR="00B72044" w:rsidRPr="00EF0B94" w:rsidRDefault="00B72044" w:rsidP="00277952">
      <w:pPr>
        <w:jc w:val="both"/>
        <w:rPr>
          <w:rFonts w:eastAsiaTheme="minorEastAsia"/>
          <w:sz w:val="22"/>
          <w:szCs w:val="22"/>
        </w:rPr>
      </w:pPr>
      <w:r w:rsidRPr="00EF0B94">
        <w:rPr>
          <w:rFonts w:eastAsiaTheme="minorEastAsia"/>
          <w:sz w:val="22"/>
          <w:szCs w:val="22"/>
        </w:rPr>
        <w:t xml:space="preserve">If the </w:t>
      </w:r>
      <w:r w:rsidR="00A371A9">
        <w:rPr>
          <w:rFonts w:eastAsiaTheme="minorEastAsia"/>
          <w:sz w:val="22"/>
          <w:szCs w:val="22"/>
        </w:rPr>
        <w:t>staff member</w:t>
      </w:r>
      <w:r w:rsidRPr="00EF0B94">
        <w:rPr>
          <w:rFonts w:eastAsiaTheme="minorEastAsia"/>
          <w:sz w:val="22"/>
          <w:szCs w:val="22"/>
        </w:rPr>
        <w:t xml:space="preserve"> contacts you from home, you should discuss the symptoms that they are displaying.  The main Covid-19 symptoms are:</w:t>
      </w:r>
    </w:p>
    <w:p w14:paraId="1BA2156B" w14:textId="77777777" w:rsidR="00277952" w:rsidRPr="00EF0B94" w:rsidRDefault="00277952" w:rsidP="00277952">
      <w:pPr>
        <w:rPr>
          <w:rFonts w:eastAsiaTheme="minorEastAsia"/>
          <w:sz w:val="22"/>
          <w:szCs w:val="22"/>
        </w:rPr>
      </w:pPr>
    </w:p>
    <w:p w14:paraId="3768EF12" w14:textId="77777777" w:rsidR="008A61E3" w:rsidRDefault="00B72044" w:rsidP="008A61E3">
      <w:pPr>
        <w:pStyle w:val="ListParagraph"/>
        <w:numPr>
          <w:ilvl w:val="0"/>
          <w:numId w:val="35"/>
        </w:numPr>
        <w:ind w:left="0" w:firstLine="426"/>
        <w:rPr>
          <w:rFonts w:eastAsiaTheme="minorEastAsia"/>
          <w:sz w:val="22"/>
          <w:szCs w:val="22"/>
        </w:rPr>
      </w:pPr>
      <w:r w:rsidRPr="00EF0B94">
        <w:rPr>
          <w:rFonts w:eastAsiaTheme="minorEastAsia"/>
          <w:sz w:val="22"/>
          <w:szCs w:val="22"/>
        </w:rPr>
        <w:t xml:space="preserve">A fever, particularly high temperature (i.e. a temperature of 37.8 degrees of over) </w:t>
      </w:r>
    </w:p>
    <w:p w14:paraId="268E2901" w14:textId="7784A989" w:rsidR="00B72044" w:rsidRPr="008A61E3" w:rsidRDefault="00B72044" w:rsidP="008A61E3">
      <w:pPr>
        <w:pStyle w:val="ListParagraph"/>
        <w:numPr>
          <w:ilvl w:val="0"/>
          <w:numId w:val="35"/>
        </w:numPr>
        <w:ind w:left="709" w:hanging="283"/>
        <w:rPr>
          <w:rFonts w:eastAsiaTheme="minorEastAsia"/>
          <w:sz w:val="22"/>
          <w:szCs w:val="22"/>
        </w:rPr>
      </w:pPr>
      <w:r w:rsidRPr="008A61E3">
        <w:rPr>
          <w:rFonts w:eastAsiaTheme="minorEastAsia"/>
          <w:sz w:val="22"/>
          <w:szCs w:val="22"/>
        </w:rPr>
        <w:t xml:space="preserve">A new continuous cough (coughing for longer than an hour, or three or more episodes in 24 hours) </w:t>
      </w:r>
    </w:p>
    <w:p w14:paraId="40F64D7B" w14:textId="11EC7D7B" w:rsidR="00B72044" w:rsidRPr="00EF0B94" w:rsidRDefault="00B72044" w:rsidP="00EF0B94">
      <w:pPr>
        <w:pStyle w:val="ListParagraph"/>
        <w:numPr>
          <w:ilvl w:val="0"/>
          <w:numId w:val="35"/>
        </w:numPr>
        <w:ind w:left="0" w:firstLine="426"/>
        <w:jc w:val="both"/>
        <w:rPr>
          <w:rFonts w:eastAsiaTheme="minorEastAsia"/>
          <w:sz w:val="22"/>
          <w:szCs w:val="22"/>
        </w:rPr>
      </w:pPr>
      <w:r w:rsidRPr="00EF0B94">
        <w:rPr>
          <w:rFonts w:eastAsiaTheme="minorEastAsia"/>
          <w:sz w:val="22"/>
          <w:szCs w:val="22"/>
        </w:rPr>
        <w:t>Loss of/change in sense of taste and smell</w:t>
      </w:r>
    </w:p>
    <w:p w14:paraId="7C9634A5" w14:textId="77777777" w:rsidR="00277952" w:rsidRPr="00EF0B94" w:rsidRDefault="00277952" w:rsidP="00EF0B94">
      <w:pPr>
        <w:jc w:val="both"/>
        <w:rPr>
          <w:rFonts w:eastAsiaTheme="minorEastAsia"/>
          <w:sz w:val="22"/>
          <w:szCs w:val="22"/>
        </w:rPr>
      </w:pPr>
    </w:p>
    <w:p w14:paraId="6E9111CE" w14:textId="563BAE0E" w:rsidR="00B72044" w:rsidRPr="001157B5" w:rsidRDefault="00B72044" w:rsidP="00EF0B94">
      <w:pPr>
        <w:jc w:val="both"/>
        <w:rPr>
          <w:sz w:val="22"/>
          <w:szCs w:val="22"/>
        </w:rPr>
      </w:pPr>
      <w:r w:rsidRPr="00EF0B94">
        <w:rPr>
          <w:rFonts w:eastAsiaTheme="minorEastAsia"/>
          <w:sz w:val="22"/>
          <w:szCs w:val="22"/>
        </w:rPr>
        <w:t xml:space="preserve">If they are </w:t>
      </w:r>
      <w:r w:rsidRPr="001157B5">
        <w:rPr>
          <w:rFonts w:eastAsiaTheme="minorEastAsia"/>
          <w:sz w:val="22"/>
          <w:szCs w:val="22"/>
        </w:rPr>
        <w:t xml:space="preserve">displaying any of these symptoms, they must not </w:t>
      </w:r>
      <w:r w:rsidR="008C1264" w:rsidRPr="001157B5">
        <w:rPr>
          <w:rFonts w:eastAsiaTheme="minorEastAsia"/>
          <w:sz w:val="22"/>
          <w:szCs w:val="22"/>
        </w:rPr>
        <w:t>come onto campus</w:t>
      </w:r>
      <w:r w:rsidRPr="001157B5">
        <w:rPr>
          <w:rFonts w:eastAsiaTheme="minorEastAsia"/>
          <w:sz w:val="22"/>
          <w:szCs w:val="22"/>
        </w:rPr>
        <w:t xml:space="preserve"> and should self-isolate in accordance with current </w:t>
      </w:r>
      <w:hyperlink r:id="rId8" w:history="1">
        <w:r w:rsidR="00C70B2C" w:rsidRPr="001157B5">
          <w:rPr>
            <w:rStyle w:val="Hyperlink"/>
            <w:sz w:val="22"/>
            <w:szCs w:val="22"/>
          </w:rPr>
          <w:t xml:space="preserve">NHS </w:t>
        </w:r>
      </w:hyperlink>
      <w:r w:rsidR="00C70B2C" w:rsidRPr="001157B5">
        <w:rPr>
          <w:sz w:val="22"/>
          <w:szCs w:val="22"/>
        </w:rPr>
        <w:t>advice.</w:t>
      </w:r>
    </w:p>
    <w:p w14:paraId="4D463BD6" w14:textId="215AFE75" w:rsidR="004E264E" w:rsidRPr="001157B5" w:rsidRDefault="004E264E" w:rsidP="00EF0B94">
      <w:pPr>
        <w:jc w:val="both"/>
        <w:rPr>
          <w:sz w:val="22"/>
          <w:szCs w:val="22"/>
        </w:rPr>
      </w:pPr>
    </w:p>
    <w:p w14:paraId="3AE08341" w14:textId="712AB062" w:rsidR="004E264E" w:rsidRPr="001157B5" w:rsidRDefault="004E264E" w:rsidP="00EF0B94">
      <w:pPr>
        <w:jc w:val="both"/>
        <w:rPr>
          <w:sz w:val="22"/>
          <w:szCs w:val="22"/>
        </w:rPr>
      </w:pPr>
      <w:r w:rsidRPr="001157B5">
        <w:rPr>
          <w:sz w:val="22"/>
          <w:szCs w:val="22"/>
        </w:rPr>
        <w:t xml:space="preserve">You should email the Health and Safety Department </w:t>
      </w:r>
      <w:r w:rsidR="00963BDD" w:rsidRPr="001157B5">
        <w:rPr>
          <w:sz w:val="22"/>
          <w:szCs w:val="22"/>
        </w:rPr>
        <w:t>(</w:t>
      </w:r>
      <w:hyperlink r:id="rId9" w:history="1">
        <w:r w:rsidR="001157B5" w:rsidRPr="001157B5">
          <w:rPr>
            <w:rStyle w:val="Hyperlink"/>
            <w:sz w:val="22"/>
            <w:szCs w:val="22"/>
          </w:rPr>
          <w:t>health&amp;safetyoffice@napier.ac.uk</w:t>
        </w:r>
      </w:hyperlink>
      <w:r w:rsidR="001157B5" w:rsidRPr="001157B5">
        <w:rPr>
          <w:color w:val="000000"/>
          <w:sz w:val="22"/>
          <w:szCs w:val="22"/>
        </w:rPr>
        <w:t xml:space="preserve">) </w:t>
      </w:r>
      <w:r w:rsidRPr="001157B5">
        <w:rPr>
          <w:sz w:val="22"/>
          <w:szCs w:val="22"/>
        </w:rPr>
        <w:t>to inform them of the suspected case as a precaution.</w:t>
      </w:r>
    </w:p>
    <w:p w14:paraId="0C4CD184" w14:textId="118DC35D" w:rsidR="004E264E" w:rsidRDefault="004E264E" w:rsidP="00EF0B94">
      <w:pPr>
        <w:jc w:val="both"/>
        <w:rPr>
          <w:sz w:val="22"/>
          <w:szCs w:val="22"/>
        </w:rPr>
      </w:pPr>
    </w:p>
    <w:p w14:paraId="337D90D2" w14:textId="6E994340" w:rsidR="00277952" w:rsidRPr="00EF0B94" w:rsidRDefault="001D60D0" w:rsidP="00277952">
      <w:pPr>
        <w:jc w:val="both"/>
        <w:rPr>
          <w:b/>
          <w:color w:val="579FBB"/>
          <w:sz w:val="22"/>
          <w:szCs w:val="22"/>
          <w:shd w:val="clear" w:color="auto" w:fill="FFFFFF"/>
        </w:rPr>
      </w:pPr>
      <w:r w:rsidRPr="00EF0B94">
        <w:rPr>
          <w:b/>
          <w:color w:val="579FBB"/>
          <w:sz w:val="22"/>
          <w:szCs w:val="22"/>
          <w:shd w:val="clear" w:color="auto" w:fill="FFFFFF"/>
        </w:rPr>
        <w:t>Test and Protect</w:t>
      </w:r>
    </w:p>
    <w:p w14:paraId="08B5F307" w14:textId="77777777" w:rsidR="001D60D0" w:rsidRPr="00EF0B94" w:rsidRDefault="001D60D0" w:rsidP="00277952">
      <w:pPr>
        <w:jc w:val="both"/>
        <w:rPr>
          <w:rStyle w:val="Hyperlink"/>
          <w:color w:val="auto"/>
          <w:sz w:val="22"/>
          <w:szCs w:val="22"/>
          <w:u w:val="none"/>
          <w:lang w:eastAsia="en-GB"/>
        </w:rPr>
      </w:pPr>
    </w:p>
    <w:p w14:paraId="711E54FC" w14:textId="6AB5C7EF" w:rsidR="008C1264" w:rsidRPr="00EF0B94" w:rsidRDefault="00277952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  <w:r w:rsidRPr="00EF0B94">
        <w:rPr>
          <w:rStyle w:val="Hyperlink"/>
          <w:color w:val="auto"/>
          <w:sz w:val="22"/>
          <w:szCs w:val="22"/>
          <w:u w:val="none"/>
          <w:lang w:eastAsia="en-GB"/>
        </w:rPr>
        <w:t xml:space="preserve">You should ensure that the </w:t>
      </w:r>
      <w:r w:rsidR="00A371A9">
        <w:rPr>
          <w:rStyle w:val="Hyperlink"/>
          <w:color w:val="auto"/>
          <w:sz w:val="22"/>
          <w:szCs w:val="22"/>
          <w:u w:val="none"/>
          <w:lang w:eastAsia="en-GB"/>
        </w:rPr>
        <w:t>staff member</w:t>
      </w:r>
      <w:r w:rsidR="00B72044" w:rsidRPr="00EF0B94">
        <w:rPr>
          <w:rStyle w:val="Hyperlink"/>
          <w:color w:val="auto"/>
          <w:sz w:val="22"/>
          <w:szCs w:val="22"/>
          <w:u w:val="none"/>
          <w:lang w:eastAsia="en-GB"/>
        </w:rPr>
        <w:t xml:space="preserve"> </w:t>
      </w:r>
      <w:r w:rsidRPr="00EF0B94">
        <w:rPr>
          <w:rStyle w:val="Hyperlink"/>
          <w:color w:val="auto"/>
          <w:sz w:val="22"/>
          <w:szCs w:val="22"/>
          <w:u w:val="none"/>
          <w:lang w:eastAsia="en-GB"/>
        </w:rPr>
        <w:t xml:space="preserve">is aware that they </w:t>
      </w:r>
      <w:r w:rsidR="00B72044" w:rsidRPr="00EF0B94">
        <w:rPr>
          <w:rStyle w:val="Hyperlink"/>
          <w:color w:val="auto"/>
          <w:sz w:val="22"/>
          <w:szCs w:val="22"/>
          <w:u w:val="none"/>
          <w:lang w:eastAsia="en-GB"/>
        </w:rPr>
        <w:t xml:space="preserve">should </w:t>
      </w:r>
      <w:r w:rsidRPr="00EF0B94">
        <w:rPr>
          <w:rStyle w:val="Hyperlink"/>
          <w:color w:val="auto"/>
          <w:sz w:val="22"/>
          <w:szCs w:val="22"/>
          <w:u w:val="none"/>
          <w:lang w:eastAsia="en-GB"/>
        </w:rPr>
        <w:t>contact the</w:t>
      </w:r>
      <w:r w:rsidR="00B72044" w:rsidRPr="00EF0B94">
        <w:rPr>
          <w:rStyle w:val="Hyperlink"/>
          <w:color w:val="auto"/>
          <w:sz w:val="22"/>
          <w:szCs w:val="22"/>
          <w:u w:val="none"/>
          <w:lang w:eastAsia="en-GB"/>
        </w:rPr>
        <w:t xml:space="preserve"> </w:t>
      </w:r>
      <w:hyperlink r:id="rId10" w:history="1">
        <w:r w:rsidR="00B72044" w:rsidRPr="00EF0B94">
          <w:rPr>
            <w:rStyle w:val="Hyperlink"/>
            <w:sz w:val="22"/>
            <w:szCs w:val="22"/>
          </w:rPr>
          <w:t>Test and Protect</w:t>
        </w:r>
      </w:hyperlink>
      <w:r w:rsidRPr="00EF0B94">
        <w:rPr>
          <w:rStyle w:val="Hyperlink"/>
          <w:color w:val="auto"/>
          <w:sz w:val="22"/>
          <w:szCs w:val="22"/>
          <w:u w:val="none"/>
        </w:rPr>
        <w:t xml:space="preserve"> service to arrange to have a test to see if they </w:t>
      </w:r>
      <w:r w:rsidR="00362F9E">
        <w:rPr>
          <w:rStyle w:val="Hyperlink"/>
          <w:color w:val="auto"/>
          <w:sz w:val="22"/>
          <w:szCs w:val="22"/>
          <w:u w:val="none"/>
        </w:rPr>
        <w:t xml:space="preserve">have 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Covid-19. </w:t>
      </w:r>
      <w:r w:rsidR="001D60D0" w:rsidRPr="00EF0B94">
        <w:rPr>
          <w:rStyle w:val="Hyperlink"/>
          <w:color w:val="auto"/>
          <w:sz w:val="22"/>
          <w:szCs w:val="22"/>
          <w:u w:val="none"/>
        </w:rPr>
        <w:t xml:space="preserve"> They should get tested in the first 3 days of symptoms appearing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 </w:t>
      </w:r>
      <w:r w:rsidR="001D60D0" w:rsidRPr="00EF0B94">
        <w:rPr>
          <w:rStyle w:val="Hyperlink"/>
          <w:color w:val="auto"/>
          <w:sz w:val="22"/>
          <w:szCs w:val="22"/>
          <w:u w:val="none"/>
        </w:rPr>
        <w:t xml:space="preserve">although testing is effective until day 5.  </w:t>
      </w:r>
    </w:p>
    <w:p w14:paraId="32AC9C8A" w14:textId="77777777" w:rsidR="008C1264" w:rsidRPr="00EF0B94" w:rsidRDefault="008C1264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22299D1F" w14:textId="277CC5B6" w:rsidR="001D60D0" w:rsidRPr="00EF0B94" w:rsidRDefault="001D60D0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  <w:r w:rsidRPr="00EF0B94">
        <w:rPr>
          <w:rStyle w:val="Hyperlink"/>
          <w:color w:val="auto"/>
          <w:sz w:val="22"/>
          <w:szCs w:val="22"/>
          <w:u w:val="none"/>
        </w:rPr>
        <w:t xml:space="preserve">If they are unwell, but not displaying Covid-19 symptoms, they should </w:t>
      </w:r>
      <w:r w:rsidRPr="00362F9E">
        <w:rPr>
          <w:rStyle w:val="Hyperlink"/>
          <w:b/>
          <w:color w:val="auto"/>
          <w:sz w:val="22"/>
          <w:szCs w:val="22"/>
        </w:rPr>
        <w:t>not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 arrange to get a Covid-19 test.  </w:t>
      </w:r>
      <w:r w:rsidR="008C1264" w:rsidRPr="00EF0B94">
        <w:rPr>
          <w:rStyle w:val="Hyperlink"/>
          <w:color w:val="auto"/>
          <w:sz w:val="22"/>
          <w:szCs w:val="22"/>
          <w:u w:val="none"/>
        </w:rPr>
        <w:t xml:space="preserve">This is to manage demand and to help make sure people who need a test can get one.  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The test is only reliable if a person is displaying Covid-19 symptoms.  </w:t>
      </w:r>
    </w:p>
    <w:p w14:paraId="6795D2D9" w14:textId="2A4B0648" w:rsidR="001D60D0" w:rsidRPr="00EF0B94" w:rsidRDefault="001D60D0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443175B1" w14:textId="4885AD09" w:rsidR="00963BDD" w:rsidRDefault="001D60D0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  <w:r w:rsidRPr="00EF0B94">
        <w:rPr>
          <w:rStyle w:val="Hyperlink"/>
          <w:color w:val="auto"/>
          <w:sz w:val="22"/>
          <w:szCs w:val="22"/>
          <w:u w:val="none"/>
        </w:rPr>
        <w:t>You should ask them to contact you when they receive the results of the test.  They will be required to forward</w:t>
      </w:r>
      <w:r w:rsidR="00277952" w:rsidRPr="00EF0B94">
        <w:rPr>
          <w:rStyle w:val="Hyperlink"/>
          <w:color w:val="auto"/>
          <w:sz w:val="22"/>
          <w:szCs w:val="22"/>
          <w:u w:val="none"/>
        </w:rPr>
        <w:t xml:space="preserve"> a copy of the 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test </w:t>
      </w:r>
      <w:r w:rsidR="00277952" w:rsidRPr="00EF0B94">
        <w:rPr>
          <w:rStyle w:val="Hyperlink"/>
          <w:color w:val="auto"/>
          <w:sz w:val="22"/>
          <w:szCs w:val="22"/>
          <w:u w:val="none"/>
        </w:rPr>
        <w:t xml:space="preserve">results to the HR team at </w:t>
      </w:r>
      <w:hyperlink r:id="rId11" w:history="1">
        <w:r w:rsidR="00277952" w:rsidRPr="00EF0B94">
          <w:rPr>
            <w:rStyle w:val="Hyperlink"/>
            <w:sz w:val="22"/>
            <w:szCs w:val="22"/>
          </w:rPr>
          <w:t>humanresources@napier.ac.uk</w:t>
        </w:r>
      </w:hyperlink>
      <w:r w:rsidR="00963BDD">
        <w:rPr>
          <w:rStyle w:val="Hyperlink"/>
          <w:color w:val="auto"/>
          <w:sz w:val="22"/>
          <w:szCs w:val="22"/>
          <w:u w:val="none"/>
        </w:rPr>
        <w:t xml:space="preserve">  </w:t>
      </w:r>
    </w:p>
    <w:p w14:paraId="4B4C09DD" w14:textId="3F233ABA" w:rsidR="0077665F" w:rsidRDefault="0077665F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4590CA6F" w14:textId="0BF55A9B" w:rsidR="0077665F" w:rsidRDefault="0077665F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If the test is positive, you should </w:t>
      </w:r>
      <w:r w:rsidR="00362F9E">
        <w:rPr>
          <w:rStyle w:val="Hyperlink"/>
          <w:color w:val="auto"/>
          <w:sz w:val="22"/>
          <w:szCs w:val="22"/>
          <w:u w:val="none"/>
        </w:rPr>
        <w:t xml:space="preserve">also </w:t>
      </w:r>
      <w:r w:rsidR="001157B5">
        <w:rPr>
          <w:rStyle w:val="Hyperlink"/>
          <w:color w:val="auto"/>
          <w:sz w:val="22"/>
          <w:szCs w:val="22"/>
          <w:u w:val="none"/>
        </w:rPr>
        <w:t>email</w:t>
      </w:r>
      <w:r>
        <w:rPr>
          <w:rStyle w:val="Hyperlink"/>
          <w:color w:val="auto"/>
          <w:sz w:val="22"/>
          <w:szCs w:val="22"/>
          <w:u w:val="none"/>
        </w:rPr>
        <w:t xml:space="preserve"> the Health </w:t>
      </w:r>
      <w:r w:rsidR="001F3316">
        <w:rPr>
          <w:rStyle w:val="Hyperlink"/>
          <w:color w:val="auto"/>
          <w:sz w:val="22"/>
          <w:szCs w:val="22"/>
          <w:u w:val="none"/>
        </w:rPr>
        <w:t>&amp;</w:t>
      </w:r>
      <w:r>
        <w:rPr>
          <w:rStyle w:val="Hyperlink"/>
          <w:color w:val="auto"/>
          <w:sz w:val="22"/>
          <w:szCs w:val="22"/>
          <w:u w:val="none"/>
        </w:rPr>
        <w:t xml:space="preserve"> Safety Department (</w:t>
      </w:r>
      <w:hyperlink r:id="rId12" w:history="1">
        <w:r w:rsidR="001157B5" w:rsidRPr="001157B5">
          <w:rPr>
            <w:rStyle w:val="Hyperlink"/>
            <w:sz w:val="22"/>
            <w:szCs w:val="22"/>
          </w:rPr>
          <w:t>health&amp;safetyoffice@napier.ac.uk</w:t>
        </w:r>
      </w:hyperlink>
      <w:r>
        <w:rPr>
          <w:rStyle w:val="Hyperlink"/>
          <w:color w:val="auto"/>
          <w:sz w:val="22"/>
          <w:szCs w:val="22"/>
          <w:u w:val="none"/>
        </w:rPr>
        <w:t>)</w:t>
      </w:r>
      <w:r w:rsidR="001157B5">
        <w:rPr>
          <w:rStyle w:val="Hyperlink"/>
          <w:color w:val="auto"/>
          <w:sz w:val="22"/>
          <w:szCs w:val="22"/>
          <w:u w:val="none"/>
        </w:rPr>
        <w:t xml:space="preserve"> to notify them of this.</w:t>
      </w:r>
    </w:p>
    <w:p w14:paraId="04B67168" w14:textId="77777777" w:rsidR="0077665F" w:rsidRDefault="0077665F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642A7652" w14:textId="7041DC8D" w:rsidR="009436B2" w:rsidRPr="00EF0B94" w:rsidRDefault="00963BDD" w:rsidP="00277952">
      <w:pPr>
        <w:jc w:val="both"/>
        <w:rPr>
          <w:rStyle w:val="Hyperlink"/>
          <w:color w:val="FF0000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If the</w:t>
      </w:r>
      <w:r w:rsidR="00A371A9">
        <w:rPr>
          <w:rStyle w:val="Hyperlink"/>
          <w:color w:val="auto"/>
          <w:sz w:val="22"/>
          <w:szCs w:val="22"/>
          <w:u w:val="none"/>
        </w:rPr>
        <w:t xml:space="preserve"> staff member</w:t>
      </w:r>
      <w:r w:rsidR="009436B2" w:rsidRPr="00EF0B94">
        <w:rPr>
          <w:rStyle w:val="Hyperlink"/>
          <w:color w:val="auto"/>
          <w:sz w:val="22"/>
          <w:szCs w:val="22"/>
          <w:u w:val="none"/>
        </w:rPr>
        <w:t xml:space="preserve"> test</w:t>
      </w:r>
      <w:r>
        <w:rPr>
          <w:rStyle w:val="Hyperlink"/>
          <w:color w:val="auto"/>
          <w:sz w:val="22"/>
          <w:szCs w:val="22"/>
          <w:u w:val="none"/>
        </w:rPr>
        <w:t>s</w:t>
      </w:r>
      <w:r w:rsidR="009436B2" w:rsidRPr="00EF0B94">
        <w:rPr>
          <w:rStyle w:val="Hyperlink"/>
          <w:color w:val="auto"/>
          <w:sz w:val="22"/>
          <w:szCs w:val="22"/>
          <w:u w:val="none"/>
        </w:rPr>
        <w:t xml:space="preserve"> positive</w:t>
      </w:r>
      <w:r>
        <w:rPr>
          <w:rStyle w:val="Hyperlink"/>
          <w:color w:val="auto"/>
          <w:sz w:val="22"/>
          <w:szCs w:val="22"/>
          <w:u w:val="none"/>
        </w:rPr>
        <w:t>,</w:t>
      </w:r>
      <w:r w:rsidR="009436B2" w:rsidRPr="00EF0B94">
        <w:rPr>
          <w:rStyle w:val="Hyperlink"/>
          <w:color w:val="auto"/>
          <w:sz w:val="22"/>
          <w:szCs w:val="22"/>
          <w:u w:val="none"/>
        </w:rPr>
        <w:t xml:space="preserve"> the Lothian Health Protection Team will </w:t>
      </w:r>
      <w:r w:rsidR="001F3316">
        <w:rPr>
          <w:rStyle w:val="Hyperlink"/>
          <w:color w:val="auto"/>
          <w:sz w:val="22"/>
          <w:szCs w:val="22"/>
          <w:u w:val="none"/>
        </w:rPr>
        <w:t xml:space="preserve">also </w:t>
      </w:r>
      <w:r w:rsidR="009436B2" w:rsidRPr="00EF0B94">
        <w:rPr>
          <w:rStyle w:val="Hyperlink"/>
          <w:color w:val="auto"/>
          <w:sz w:val="22"/>
          <w:szCs w:val="22"/>
          <w:u w:val="none"/>
        </w:rPr>
        <w:t xml:space="preserve">contact the University directly.  </w:t>
      </w:r>
    </w:p>
    <w:p w14:paraId="20499531" w14:textId="7D443693" w:rsidR="00EF0B94" w:rsidRPr="00EF0B94" w:rsidRDefault="00EF0B94" w:rsidP="00277952">
      <w:pPr>
        <w:jc w:val="both"/>
        <w:rPr>
          <w:rStyle w:val="Hyperlink"/>
          <w:color w:val="FF0000"/>
          <w:sz w:val="22"/>
          <w:szCs w:val="22"/>
          <w:u w:val="none"/>
        </w:rPr>
      </w:pPr>
    </w:p>
    <w:p w14:paraId="3CEEB14B" w14:textId="20832D31" w:rsidR="00EF0B94" w:rsidRDefault="00EF0B94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  <w:r w:rsidRPr="00EF0B94">
        <w:rPr>
          <w:rStyle w:val="Hyperlink"/>
          <w:color w:val="auto"/>
          <w:sz w:val="22"/>
          <w:szCs w:val="22"/>
          <w:u w:val="none"/>
        </w:rPr>
        <w:t xml:space="preserve">You should keep in touch with them during their period of self-isolation and ask if they have arrangements in place, or need </w:t>
      </w:r>
      <w:r w:rsidR="008A61E3">
        <w:rPr>
          <w:rStyle w:val="Hyperlink"/>
          <w:color w:val="auto"/>
          <w:sz w:val="22"/>
          <w:szCs w:val="22"/>
          <w:u w:val="none"/>
        </w:rPr>
        <w:t xml:space="preserve">any 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help picking up food, medicine or other essentials.  </w:t>
      </w:r>
    </w:p>
    <w:p w14:paraId="63697B21" w14:textId="64725F8A" w:rsidR="00963BDD" w:rsidRDefault="00963BDD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12C81DC8" w14:textId="1C837D53" w:rsidR="004E3C5E" w:rsidRDefault="004E3C5E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7B6BA98C" w14:textId="77777777" w:rsidR="004E3C5E" w:rsidRPr="00EF0B94" w:rsidRDefault="004E3C5E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5BC2FEC2" w14:textId="2EF2BFE5" w:rsidR="001D60D0" w:rsidRPr="00EF0B94" w:rsidRDefault="001D60D0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246902A2" w14:textId="7E85BF61" w:rsidR="001D60D0" w:rsidRPr="00EF0B94" w:rsidRDefault="001D60D0" w:rsidP="001D60D0">
      <w:pPr>
        <w:jc w:val="both"/>
        <w:rPr>
          <w:b/>
          <w:color w:val="579FBB"/>
          <w:sz w:val="22"/>
          <w:szCs w:val="22"/>
          <w:shd w:val="clear" w:color="auto" w:fill="FFFFFF"/>
        </w:rPr>
      </w:pPr>
      <w:r w:rsidRPr="00EF0B94">
        <w:rPr>
          <w:b/>
          <w:color w:val="579FBB"/>
          <w:sz w:val="22"/>
          <w:szCs w:val="22"/>
          <w:shd w:val="clear" w:color="auto" w:fill="FFFFFF"/>
        </w:rPr>
        <w:t>Isolation Note</w:t>
      </w:r>
    </w:p>
    <w:p w14:paraId="31B88F28" w14:textId="29D34483" w:rsidR="001D60D0" w:rsidRPr="00EF0B94" w:rsidRDefault="001D60D0" w:rsidP="00277952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28F82FA8" w14:textId="146165E7" w:rsidR="001D60D0" w:rsidRPr="00EF0B94" w:rsidRDefault="008C1264" w:rsidP="00277952">
      <w:pPr>
        <w:jc w:val="both"/>
        <w:rPr>
          <w:rStyle w:val="Hyperlink"/>
          <w:color w:val="auto"/>
          <w:sz w:val="22"/>
          <w:szCs w:val="22"/>
          <w:u w:val="none"/>
          <w:lang w:eastAsia="en-GB"/>
        </w:rPr>
      </w:pPr>
      <w:r w:rsidRPr="00EF0B94">
        <w:rPr>
          <w:rStyle w:val="Hyperlink"/>
          <w:color w:val="auto"/>
          <w:sz w:val="22"/>
          <w:szCs w:val="22"/>
          <w:u w:val="none"/>
        </w:rPr>
        <w:t xml:space="preserve">If the </w:t>
      </w:r>
      <w:r w:rsidR="00A371A9">
        <w:rPr>
          <w:rStyle w:val="Hyperlink"/>
          <w:color w:val="auto"/>
          <w:sz w:val="22"/>
          <w:szCs w:val="22"/>
          <w:u w:val="none"/>
        </w:rPr>
        <w:t>staff member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 has to self-isolate because they are awaiting results of a Covid-19 test or have tested positive, they should request an isolation note </w:t>
      </w:r>
      <w:r w:rsidR="009436B2" w:rsidRPr="00EF0B94">
        <w:rPr>
          <w:rStyle w:val="Hyperlink"/>
          <w:color w:val="auto"/>
          <w:sz w:val="22"/>
          <w:szCs w:val="22"/>
          <w:u w:val="none"/>
        </w:rPr>
        <w:t>from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 </w:t>
      </w:r>
      <w:hyperlink r:id="rId13" w:history="1">
        <w:r w:rsidRPr="00EF0B94">
          <w:rPr>
            <w:rStyle w:val="Hyperlink"/>
            <w:sz w:val="22"/>
            <w:szCs w:val="22"/>
            <w:lang w:eastAsia="en-GB"/>
          </w:rPr>
          <w:t>NHS Inform</w:t>
        </w:r>
      </w:hyperlink>
      <w:r w:rsidRPr="00EF0B94">
        <w:rPr>
          <w:rStyle w:val="Hyperlink"/>
          <w:color w:val="auto"/>
          <w:sz w:val="22"/>
          <w:szCs w:val="22"/>
          <w:u w:val="none"/>
          <w:lang w:eastAsia="en-GB"/>
        </w:rPr>
        <w:t xml:space="preserve"> and send a copy to the HR Team at </w:t>
      </w:r>
      <w:hyperlink r:id="rId14" w:history="1">
        <w:r w:rsidRPr="00EF0B94">
          <w:rPr>
            <w:rStyle w:val="Hyperlink"/>
            <w:sz w:val="22"/>
            <w:szCs w:val="22"/>
            <w:lang w:eastAsia="en-GB"/>
          </w:rPr>
          <w:t>humanresources@napier.ac.uk</w:t>
        </w:r>
      </w:hyperlink>
      <w:r w:rsidRPr="00EF0B94">
        <w:rPr>
          <w:rStyle w:val="Hyperlink"/>
          <w:color w:val="auto"/>
          <w:sz w:val="22"/>
          <w:szCs w:val="22"/>
          <w:u w:val="none"/>
          <w:lang w:eastAsia="en-GB"/>
        </w:rPr>
        <w:t xml:space="preserve">.  </w:t>
      </w:r>
    </w:p>
    <w:p w14:paraId="3E5BFE8D" w14:textId="0D98E258" w:rsidR="00277952" w:rsidRPr="00EF0B94" w:rsidRDefault="00277952" w:rsidP="00277952">
      <w:pPr>
        <w:jc w:val="both"/>
        <w:rPr>
          <w:rFonts w:eastAsiaTheme="minorEastAsia"/>
          <w:sz w:val="22"/>
          <w:szCs w:val="22"/>
        </w:rPr>
      </w:pPr>
    </w:p>
    <w:p w14:paraId="3025A6ED" w14:textId="672CA40E" w:rsidR="001D60D0" w:rsidRPr="00EF0B94" w:rsidRDefault="001D60D0" w:rsidP="001D60D0">
      <w:pPr>
        <w:jc w:val="both"/>
        <w:rPr>
          <w:b/>
          <w:color w:val="579FBB"/>
          <w:sz w:val="22"/>
          <w:szCs w:val="22"/>
          <w:shd w:val="clear" w:color="auto" w:fill="FFFFFF"/>
        </w:rPr>
      </w:pPr>
      <w:r w:rsidRPr="00EF0B94">
        <w:rPr>
          <w:b/>
          <w:color w:val="579FBB"/>
          <w:sz w:val="22"/>
          <w:szCs w:val="22"/>
          <w:shd w:val="clear" w:color="auto" w:fill="FFFFFF"/>
        </w:rPr>
        <w:t>Recording their absence</w:t>
      </w:r>
    </w:p>
    <w:p w14:paraId="3D300ADB" w14:textId="77777777" w:rsidR="001D60D0" w:rsidRPr="00EF0B94" w:rsidRDefault="001D60D0" w:rsidP="00277952">
      <w:pPr>
        <w:jc w:val="both"/>
        <w:rPr>
          <w:rFonts w:eastAsiaTheme="minorEastAsia"/>
          <w:sz w:val="22"/>
          <w:szCs w:val="22"/>
        </w:rPr>
      </w:pPr>
    </w:p>
    <w:p w14:paraId="624F68B1" w14:textId="43E62E0B" w:rsidR="00A371A9" w:rsidRDefault="001D60D0" w:rsidP="001F3316">
      <w:pPr>
        <w:jc w:val="both"/>
        <w:rPr>
          <w:rStyle w:val="Hyperlink"/>
          <w:color w:val="auto"/>
          <w:sz w:val="22"/>
          <w:szCs w:val="22"/>
          <w:u w:val="none"/>
        </w:rPr>
      </w:pPr>
      <w:r w:rsidRPr="00EF0B94">
        <w:rPr>
          <w:rStyle w:val="Hyperlink"/>
          <w:color w:val="auto"/>
          <w:sz w:val="22"/>
          <w:szCs w:val="22"/>
          <w:u w:val="none"/>
        </w:rPr>
        <w:t>Whilst the</w:t>
      </w:r>
      <w:r w:rsidR="006055F3">
        <w:rPr>
          <w:rStyle w:val="Hyperlink"/>
          <w:color w:val="auto"/>
          <w:sz w:val="22"/>
          <w:szCs w:val="22"/>
          <w:u w:val="none"/>
        </w:rPr>
        <w:t>y are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 awaiting the results of their C</w:t>
      </w:r>
      <w:r w:rsidR="00097FFB">
        <w:rPr>
          <w:rStyle w:val="Hyperlink"/>
          <w:color w:val="auto"/>
          <w:sz w:val="22"/>
          <w:szCs w:val="22"/>
          <w:u w:val="none"/>
        </w:rPr>
        <w:t>OVID</w:t>
      </w:r>
      <w:r w:rsidRPr="00EF0B94">
        <w:rPr>
          <w:rStyle w:val="Hyperlink"/>
          <w:color w:val="auto"/>
          <w:sz w:val="22"/>
          <w:szCs w:val="22"/>
          <w:u w:val="none"/>
        </w:rPr>
        <w:t>-19 test</w:t>
      </w:r>
      <w:r w:rsidR="00A371A9">
        <w:rPr>
          <w:rStyle w:val="Hyperlink"/>
          <w:color w:val="auto"/>
          <w:sz w:val="22"/>
          <w:szCs w:val="22"/>
          <w:u w:val="none"/>
        </w:rPr>
        <w:t xml:space="preserve"> and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 </w:t>
      </w:r>
      <w:r w:rsidR="00A371A9">
        <w:rPr>
          <w:rStyle w:val="Hyperlink"/>
          <w:color w:val="auto"/>
          <w:sz w:val="22"/>
          <w:szCs w:val="22"/>
          <w:u w:val="none"/>
        </w:rPr>
        <w:t xml:space="preserve">depending upon whether the member of staff is well enough to work </w:t>
      </w:r>
      <w:r w:rsidR="001F3316">
        <w:rPr>
          <w:rStyle w:val="Hyperlink"/>
          <w:color w:val="auto"/>
          <w:sz w:val="22"/>
          <w:szCs w:val="22"/>
          <w:u w:val="none"/>
        </w:rPr>
        <w:t xml:space="preserve">from home </w:t>
      </w:r>
      <w:r w:rsidR="00A371A9">
        <w:rPr>
          <w:rStyle w:val="Hyperlink"/>
          <w:color w:val="auto"/>
          <w:sz w:val="22"/>
          <w:szCs w:val="22"/>
          <w:u w:val="none"/>
        </w:rPr>
        <w:t xml:space="preserve">and able to fulfil </w:t>
      </w:r>
      <w:r w:rsidR="001157B5">
        <w:rPr>
          <w:rStyle w:val="Hyperlink"/>
          <w:color w:val="auto"/>
          <w:sz w:val="22"/>
          <w:szCs w:val="22"/>
          <w:u w:val="none"/>
        </w:rPr>
        <w:t>their role at</w:t>
      </w:r>
      <w:r w:rsidR="00A371A9">
        <w:rPr>
          <w:rStyle w:val="Hyperlink"/>
          <w:color w:val="auto"/>
          <w:sz w:val="22"/>
          <w:szCs w:val="22"/>
          <w:u w:val="none"/>
        </w:rPr>
        <w:t xml:space="preserve"> home</w:t>
      </w:r>
      <w:r w:rsidR="00097FFB">
        <w:rPr>
          <w:rStyle w:val="Hyperlink"/>
          <w:color w:val="auto"/>
          <w:sz w:val="22"/>
          <w:szCs w:val="22"/>
          <w:u w:val="none"/>
        </w:rPr>
        <w:t>,</w:t>
      </w:r>
      <w:r w:rsidR="00A371A9">
        <w:rPr>
          <w:rStyle w:val="Hyperlink"/>
          <w:color w:val="auto"/>
          <w:sz w:val="22"/>
          <w:szCs w:val="22"/>
          <w:u w:val="none"/>
        </w:rPr>
        <w:t xml:space="preserve"> </w:t>
      </w:r>
      <w:r w:rsidRPr="00EF0B94">
        <w:rPr>
          <w:rStyle w:val="Hyperlink"/>
          <w:color w:val="auto"/>
          <w:sz w:val="22"/>
          <w:szCs w:val="22"/>
          <w:u w:val="none"/>
        </w:rPr>
        <w:t>you should record their absence on HR Connect as</w:t>
      </w:r>
      <w:r w:rsidR="008C1264" w:rsidRPr="00EF0B94">
        <w:rPr>
          <w:rStyle w:val="Hyperlink"/>
          <w:color w:val="auto"/>
          <w:sz w:val="22"/>
          <w:szCs w:val="22"/>
          <w:u w:val="none"/>
        </w:rPr>
        <w:t xml:space="preserve"> </w:t>
      </w:r>
      <w:r w:rsidR="00A371A9">
        <w:rPr>
          <w:rStyle w:val="Hyperlink"/>
          <w:color w:val="auto"/>
          <w:sz w:val="22"/>
          <w:szCs w:val="22"/>
          <w:u w:val="none"/>
        </w:rPr>
        <w:t xml:space="preserve">either: </w:t>
      </w:r>
    </w:p>
    <w:p w14:paraId="39F730C9" w14:textId="77777777" w:rsidR="00A371A9" w:rsidRDefault="00A371A9" w:rsidP="0077665F">
      <w:pPr>
        <w:rPr>
          <w:rStyle w:val="Hyperlink"/>
          <w:color w:val="auto"/>
          <w:sz w:val="22"/>
          <w:szCs w:val="22"/>
          <w:u w:val="none"/>
        </w:rPr>
      </w:pPr>
    </w:p>
    <w:p w14:paraId="2C544418" w14:textId="1DECCA59" w:rsidR="00A371A9" w:rsidRDefault="00A371A9" w:rsidP="0077665F">
      <w:pPr>
        <w:pStyle w:val="ListParagraph"/>
        <w:numPr>
          <w:ilvl w:val="0"/>
          <w:numId w:val="38"/>
        </w:numPr>
        <w:rPr>
          <w:rStyle w:val="Hyperlink"/>
          <w:color w:val="auto"/>
          <w:sz w:val="22"/>
          <w:szCs w:val="22"/>
          <w:u w:val="none"/>
        </w:rPr>
      </w:pPr>
      <w:r w:rsidRPr="0077665F">
        <w:rPr>
          <w:rStyle w:val="Hyperlink"/>
          <w:color w:val="auto"/>
          <w:sz w:val="22"/>
          <w:szCs w:val="22"/>
          <w:u w:val="none"/>
        </w:rPr>
        <w:t xml:space="preserve">Other - </w:t>
      </w:r>
      <w:r w:rsidR="00AC104C">
        <w:rPr>
          <w:rStyle w:val="Hyperlink"/>
          <w:color w:val="auto"/>
          <w:sz w:val="22"/>
          <w:szCs w:val="22"/>
          <w:u w:val="none"/>
        </w:rPr>
        <w:t>Coronavirus – Self-Isolate (Working from Home)</w:t>
      </w:r>
      <w:r w:rsidR="00AC104C">
        <w:rPr>
          <w:rStyle w:val="Hyperlink"/>
          <w:color w:val="auto"/>
          <w:sz w:val="22"/>
          <w:szCs w:val="22"/>
          <w:u w:val="none"/>
        </w:rPr>
        <w:t xml:space="preserve"> </w:t>
      </w:r>
      <w:r w:rsidR="00097FFB" w:rsidRPr="00097FFB">
        <w:rPr>
          <w:rStyle w:val="Hyperlink"/>
          <w:b/>
          <w:color w:val="auto"/>
          <w:sz w:val="22"/>
          <w:szCs w:val="22"/>
          <w:u w:val="none"/>
        </w:rPr>
        <w:t>OR</w:t>
      </w:r>
      <w:r w:rsidR="00097FFB" w:rsidRPr="00097FFB">
        <w:rPr>
          <w:rStyle w:val="Hyperlink"/>
          <w:color w:val="auto"/>
          <w:sz w:val="22"/>
          <w:szCs w:val="22"/>
          <w:u w:val="none"/>
        </w:rPr>
        <w:t>,</w:t>
      </w:r>
    </w:p>
    <w:p w14:paraId="3723880E" w14:textId="178CACF3" w:rsidR="00A371A9" w:rsidRPr="00A371A9" w:rsidRDefault="00A371A9" w:rsidP="0077665F">
      <w:pPr>
        <w:pStyle w:val="ListParagraph"/>
        <w:numPr>
          <w:ilvl w:val="0"/>
          <w:numId w:val="38"/>
        </w:numPr>
        <w:rPr>
          <w:rStyle w:val="Hyperlink"/>
          <w:color w:val="auto"/>
          <w:sz w:val="22"/>
          <w:szCs w:val="22"/>
          <w:u w:val="none"/>
        </w:rPr>
      </w:pPr>
      <w:r w:rsidRPr="0077665F">
        <w:rPr>
          <w:rStyle w:val="Hyperlink"/>
          <w:color w:val="auto"/>
          <w:sz w:val="22"/>
          <w:szCs w:val="22"/>
          <w:u w:val="none"/>
        </w:rPr>
        <w:t xml:space="preserve">Sickness </w:t>
      </w:r>
      <w:r w:rsidR="00AC104C">
        <w:rPr>
          <w:rStyle w:val="Hyperlink"/>
          <w:color w:val="auto"/>
          <w:sz w:val="22"/>
          <w:szCs w:val="22"/>
          <w:u w:val="none"/>
        </w:rPr>
        <w:t>–</w:t>
      </w:r>
      <w:r w:rsidRPr="0077665F">
        <w:rPr>
          <w:rStyle w:val="Hyperlink"/>
          <w:color w:val="auto"/>
          <w:sz w:val="22"/>
          <w:szCs w:val="22"/>
          <w:u w:val="none"/>
        </w:rPr>
        <w:t xml:space="preserve"> COVID</w:t>
      </w:r>
      <w:r w:rsidR="00AC104C">
        <w:rPr>
          <w:rStyle w:val="Hyperlink"/>
          <w:color w:val="auto"/>
          <w:sz w:val="22"/>
          <w:szCs w:val="22"/>
          <w:u w:val="none"/>
        </w:rPr>
        <w:t>-19</w:t>
      </w:r>
      <w:r w:rsidRPr="0077665F">
        <w:rPr>
          <w:rStyle w:val="Hyperlink"/>
          <w:color w:val="auto"/>
          <w:sz w:val="22"/>
          <w:szCs w:val="22"/>
          <w:u w:val="none"/>
        </w:rPr>
        <w:t xml:space="preserve"> - Self isola</w:t>
      </w:r>
      <w:r w:rsidR="001F3316">
        <w:rPr>
          <w:rStyle w:val="Hyperlink"/>
          <w:color w:val="auto"/>
          <w:sz w:val="22"/>
          <w:szCs w:val="22"/>
          <w:u w:val="none"/>
        </w:rPr>
        <w:t>te</w:t>
      </w:r>
      <w:r w:rsidRPr="0077665F">
        <w:rPr>
          <w:rStyle w:val="Hyperlink"/>
          <w:color w:val="auto"/>
          <w:sz w:val="22"/>
          <w:szCs w:val="22"/>
          <w:u w:val="none"/>
        </w:rPr>
        <w:t xml:space="preserve"> (unable to </w:t>
      </w:r>
      <w:r w:rsidR="001F3316">
        <w:rPr>
          <w:rStyle w:val="Hyperlink"/>
          <w:color w:val="auto"/>
          <w:sz w:val="22"/>
          <w:szCs w:val="22"/>
          <w:u w:val="none"/>
        </w:rPr>
        <w:t>WFH</w:t>
      </w:r>
      <w:r w:rsidRPr="0077665F">
        <w:rPr>
          <w:rStyle w:val="Hyperlink"/>
          <w:color w:val="auto"/>
          <w:sz w:val="22"/>
          <w:szCs w:val="22"/>
          <w:u w:val="none"/>
        </w:rPr>
        <w:t xml:space="preserve">) </w:t>
      </w:r>
    </w:p>
    <w:p w14:paraId="24FD919A" w14:textId="77777777" w:rsidR="00A371A9" w:rsidRDefault="00A371A9" w:rsidP="0077665F">
      <w:pPr>
        <w:rPr>
          <w:rStyle w:val="Hyperlink"/>
          <w:color w:val="auto"/>
          <w:sz w:val="22"/>
          <w:szCs w:val="22"/>
          <w:u w:val="none"/>
        </w:rPr>
      </w:pPr>
    </w:p>
    <w:p w14:paraId="6D63A674" w14:textId="4C24FCCF" w:rsidR="00A371A9" w:rsidRDefault="008C1264" w:rsidP="001F3316">
      <w:pPr>
        <w:jc w:val="both"/>
        <w:rPr>
          <w:rStyle w:val="Hyperlink"/>
          <w:color w:val="auto"/>
          <w:sz w:val="22"/>
          <w:szCs w:val="22"/>
          <w:u w:val="none"/>
        </w:rPr>
      </w:pPr>
      <w:r w:rsidRPr="00EF0B94">
        <w:rPr>
          <w:rStyle w:val="Hyperlink"/>
          <w:color w:val="auto"/>
          <w:sz w:val="22"/>
          <w:szCs w:val="22"/>
          <w:u w:val="none"/>
        </w:rPr>
        <w:t>When they inform you of the</w:t>
      </w:r>
      <w:r w:rsidR="001D60D0" w:rsidRPr="00EF0B94">
        <w:rPr>
          <w:rStyle w:val="Hyperlink"/>
          <w:color w:val="auto"/>
          <w:sz w:val="22"/>
          <w:szCs w:val="22"/>
          <w:u w:val="none"/>
        </w:rPr>
        <w:t xml:space="preserve"> results, </w:t>
      </w:r>
      <w:r w:rsidR="009D5DB1">
        <w:rPr>
          <w:rStyle w:val="Hyperlink"/>
          <w:color w:val="auto"/>
          <w:sz w:val="22"/>
          <w:szCs w:val="22"/>
          <w:u w:val="none"/>
        </w:rPr>
        <w:t>if the test is positive</w:t>
      </w:r>
      <w:r w:rsidR="00A371A9">
        <w:rPr>
          <w:rStyle w:val="Hyperlink"/>
          <w:color w:val="auto"/>
          <w:sz w:val="22"/>
          <w:szCs w:val="22"/>
          <w:u w:val="none"/>
        </w:rPr>
        <w:t xml:space="preserve"> </w:t>
      </w:r>
      <w:r w:rsidRPr="00EF0B94">
        <w:rPr>
          <w:rStyle w:val="Hyperlink"/>
          <w:color w:val="auto"/>
          <w:sz w:val="22"/>
          <w:szCs w:val="22"/>
          <w:u w:val="none"/>
        </w:rPr>
        <w:t>you should amend the absence reason to</w:t>
      </w:r>
      <w:r w:rsidR="00A371A9">
        <w:rPr>
          <w:rStyle w:val="Hyperlink"/>
          <w:color w:val="auto"/>
          <w:sz w:val="22"/>
          <w:szCs w:val="22"/>
          <w:u w:val="none"/>
        </w:rPr>
        <w:t>:</w:t>
      </w:r>
    </w:p>
    <w:p w14:paraId="4647340B" w14:textId="77777777" w:rsidR="00A371A9" w:rsidRDefault="00A371A9" w:rsidP="00A371A9">
      <w:pPr>
        <w:rPr>
          <w:rStyle w:val="Hyperlink"/>
          <w:color w:val="auto"/>
          <w:sz w:val="22"/>
          <w:szCs w:val="22"/>
          <w:u w:val="none"/>
        </w:rPr>
      </w:pPr>
    </w:p>
    <w:p w14:paraId="6E438874" w14:textId="6BFE59DF" w:rsidR="00A371A9" w:rsidRPr="0077665F" w:rsidRDefault="00A371A9" w:rsidP="0077665F">
      <w:pPr>
        <w:pStyle w:val="ListParagraph"/>
        <w:numPr>
          <w:ilvl w:val="0"/>
          <w:numId w:val="38"/>
        </w:numPr>
        <w:rPr>
          <w:rStyle w:val="Hyperlink"/>
          <w:color w:val="auto"/>
          <w:sz w:val="22"/>
          <w:szCs w:val="22"/>
          <w:u w:val="none"/>
        </w:rPr>
      </w:pPr>
      <w:r w:rsidRPr="0077665F">
        <w:rPr>
          <w:rStyle w:val="Hyperlink"/>
          <w:color w:val="auto"/>
          <w:sz w:val="22"/>
          <w:szCs w:val="22"/>
          <w:u w:val="none"/>
        </w:rPr>
        <w:t xml:space="preserve">Sickness - COVID – </w:t>
      </w:r>
      <w:r w:rsidR="001F3316">
        <w:rPr>
          <w:rStyle w:val="Hyperlink"/>
          <w:color w:val="auto"/>
          <w:sz w:val="22"/>
          <w:szCs w:val="22"/>
          <w:u w:val="none"/>
        </w:rPr>
        <w:t>Tested positive</w:t>
      </w:r>
    </w:p>
    <w:p w14:paraId="30BB5922" w14:textId="693EF0A7" w:rsidR="00A371A9" w:rsidRDefault="00A371A9" w:rsidP="001D60D0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74503377" w14:textId="573698B3" w:rsidR="001D60D0" w:rsidRDefault="001D60D0" w:rsidP="001D60D0">
      <w:pPr>
        <w:jc w:val="both"/>
        <w:rPr>
          <w:rStyle w:val="Hyperlink"/>
          <w:color w:val="auto"/>
          <w:sz w:val="22"/>
          <w:szCs w:val="22"/>
          <w:u w:val="none"/>
        </w:rPr>
      </w:pPr>
      <w:r w:rsidRPr="00EF0B94">
        <w:rPr>
          <w:rStyle w:val="Hyperlink"/>
          <w:color w:val="auto"/>
          <w:sz w:val="22"/>
          <w:szCs w:val="22"/>
          <w:u w:val="none"/>
        </w:rPr>
        <w:t>If the test</w:t>
      </w:r>
      <w:r w:rsidR="008C1264" w:rsidRPr="00EF0B94">
        <w:rPr>
          <w:rStyle w:val="Hyperlink"/>
          <w:color w:val="auto"/>
          <w:sz w:val="22"/>
          <w:szCs w:val="22"/>
          <w:u w:val="none"/>
        </w:rPr>
        <w:t xml:space="preserve"> result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 is negative, </w:t>
      </w:r>
      <w:r w:rsidR="008C1264" w:rsidRPr="00EF0B94">
        <w:rPr>
          <w:rStyle w:val="Hyperlink"/>
          <w:color w:val="auto"/>
          <w:sz w:val="22"/>
          <w:szCs w:val="22"/>
          <w:u w:val="none"/>
        </w:rPr>
        <w:t xml:space="preserve">you should 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amend the </w:t>
      </w:r>
      <w:r w:rsidR="008C1264" w:rsidRPr="00EF0B94">
        <w:rPr>
          <w:rStyle w:val="Hyperlink"/>
          <w:color w:val="auto"/>
          <w:sz w:val="22"/>
          <w:szCs w:val="22"/>
          <w:u w:val="none"/>
        </w:rPr>
        <w:t xml:space="preserve">absence 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reason to reflect their main </w:t>
      </w:r>
      <w:r w:rsidR="009436B2" w:rsidRPr="00EF0B94">
        <w:rPr>
          <w:rStyle w:val="Hyperlink"/>
          <w:color w:val="auto"/>
          <w:sz w:val="22"/>
          <w:szCs w:val="22"/>
          <w:u w:val="none"/>
        </w:rPr>
        <w:t xml:space="preserve">illness 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symptom.   </w:t>
      </w:r>
    </w:p>
    <w:p w14:paraId="648CFABE" w14:textId="0F7C448F" w:rsidR="001F3316" w:rsidRDefault="001F3316" w:rsidP="001D60D0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2D5EED41" w14:textId="17B9CACB" w:rsidR="001F3316" w:rsidRDefault="001F3316" w:rsidP="001D60D0">
      <w:pPr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If the member of staff is well enough to work from home and able to fulfil their role at home, or gets better during </w:t>
      </w:r>
      <w:r w:rsidR="00097FFB">
        <w:rPr>
          <w:rStyle w:val="Hyperlink"/>
          <w:color w:val="auto"/>
          <w:sz w:val="22"/>
          <w:szCs w:val="22"/>
          <w:u w:val="none"/>
        </w:rPr>
        <w:t>the period of self-isolation</w:t>
      </w:r>
      <w:r>
        <w:rPr>
          <w:rStyle w:val="Hyperlink"/>
          <w:color w:val="auto"/>
          <w:sz w:val="22"/>
          <w:szCs w:val="22"/>
          <w:u w:val="none"/>
        </w:rPr>
        <w:t xml:space="preserve"> and </w:t>
      </w:r>
      <w:r w:rsidR="00097FFB">
        <w:rPr>
          <w:rStyle w:val="Hyperlink"/>
          <w:color w:val="auto"/>
          <w:sz w:val="22"/>
          <w:szCs w:val="22"/>
          <w:u w:val="none"/>
        </w:rPr>
        <w:t>can</w:t>
      </w:r>
      <w:r>
        <w:rPr>
          <w:rStyle w:val="Hyperlink"/>
          <w:color w:val="auto"/>
          <w:sz w:val="22"/>
          <w:szCs w:val="22"/>
          <w:u w:val="none"/>
        </w:rPr>
        <w:t xml:space="preserve"> work from home, their absence can be </w:t>
      </w:r>
      <w:r w:rsidR="00097FFB">
        <w:rPr>
          <w:rStyle w:val="Hyperlink"/>
          <w:color w:val="auto"/>
          <w:sz w:val="22"/>
          <w:szCs w:val="22"/>
          <w:u w:val="none"/>
        </w:rPr>
        <w:t>amended to the following category until the end of the isolation period</w:t>
      </w:r>
      <w:r>
        <w:rPr>
          <w:rStyle w:val="Hyperlink"/>
          <w:color w:val="auto"/>
          <w:sz w:val="22"/>
          <w:szCs w:val="22"/>
          <w:u w:val="none"/>
        </w:rPr>
        <w:t>:</w:t>
      </w:r>
      <w:bookmarkStart w:id="0" w:name="_GoBack"/>
      <w:bookmarkEnd w:id="0"/>
    </w:p>
    <w:p w14:paraId="3256A1E3" w14:textId="408D51B7" w:rsidR="001F3316" w:rsidRDefault="001F3316" w:rsidP="001D60D0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0884A191" w14:textId="0DF1F6C8" w:rsidR="001F3316" w:rsidRPr="001F3316" w:rsidRDefault="00AC104C" w:rsidP="00097FFB">
      <w:pPr>
        <w:pStyle w:val="ListParagraph"/>
        <w:numPr>
          <w:ilvl w:val="0"/>
          <w:numId w:val="38"/>
        </w:numPr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>Other – Coronavirus – Self-Isolate (Working from Home)</w:t>
      </w:r>
    </w:p>
    <w:p w14:paraId="203AFC9D" w14:textId="11F9DB92" w:rsidR="001F3316" w:rsidRDefault="001F3316" w:rsidP="001D60D0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51CE86C1" w14:textId="64CDC16B" w:rsidR="009436B2" w:rsidRPr="00EF0B94" w:rsidRDefault="009436B2" w:rsidP="009436B2">
      <w:pPr>
        <w:jc w:val="both"/>
        <w:rPr>
          <w:b/>
          <w:color w:val="579FBB"/>
          <w:sz w:val="22"/>
          <w:szCs w:val="22"/>
          <w:shd w:val="clear" w:color="auto" w:fill="FFFFFF"/>
        </w:rPr>
      </w:pPr>
      <w:r w:rsidRPr="00EF0B94">
        <w:rPr>
          <w:b/>
          <w:color w:val="579FBB"/>
          <w:sz w:val="22"/>
          <w:szCs w:val="22"/>
          <w:shd w:val="clear" w:color="auto" w:fill="FFFFFF"/>
        </w:rPr>
        <w:t>Returning to campus</w:t>
      </w:r>
    </w:p>
    <w:p w14:paraId="00E7BEE5" w14:textId="523EE39F" w:rsidR="008C1264" w:rsidRPr="00EF0B94" w:rsidRDefault="008C1264" w:rsidP="001D60D0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073C8DAB" w14:textId="35C3EA33" w:rsidR="00EF0B94" w:rsidRPr="00EF0B94" w:rsidRDefault="009436B2" w:rsidP="00EF0B94">
      <w:pPr>
        <w:jc w:val="both"/>
        <w:rPr>
          <w:sz w:val="22"/>
          <w:szCs w:val="22"/>
        </w:rPr>
      </w:pPr>
      <w:r w:rsidRPr="00EF0B94">
        <w:rPr>
          <w:sz w:val="22"/>
          <w:szCs w:val="22"/>
        </w:rPr>
        <w:t>If the</w:t>
      </w:r>
      <w:r w:rsidR="00A371A9">
        <w:rPr>
          <w:sz w:val="22"/>
          <w:szCs w:val="22"/>
        </w:rPr>
        <w:t xml:space="preserve"> staff member</w:t>
      </w:r>
      <w:r w:rsidRPr="00EF0B94">
        <w:rPr>
          <w:sz w:val="22"/>
          <w:szCs w:val="22"/>
        </w:rPr>
        <w:t xml:space="preserve"> tested negative, they should return to work</w:t>
      </w:r>
      <w:r w:rsidR="00097FFB">
        <w:rPr>
          <w:sz w:val="22"/>
          <w:szCs w:val="22"/>
        </w:rPr>
        <w:t>/campus</w:t>
      </w:r>
      <w:r w:rsidRPr="00EF0B94">
        <w:rPr>
          <w:sz w:val="22"/>
          <w:szCs w:val="22"/>
        </w:rPr>
        <w:t xml:space="preserve"> when they feel well enough to do so.  If th</w:t>
      </w:r>
      <w:r w:rsidR="00A371A9">
        <w:rPr>
          <w:sz w:val="22"/>
          <w:szCs w:val="22"/>
        </w:rPr>
        <w:t>ey</w:t>
      </w:r>
      <w:r w:rsidRPr="00EF0B94">
        <w:rPr>
          <w:sz w:val="22"/>
          <w:szCs w:val="22"/>
        </w:rPr>
        <w:t xml:space="preserve"> tested positive, they should continue to self-isolate and follow the advice they will be given based on their results.  They should not come onto campus before their period of isolation is complete, in any circumstances.  </w:t>
      </w:r>
    </w:p>
    <w:p w14:paraId="1C4243D0" w14:textId="77777777" w:rsidR="00410A37" w:rsidRDefault="00410A37" w:rsidP="00410A37">
      <w:pPr>
        <w:jc w:val="both"/>
        <w:rPr>
          <w:rFonts w:eastAsiaTheme="minorEastAsia"/>
          <w:b/>
          <w:color w:val="F79646"/>
          <w:sz w:val="22"/>
          <w:szCs w:val="22"/>
        </w:rPr>
      </w:pPr>
    </w:p>
    <w:p w14:paraId="7165F509" w14:textId="542C4880" w:rsidR="00FA0670" w:rsidRPr="00FA0670" w:rsidRDefault="00FA0670" w:rsidP="00FA0670">
      <w:pPr>
        <w:spacing w:before="60" w:after="60"/>
        <w:jc w:val="both"/>
        <w:rPr>
          <w:rFonts w:eastAsiaTheme="minorEastAsia"/>
          <w:b/>
          <w:color w:val="F79646"/>
          <w:sz w:val="22"/>
          <w:szCs w:val="22"/>
        </w:rPr>
      </w:pPr>
      <w:r w:rsidRPr="00FA0670">
        <w:rPr>
          <w:rFonts w:eastAsiaTheme="minorEastAsia"/>
          <w:b/>
          <w:color w:val="F79646"/>
          <w:sz w:val="22"/>
          <w:szCs w:val="22"/>
        </w:rPr>
        <w:t>Supporting a</w:t>
      </w:r>
      <w:r w:rsidR="00A371A9">
        <w:rPr>
          <w:rFonts w:eastAsiaTheme="minorEastAsia"/>
          <w:b/>
          <w:color w:val="F79646"/>
          <w:sz w:val="22"/>
          <w:szCs w:val="22"/>
        </w:rPr>
        <w:t xml:space="preserve"> staff member</w:t>
      </w:r>
      <w:r w:rsidRPr="00FA0670">
        <w:rPr>
          <w:rFonts w:eastAsiaTheme="minorEastAsia"/>
          <w:b/>
          <w:color w:val="F79646"/>
          <w:sz w:val="22"/>
          <w:szCs w:val="22"/>
        </w:rPr>
        <w:t xml:space="preserve"> who has informed you that they </w:t>
      </w:r>
      <w:r>
        <w:rPr>
          <w:rFonts w:eastAsiaTheme="minorEastAsia"/>
          <w:b/>
          <w:color w:val="F79646"/>
          <w:sz w:val="22"/>
          <w:szCs w:val="22"/>
        </w:rPr>
        <w:t>have to self-isolate</w:t>
      </w:r>
    </w:p>
    <w:p w14:paraId="1A637FAF" w14:textId="77777777" w:rsidR="00410A37" w:rsidRDefault="00410A37" w:rsidP="00410A37">
      <w:pPr>
        <w:jc w:val="both"/>
        <w:rPr>
          <w:rFonts w:eastAsiaTheme="minorEastAsia"/>
          <w:b/>
          <w:color w:val="F79646"/>
          <w:sz w:val="22"/>
          <w:szCs w:val="22"/>
        </w:rPr>
      </w:pPr>
    </w:p>
    <w:p w14:paraId="649022C7" w14:textId="09BFD6E6" w:rsidR="00EF0B94" w:rsidRPr="00410A37" w:rsidRDefault="00410A37" w:rsidP="00F13704">
      <w:pPr>
        <w:jc w:val="both"/>
        <w:rPr>
          <w:rFonts w:eastAsiaTheme="minorEastAsia"/>
          <w:sz w:val="22"/>
          <w:szCs w:val="22"/>
        </w:rPr>
      </w:pPr>
      <w:r>
        <w:rPr>
          <w:rFonts w:eastAsiaTheme="minorEastAsia"/>
          <w:sz w:val="22"/>
          <w:szCs w:val="22"/>
        </w:rPr>
        <w:t>A</w:t>
      </w:r>
      <w:r w:rsidR="006055F3">
        <w:rPr>
          <w:rFonts w:eastAsiaTheme="minorEastAsia"/>
          <w:sz w:val="22"/>
          <w:szCs w:val="22"/>
        </w:rPr>
        <w:t xml:space="preserve"> staff member</w:t>
      </w:r>
      <w:r>
        <w:rPr>
          <w:rFonts w:eastAsiaTheme="minorEastAsia"/>
          <w:sz w:val="22"/>
          <w:szCs w:val="22"/>
        </w:rPr>
        <w:t xml:space="preserve"> may </w:t>
      </w:r>
      <w:r w:rsidR="006055F3">
        <w:rPr>
          <w:rFonts w:eastAsiaTheme="minorEastAsia"/>
          <w:sz w:val="22"/>
          <w:szCs w:val="22"/>
        </w:rPr>
        <w:t>need</w:t>
      </w:r>
      <w:r>
        <w:rPr>
          <w:rFonts w:eastAsiaTheme="minorEastAsia"/>
          <w:sz w:val="22"/>
          <w:szCs w:val="22"/>
        </w:rPr>
        <w:t xml:space="preserve"> to</w:t>
      </w:r>
      <w:r w:rsidR="008A61E3" w:rsidRPr="00410A37">
        <w:rPr>
          <w:rFonts w:eastAsiaTheme="minorEastAsia"/>
          <w:sz w:val="22"/>
          <w:szCs w:val="22"/>
        </w:rPr>
        <w:t xml:space="preserve"> self-isolate because they live with someone who has C</w:t>
      </w:r>
      <w:r w:rsidR="006055F3">
        <w:rPr>
          <w:rFonts w:eastAsiaTheme="minorEastAsia"/>
          <w:sz w:val="22"/>
          <w:szCs w:val="22"/>
        </w:rPr>
        <w:t>OVID</w:t>
      </w:r>
      <w:r w:rsidR="008A61E3" w:rsidRPr="00410A37">
        <w:rPr>
          <w:rFonts w:eastAsiaTheme="minorEastAsia"/>
          <w:sz w:val="22"/>
          <w:szCs w:val="22"/>
        </w:rPr>
        <w:t>-19 s</w:t>
      </w:r>
      <w:r w:rsidR="00C70B2C" w:rsidRPr="00410A37">
        <w:rPr>
          <w:rFonts w:eastAsiaTheme="minorEastAsia"/>
          <w:sz w:val="22"/>
          <w:szCs w:val="22"/>
        </w:rPr>
        <w:t>ymptoms, are in a support bubble with</w:t>
      </w:r>
      <w:r w:rsidR="00FA0670">
        <w:rPr>
          <w:rFonts w:eastAsiaTheme="minorEastAsia"/>
          <w:sz w:val="22"/>
          <w:szCs w:val="22"/>
        </w:rPr>
        <w:t xml:space="preserve"> someone who has symptoms or have</w:t>
      </w:r>
      <w:r w:rsidR="00C70B2C" w:rsidRPr="00410A37">
        <w:rPr>
          <w:rFonts w:eastAsiaTheme="minorEastAsia"/>
          <w:sz w:val="22"/>
          <w:szCs w:val="22"/>
        </w:rPr>
        <w:t xml:space="preserve"> been contacted by the NHS Test and </w:t>
      </w:r>
      <w:r w:rsidR="00FA0670">
        <w:rPr>
          <w:rFonts w:eastAsiaTheme="minorEastAsia"/>
          <w:sz w:val="22"/>
          <w:szCs w:val="22"/>
        </w:rPr>
        <w:t>Protect</w:t>
      </w:r>
      <w:r w:rsidR="00C70B2C" w:rsidRPr="00410A37">
        <w:rPr>
          <w:rFonts w:eastAsiaTheme="minorEastAsia"/>
          <w:sz w:val="22"/>
          <w:szCs w:val="22"/>
        </w:rPr>
        <w:t xml:space="preserve"> service and told to self-isolate.  </w:t>
      </w:r>
    </w:p>
    <w:p w14:paraId="153B3F29" w14:textId="13072988" w:rsidR="00C70B2C" w:rsidRDefault="00C70B2C" w:rsidP="00C70B2C">
      <w:pPr>
        <w:jc w:val="both"/>
        <w:rPr>
          <w:rFonts w:ascii="Titillium" w:eastAsiaTheme="minorEastAsia" w:hAnsi="Titillium" w:cs="Titillium-Semibold"/>
          <w:b/>
          <w:color w:val="F79646"/>
          <w:sz w:val="22"/>
          <w:szCs w:val="22"/>
        </w:rPr>
      </w:pPr>
    </w:p>
    <w:p w14:paraId="4A80C551" w14:textId="6CE7F852" w:rsidR="00C70B2C" w:rsidRDefault="00C70B2C" w:rsidP="00C70B2C">
      <w:pPr>
        <w:jc w:val="both"/>
        <w:rPr>
          <w:sz w:val="22"/>
          <w:szCs w:val="22"/>
        </w:rPr>
      </w:pPr>
      <w:r>
        <w:rPr>
          <w:rFonts w:eastAsiaTheme="minorEastAsia"/>
          <w:sz w:val="22"/>
          <w:szCs w:val="22"/>
        </w:rPr>
        <w:t>In any of these situations, the</w:t>
      </w:r>
      <w:r w:rsidR="006055F3">
        <w:rPr>
          <w:rFonts w:eastAsiaTheme="minorEastAsia"/>
          <w:sz w:val="22"/>
          <w:szCs w:val="22"/>
        </w:rPr>
        <w:t>y</w:t>
      </w:r>
      <w:r w:rsidRPr="00EF0B94">
        <w:rPr>
          <w:rFonts w:eastAsiaTheme="minorEastAsia"/>
          <w:sz w:val="22"/>
          <w:szCs w:val="22"/>
        </w:rPr>
        <w:t xml:space="preserve"> must not come onto campus and should self-isolate in accordance with current </w:t>
      </w:r>
      <w:hyperlink r:id="rId15" w:history="1">
        <w:r>
          <w:rPr>
            <w:rStyle w:val="Hyperlink"/>
            <w:sz w:val="22"/>
            <w:szCs w:val="22"/>
          </w:rPr>
          <w:t xml:space="preserve">NHS </w:t>
        </w:r>
      </w:hyperlink>
      <w:r>
        <w:rPr>
          <w:sz w:val="22"/>
          <w:szCs w:val="22"/>
        </w:rPr>
        <w:t xml:space="preserve">advice or the advice that they have been given by the NHS Test and </w:t>
      </w:r>
      <w:r w:rsidR="00FA0670">
        <w:rPr>
          <w:sz w:val="22"/>
          <w:szCs w:val="22"/>
        </w:rPr>
        <w:t xml:space="preserve">Protect </w:t>
      </w:r>
      <w:r>
        <w:rPr>
          <w:sz w:val="22"/>
          <w:szCs w:val="22"/>
        </w:rPr>
        <w:t>servic</w:t>
      </w:r>
      <w:r w:rsidR="006055F3">
        <w:rPr>
          <w:sz w:val="22"/>
          <w:szCs w:val="22"/>
        </w:rPr>
        <w:t>e and obtain an Isolation Note.</w:t>
      </w:r>
    </w:p>
    <w:p w14:paraId="3D7DE15E" w14:textId="0D138503" w:rsidR="00963BDD" w:rsidRDefault="00963BDD" w:rsidP="00C70B2C">
      <w:pPr>
        <w:jc w:val="both"/>
        <w:rPr>
          <w:sz w:val="22"/>
          <w:szCs w:val="22"/>
        </w:rPr>
      </w:pPr>
    </w:p>
    <w:p w14:paraId="40E27DDC" w14:textId="594ABE08" w:rsidR="00963BDD" w:rsidRDefault="002B09A7" w:rsidP="00C70B2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You should advise the</w:t>
      </w:r>
      <w:r w:rsidR="006055F3">
        <w:rPr>
          <w:sz w:val="22"/>
          <w:szCs w:val="22"/>
        </w:rPr>
        <w:t>m</w:t>
      </w:r>
      <w:r w:rsidR="00963B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that if they </w:t>
      </w:r>
      <w:r w:rsidR="00963BDD">
        <w:rPr>
          <w:sz w:val="22"/>
          <w:szCs w:val="22"/>
        </w:rPr>
        <w:t>de</w:t>
      </w:r>
      <w:r>
        <w:rPr>
          <w:sz w:val="22"/>
          <w:szCs w:val="22"/>
        </w:rPr>
        <w:t>velop C</w:t>
      </w:r>
      <w:r w:rsidR="006055F3">
        <w:rPr>
          <w:sz w:val="22"/>
          <w:szCs w:val="22"/>
        </w:rPr>
        <w:t>OVID</w:t>
      </w:r>
      <w:r>
        <w:rPr>
          <w:sz w:val="22"/>
          <w:szCs w:val="22"/>
        </w:rPr>
        <w:t>-19 symptoms during the self-isolation period, they should contact you to inform you of this and you should follow the advice above.</w:t>
      </w:r>
    </w:p>
    <w:p w14:paraId="14D0EFD8" w14:textId="1965A833" w:rsidR="00C70B2C" w:rsidRDefault="00C70B2C" w:rsidP="00C70B2C">
      <w:pPr>
        <w:jc w:val="both"/>
        <w:rPr>
          <w:rFonts w:ascii="Titillium" w:eastAsiaTheme="minorEastAsia" w:hAnsi="Titillium" w:cs="Titillium-Semibold"/>
          <w:b/>
          <w:color w:val="F79646"/>
          <w:sz w:val="22"/>
          <w:szCs w:val="22"/>
        </w:rPr>
      </w:pPr>
    </w:p>
    <w:p w14:paraId="5AB00631" w14:textId="77777777" w:rsidR="00F13704" w:rsidRPr="00EF0B94" w:rsidRDefault="00F13704" w:rsidP="00F13704">
      <w:pPr>
        <w:jc w:val="both"/>
        <w:rPr>
          <w:b/>
          <w:color w:val="579FBB"/>
          <w:sz w:val="22"/>
          <w:szCs w:val="22"/>
          <w:shd w:val="clear" w:color="auto" w:fill="FFFFFF"/>
        </w:rPr>
      </w:pPr>
      <w:r w:rsidRPr="00EF0B94">
        <w:rPr>
          <w:b/>
          <w:color w:val="579FBB"/>
          <w:sz w:val="22"/>
          <w:szCs w:val="22"/>
          <w:shd w:val="clear" w:color="auto" w:fill="FFFFFF"/>
        </w:rPr>
        <w:t>Isolation Note</w:t>
      </w:r>
    </w:p>
    <w:p w14:paraId="2DEA7A17" w14:textId="77777777" w:rsidR="00F13704" w:rsidRPr="00EF0B94" w:rsidRDefault="00F13704" w:rsidP="00F13704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175A9A9A" w14:textId="1567C85E" w:rsidR="00F13704" w:rsidRPr="00EF0B94" w:rsidRDefault="00F13704" w:rsidP="00F13704">
      <w:pPr>
        <w:jc w:val="both"/>
        <w:rPr>
          <w:rStyle w:val="Hyperlink"/>
          <w:color w:val="auto"/>
          <w:sz w:val="22"/>
          <w:szCs w:val="22"/>
          <w:u w:val="none"/>
          <w:lang w:eastAsia="en-GB"/>
        </w:rPr>
      </w:pPr>
      <w:r>
        <w:rPr>
          <w:rStyle w:val="Hyperlink"/>
          <w:color w:val="auto"/>
          <w:sz w:val="22"/>
          <w:szCs w:val="22"/>
          <w:u w:val="none"/>
        </w:rPr>
        <w:t xml:space="preserve">The </w:t>
      </w:r>
      <w:r w:rsidR="006055F3">
        <w:rPr>
          <w:rStyle w:val="Hyperlink"/>
          <w:color w:val="auto"/>
          <w:sz w:val="22"/>
          <w:szCs w:val="22"/>
          <w:u w:val="none"/>
        </w:rPr>
        <w:t xml:space="preserve">staff member 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should request an isolation note from </w:t>
      </w:r>
      <w:hyperlink r:id="rId16" w:history="1">
        <w:r w:rsidRPr="00EF0B94">
          <w:rPr>
            <w:rStyle w:val="Hyperlink"/>
            <w:sz w:val="22"/>
            <w:szCs w:val="22"/>
            <w:lang w:eastAsia="en-GB"/>
          </w:rPr>
          <w:t>NHS Inform</w:t>
        </w:r>
      </w:hyperlink>
      <w:r w:rsidRPr="00EF0B94">
        <w:rPr>
          <w:rStyle w:val="Hyperlink"/>
          <w:color w:val="auto"/>
          <w:sz w:val="22"/>
          <w:szCs w:val="22"/>
          <w:u w:val="none"/>
          <w:lang w:eastAsia="en-GB"/>
        </w:rPr>
        <w:t xml:space="preserve"> and send a copy to the HR Team at </w:t>
      </w:r>
      <w:hyperlink r:id="rId17" w:history="1">
        <w:r w:rsidRPr="00EF0B94">
          <w:rPr>
            <w:rStyle w:val="Hyperlink"/>
            <w:sz w:val="22"/>
            <w:szCs w:val="22"/>
            <w:lang w:eastAsia="en-GB"/>
          </w:rPr>
          <w:t>humanresources@napier.ac.uk</w:t>
        </w:r>
      </w:hyperlink>
      <w:r w:rsidRPr="00EF0B94">
        <w:rPr>
          <w:rStyle w:val="Hyperlink"/>
          <w:color w:val="auto"/>
          <w:sz w:val="22"/>
          <w:szCs w:val="22"/>
          <w:u w:val="none"/>
          <w:lang w:eastAsia="en-GB"/>
        </w:rPr>
        <w:t xml:space="preserve">.  </w:t>
      </w:r>
    </w:p>
    <w:p w14:paraId="09E9BC0C" w14:textId="77777777" w:rsidR="00F13704" w:rsidRPr="00EF0B94" w:rsidRDefault="00F13704" w:rsidP="00F13704">
      <w:pPr>
        <w:jc w:val="both"/>
        <w:rPr>
          <w:rFonts w:eastAsiaTheme="minorEastAsia"/>
          <w:sz w:val="22"/>
          <w:szCs w:val="22"/>
        </w:rPr>
      </w:pPr>
    </w:p>
    <w:p w14:paraId="66DFD161" w14:textId="4CEA3173" w:rsidR="00F13704" w:rsidRPr="00EF0B94" w:rsidRDefault="00F13704" w:rsidP="00F13704">
      <w:pPr>
        <w:jc w:val="both"/>
        <w:rPr>
          <w:b/>
          <w:color w:val="579FBB"/>
          <w:sz w:val="22"/>
          <w:szCs w:val="22"/>
          <w:shd w:val="clear" w:color="auto" w:fill="FFFFFF"/>
        </w:rPr>
      </w:pPr>
      <w:r w:rsidRPr="00EF0B94">
        <w:rPr>
          <w:b/>
          <w:color w:val="579FBB"/>
          <w:sz w:val="22"/>
          <w:szCs w:val="22"/>
          <w:shd w:val="clear" w:color="auto" w:fill="FFFFFF"/>
        </w:rPr>
        <w:t>Recording their absence</w:t>
      </w:r>
    </w:p>
    <w:p w14:paraId="337058D8" w14:textId="77777777" w:rsidR="00F13704" w:rsidRPr="00EF0B94" w:rsidRDefault="00F13704" w:rsidP="00F13704">
      <w:pPr>
        <w:jc w:val="both"/>
        <w:rPr>
          <w:rFonts w:eastAsiaTheme="minorEastAsia"/>
          <w:sz w:val="22"/>
          <w:szCs w:val="22"/>
        </w:rPr>
      </w:pPr>
    </w:p>
    <w:p w14:paraId="6C183FFA" w14:textId="735908DD" w:rsidR="006055F3" w:rsidRDefault="006055F3" w:rsidP="006055F3">
      <w:pPr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Depending upon whether the member of staff is well enough to work and able to fulfil their role at home </w:t>
      </w:r>
      <w:r w:rsidRPr="00EF0B94">
        <w:rPr>
          <w:rStyle w:val="Hyperlink"/>
          <w:color w:val="auto"/>
          <w:sz w:val="22"/>
          <w:szCs w:val="22"/>
          <w:u w:val="none"/>
        </w:rPr>
        <w:t xml:space="preserve">you should record their absence on HR Connect as </w:t>
      </w:r>
      <w:r>
        <w:rPr>
          <w:rStyle w:val="Hyperlink"/>
          <w:color w:val="auto"/>
          <w:sz w:val="22"/>
          <w:szCs w:val="22"/>
          <w:u w:val="none"/>
        </w:rPr>
        <w:t xml:space="preserve">either: </w:t>
      </w:r>
    </w:p>
    <w:p w14:paraId="795B3A53" w14:textId="77777777" w:rsidR="006055F3" w:rsidRDefault="006055F3" w:rsidP="006055F3">
      <w:pPr>
        <w:rPr>
          <w:rStyle w:val="Hyperlink"/>
          <w:color w:val="auto"/>
          <w:sz w:val="22"/>
          <w:szCs w:val="22"/>
          <w:u w:val="none"/>
        </w:rPr>
      </w:pPr>
    </w:p>
    <w:p w14:paraId="12E5201F" w14:textId="77777777" w:rsidR="00097FFB" w:rsidRDefault="00097FFB" w:rsidP="00097FFB">
      <w:pPr>
        <w:pStyle w:val="ListParagraph"/>
        <w:numPr>
          <w:ilvl w:val="0"/>
          <w:numId w:val="38"/>
        </w:numPr>
        <w:rPr>
          <w:rStyle w:val="Hyperlink"/>
          <w:color w:val="auto"/>
          <w:sz w:val="22"/>
          <w:szCs w:val="22"/>
          <w:u w:val="none"/>
        </w:rPr>
      </w:pPr>
      <w:r w:rsidRPr="0077665F">
        <w:rPr>
          <w:rStyle w:val="Hyperlink"/>
          <w:color w:val="auto"/>
          <w:sz w:val="22"/>
          <w:szCs w:val="22"/>
          <w:u w:val="none"/>
        </w:rPr>
        <w:t>Other - COVID - Self isolat</w:t>
      </w:r>
      <w:r>
        <w:rPr>
          <w:rStyle w:val="Hyperlink"/>
          <w:color w:val="auto"/>
          <w:sz w:val="22"/>
          <w:szCs w:val="22"/>
          <w:u w:val="none"/>
        </w:rPr>
        <w:t>e</w:t>
      </w:r>
      <w:r w:rsidRPr="0077665F">
        <w:rPr>
          <w:rStyle w:val="Hyperlink"/>
          <w:color w:val="auto"/>
          <w:sz w:val="22"/>
          <w:szCs w:val="22"/>
          <w:u w:val="none"/>
        </w:rPr>
        <w:t xml:space="preserve"> (able to </w:t>
      </w:r>
      <w:r>
        <w:rPr>
          <w:rStyle w:val="Hyperlink"/>
          <w:color w:val="auto"/>
          <w:sz w:val="22"/>
          <w:szCs w:val="22"/>
          <w:u w:val="none"/>
        </w:rPr>
        <w:t>WFH</w:t>
      </w:r>
      <w:r w:rsidRPr="0077665F">
        <w:rPr>
          <w:rStyle w:val="Hyperlink"/>
          <w:color w:val="auto"/>
          <w:sz w:val="22"/>
          <w:szCs w:val="22"/>
          <w:u w:val="none"/>
        </w:rPr>
        <w:t>)</w:t>
      </w:r>
      <w:r>
        <w:rPr>
          <w:rStyle w:val="Hyperlink"/>
          <w:color w:val="auto"/>
          <w:sz w:val="22"/>
          <w:szCs w:val="22"/>
          <w:u w:val="none"/>
        </w:rPr>
        <w:t xml:space="preserve"> </w:t>
      </w:r>
      <w:r w:rsidRPr="00097FFB">
        <w:rPr>
          <w:rStyle w:val="Hyperlink"/>
          <w:b/>
          <w:color w:val="auto"/>
          <w:sz w:val="22"/>
          <w:szCs w:val="22"/>
          <w:u w:val="none"/>
        </w:rPr>
        <w:t>OR</w:t>
      </w:r>
      <w:r w:rsidRPr="00097FFB">
        <w:rPr>
          <w:rStyle w:val="Hyperlink"/>
          <w:color w:val="auto"/>
          <w:sz w:val="22"/>
          <w:szCs w:val="22"/>
          <w:u w:val="none"/>
        </w:rPr>
        <w:t>,</w:t>
      </w:r>
    </w:p>
    <w:p w14:paraId="7B0DF43D" w14:textId="77777777" w:rsidR="00097FFB" w:rsidRPr="00A371A9" w:rsidRDefault="00097FFB" w:rsidP="00097FFB">
      <w:pPr>
        <w:pStyle w:val="ListParagraph"/>
        <w:numPr>
          <w:ilvl w:val="0"/>
          <w:numId w:val="38"/>
        </w:numPr>
        <w:rPr>
          <w:rStyle w:val="Hyperlink"/>
          <w:color w:val="auto"/>
          <w:sz w:val="22"/>
          <w:szCs w:val="22"/>
          <w:u w:val="none"/>
        </w:rPr>
      </w:pPr>
      <w:r w:rsidRPr="0077665F">
        <w:rPr>
          <w:rStyle w:val="Hyperlink"/>
          <w:color w:val="auto"/>
          <w:sz w:val="22"/>
          <w:szCs w:val="22"/>
          <w:u w:val="none"/>
        </w:rPr>
        <w:t>Sickness - COVID - Self isola</w:t>
      </w:r>
      <w:r>
        <w:rPr>
          <w:rStyle w:val="Hyperlink"/>
          <w:color w:val="auto"/>
          <w:sz w:val="22"/>
          <w:szCs w:val="22"/>
          <w:u w:val="none"/>
        </w:rPr>
        <w:t>te</w:t>
      </w:r>
      <w:r w:rsidRPr="0077665F">
        <w:rPr>
          <w:rStyle w:val="Hyperlink"/>
          <w:color w:val="auto"/>
          <w:sz w:val="22"/>
          <w:szCs w:val="22"/>
          <w:u w:val="none"/>
        </w:rPr>
        <w:t xml:space="preserve"> (unable to </w:t>
      </w:r>
      <w:r>
        <w:rPr>
          <w:rStyle w:val="Hyperlink"/>
          <w:color w:val="auto"/>
          <w:sz w:val="22"/>
          <w:szCs w:val="22"/>
          <w:u w:val="none"/>
        </w:rPr>
        <w:t>WFH</w:t>
      </w:r>
      <w:r w:rsidRPr="0077665F">
        <w:rPr>
          <w:rStyle w:val="Hyperlink"/>
          <w:color w:val="auto"/>
          <w:sz w:val="22"/>
          <w:szCs w:val="22"/>
          <w:u w:val="none"/>
        </w:rPr>
        <w:t xml:space="preserve">) </w:t>
      </w:r>
    </w:p>
    <w:p w14:paraId="6BF18D67" w14:textId="77777777" w:rsidR="00963BDD" w:rsidRDefault="00963BDD" w:rsidP="00097FFB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2DB3C060" w14:textId="350C17AC" w:rsidR="00963BDD" w:rsidRPr="00EF0B94" w:rsidRDefault="00963BDD" w:rsidP="00097FFB">
      <w:pPr>
        <w:jc w:val="both"/>
        <w:rPr>
          <w:b/>
          <w:color w:val="579FBB"/>
          <w:sz w:val="22"/>
          <w:szCs w:val="22"/>
          <w:shd w:val="clear" w:color="auto" w:fill="FFFFFF"/>
        </w:rPr>
      </w:pPr>
      <w:r>
        <w:rPr>
          <w:b/>
          <w:color w:val="579FBB"/>
          <w:sz w:val="22"/>
          <w:szCs w:val="22"/>
          <w:shd w:val="clear" w:color="auto" w:fill="FFFFFF"/>
        </w:rPr>
        <w:t>Working during self-isolation</w:t>
      </w:r>
    </w:p>
    <w:p w14:paraId="63E7F059" w14:textId="77777777" w:rsidR="00963BDD" w:rsidRPr="00EF0B94" w:rsidRDefault="00963BDD" w:rsidP="00097FFB">
      <w:pPr>
        <w:jc w:val="both"/>
        <w:rPr>
          <w:rFonts w:eastAsiaTheme="minorEastAsia"/>
          <w:sz w:val="22"/>
          <w:szCs w:val="22"/>
        </w:rPr>
      </w:pPr>
    </w:p>
    <w:p w14:paraId="53FC7F7D" w14:textId="4612044F" w:rsidR="00963BDD" w:rsidRPr="00EF0B94" w:rsidRDefault="002B09A7" w:rsidP="00097FFB">
      <w:pPr>
        <w:jc w:val="both"/>
        <w:rPr>
          <w:rStyle w:val="Hyperlink"/>
          <w:color w:val="auto"/>
          <w:sz w:val="22"/>
          <w:szCs w:val="22"/>
          <w:u w:val="none"/>
        </w:rPr>
      </w:pPr>
      <w:r>
        <w:rPr>
          <w:rStyle w:val="Hyperlink"/>
          <w:color w:val="auto"/>
          <w:sz w:val="22"/>
          <w:szCs w:val="22"/>
          <w:u w:val="none"/>
        </w:rPr>
        <w:t xml:space="preserve">The </w:t>
      </w:r>
      <w:r w:rsidR="006055F3">
        <w:rPr>
          <w:rStyle w:val="Hyperlink"/>
          <w:color w:val="auto"/>
          <w:sz w:val="22"/>
          <w:szCs w:val="22"/>
          <w:u w:val="none"/>
        </w:rPr>
        <w:t>staff member</w:t>
      </w:r>
      <w:r>
        <w:rPr>
          <w:rStyle w:val="Hyperlink"/>
          <w:color w:val="auto"/>
          <w:sz w:val="22"/>
          <w:szCs w:val="22"/>
          <w:u w:val="none"/>
        </w:rPr>
        <w:t xml:space="preserve"> may feel well, as the virus could be incubating when they are asked to isolate.  Some people who are asked to isolate may </w:t>
      </w:r>
      <w:r w:rsidR="006055F3">
        <w:rPr>
          <w:rStyle w:val="Hyperlink"/>
          <w:color w:val="auto"/>
          <w:sz w:val="22"/>
          <w:szCs w:val="22"/>
          <w:u w:val="none"/>
        </w:rPr>
        <w:t>never</w:t>
      </w:r>
      <w:r>
        <w:rPr>
          <w:rStyle w:val="Hyperlink"/>
          <w:color w:val="auto"/>
          <w:sz w:val="22"/>
          <w:szCs w:val="22"/>
          <w:u w:val="none"/>
        </w:rPr>
        <w:t xml:space="preserve"> develop any symptoms, but they must remain at home until their period of isolation is complete. If the</w:t>
      </w:r>
      <w:r w:rsidR="006055F3">
        <w:rPr>
          <w:rStyle w:val="Hyperlink"/>
          <w:color w:val="auto"/>
          <w:sz w:val="22"/>
          <w:szCs w:val="22"/>
          <w:u w:val="none"/>
        </w:rPr>
        <w:t>y feel well enough to and are</w:t>
      </w:r>
      <w:r>
        <w:rPr>
          <w:rStyle w:val="Hyperlink"/>
          <w:color w:val="auto"/>
          <w:sz w:val="22"/>
          <w:szCs w:val="22"/>
          <w:u w:val="none"/>
        </w:rPr>
        <w:t xml:space="preserve"> able to </w:t>
      </w:r>
      <w:r w:rsidR="006055F3">
        <w:rPr>
          <w:rStyle w:val="Hyperlink"/>
          <w:color w:val="auto"/>
          <w:sz w:val="22"/>
          <w:szCs w:val="22"/>
          <w:u w:val="none"/>
        </w:rPr>
        <w:t xml:space="preserve">carry out their role </w:t>
      </w:r>
      <w:r>
        <w:rPr>
          <w:rStyle w:val="Hyperlink"/>
          <w:color w:val="auto"/>
          <w:sz w:val="22"/>
          <w:szCs w:val="22"/>
          <w:u w:val="none"/>
        </w:rPr>
        <w:t xml:space="preserve">from home </w:t>
      </w:r>
      <w:r w:rsidR="009D5DB1">
        <w:rPr>
          <w:rStyle w:val="Hyperlink"/>
          <w:color w:val="auto"/>
          <w:sz w:val="22"/>
          <w:szCs w:val="22"/>
          <w:u w:val="none"/>
        </w:rPr>
        <w:t>then they should to do this.</w:t>
      </w:r>
    </w:p>
    <w:p w14:paraId="780D31CE" w14:textId="14D935CC" w:rsidR="00F13704" w:rsidRPr="00EF0B94" w:rsidRDefault="00F13704" w:rsidP="00F13704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084B13DE" w14:textId="77777777" w:rsidR="00F13704" w:rsidRPr="00EF0B94" w:rsidRDefault="00F13704" w:rsidP="00F13704">
      <w:pPr>
        <w:jc w:val="both"/>
        <w:rPr>
          <w:b/>
          <w:color w:val="579FBB"/>
          <w:sz w:val="22"/>
          <w:szCs w:val="22"/>
          <w:shd w:val="clear" w:color="auto" w:fill="FFFFFF"/>
        </w:rPr>
      </w:pPr>
      <w:r w:rsidRPr="00EF0B94">
        <w:rPr>
          <w:b/>
          <w:color w:val="579FBB"/>
          <w:sz w:val="22"/>
          <w:szCs w:val="22"/>
          <w:shd w:val="clear" w:color="auto" w:fill="FFFFFF"/>
        </w:rPr>
        <w:t>Returning to campus</w:t>
      </w:r>
    </w:p>
    <w:p w14:paraId="4345E8F1" w14:textId="77777777" w:rsidR="00F13704" w:rsidRPr="00EF0B94" w:rsidRDefault="00F13704" w:rsidP="00F13704">
      <w:pPr>
        <w:jc w:val="both"/>
        <w:rPr>
          <w:rStyle w:val="Hyperlink"/>
          <w:color w:val="auto"/>
          <w:sz w:val="22"/>
          <w:szCs w:val="22"/>
          <w:u w:val="none"/>
        </w:rPr>
      </w:pPr>
    </w:p>
    <w:p w14:paraId="6C062F5A" w14:textId="3C3C2B35" w:rsidR="00F13704" w:rsidRPr="00EF0B94" w:rsidRDefault="00F57549" w:rsidP="00F13704">
      <w:pPr>
        <w:jc w:val="both"/>
        <w:rPr>
          <w:sz w:val="22"/>
          <w:szCs w:val="22"/>
        </w:rPr>
      </w:pPr>
      <w:r>
        <w:rPr>
          <w:sz w:val="22"/>
          <w:szCs w:val="22"/>
        </w:rPr>
        <w:t>The</w:t>
      </w:r>
      <w:r w:rsidR="006055F3">
        <w:rPr>
          <w:sz w:val="22"/>
          <w:szCs w:val="22"/>
        </w:rPr>
        <w:t xml:space="preserve"> staff member</w:t>
      </w:r>
      <w:r>
        <w:rPr>
          <w:sz w:val="22"/>
          <w:szCs w:val="22"/>
        </w:rPr>
        <w:t xml:space="preserve"> should not come</w:t>
      </w:r>
      <w:r w:rsidR="00F13704" w:rsidRPr="00EF0B94">
        <w:rPr>
          <w:sz w:val="22"/>
          <w:szCs w:val="22"/>
        </w:rPr>
        <w:t xml:space="preserve"> onto campus </w:t>
      </w:r>
      <w:r>
        <w:rPr>
          <w:sz w:val="22"/>
          <w:szCs w:val="22"/>
        </w:rPr>
        <w:t>until their</w:t>
      </w:r>
      <w:r w:rsidR="00F13704" w:rsidRPr="00EF0B94">
        <w:rPr>
          <w:sz w:val="22"/>
          <w:szCs w:val="22"/>
        </w:rPr>
        <w:t xml:space="preserve"> period of isolation is complete, in any circumstances.  </w:t>
      </w:r>
    </w:p>
    <w:p w14:paraId="5D5BA91D" w14:textId="77777777" w:rsidR="00B72044" w:rsidRPr="00060166" w:rsidRDefault="00B72044" w:rsidP="00B72044">
      <w:pPr>
        <w:ind w:left="567" w:hanging="567"/>
        <w:jc w:val="both"/>
        <w:rPr>
          <w:rFonts w:ascii="Titillium" w:hAnsi="Titillium"/>
          <w:sz w:val="22"/>
          <w:szCs w:val="22"/>
          <w:lang w:eastAsia="en-GB"/>
        </w:rPr>
      </w:pPr>
    </w:p>
    <w:p w14:paraId="5D3119BC" w14:textId="6C519EC0" w:rsidR="00410A37" w:rsidRPr="00060166" w:rsidRDefault="00410A37" w:rsidP="00410A37">
      <w:pPr>
        <w:jc w:val="both"/>
        <w:rPr>
          <w:rFonts w:eastAsiaTheme="minorEastAsia"/>
          <w:b/>
          <w:color w:val="F79646"/>
          <w:sz w:val="22"/>
          <w:szCs w:val="22"/>
        </w:rPr>
      </w:pPr>
      <w:r w:rsidRPr="00060166">
        <w:rPr>
          <w:rFonts w:eastAsiaTheme="minorEastAsia"/>
          <w:b/>
          <w:color w:val="F79646"/>
          <w:sz w:val="22"/>
          <w:szCs w:val="22"/>
        </w:rPr>
        <w:t>Available support</w:t>
      </w:r>
    </w:p>
    <w:p w14:paraId="12441999" w14:textId="6DFB7C8E" w:rsidR="00410A37" w:rsidRDefault="00410A37" w:rsidP="00410A37">
      <w:pPr>
        <w:jc w:val="both"/>
        <w:rPr>
          <w:rFonts w:eastAsiaTheme="minorEastAsia"/>
          <w:b/>
          <w:color w:val="F79646"/>
          <w:sz w:val="22"/>
          <w:szCs w:val="22"/>
        </w:rPr>
      </w:pPr>
    </w:p>
    <w:p w14:paraId="3A3BDF8A" w14:textId="6B52684B" w:rsidR="00060166" w:rsidRPr="00362F9E" w:rsidRDefault="00060166" w:rsidP="00410A37">
      <w:pPr>
        <w:pStyle w:val="ListParagraph"/>
        <w:numPr>
          <w:ilvl w:val="0"/>
          <w:numId w:val="37"/>
        </w:numPr>
        <w:rPr>
          <w:rFonts w:ascii="Titillium" w:eastAsiaTheme="minorEastAsia" w:hAnsi="Titillium" w:cs="Titillium-Semibold"/>
          <w:color w:val="F79646"/>
          <w:sz w:val="22"/>
          <w:szCs w:val="22"/>
        </w:rPr>
      </w:pPr>
      <w:r w:rsidRPr="00362F9E">
        <w:rPr>
          <w:color w:val="000000"/>
          <w:sz w:val="22"/>
          <w:szCs w:val="22"/>
        </w:rPr>
        <w:t>University C</w:t>
      </w:r>
      <w:r w:rsidR="006055F3" w:rsidRPr="00362F9E">
        <w:rPr>
          <w:color w:val="000000"/>
          <w:sz w:val="22"/>
          <w:szCs w:val="22"/>
        </w:rPr>
        <w:t>OVID</w:t>
      </w:r>
      <w:r w:rsidRPr="00362F9E">
        <w:rPr>
          <w:color w:val="000000"/>
          <w:sz w:val="22"/>
          <w:szCs w:val="22"/>
        </w:rPr>
        <w:t xml:space="preserve"> Health Helpdesk - </w:t>
      </w:r>
      <w:hyperlink r:id="rId18" w:history="1">
        <w:r w:rsidRPr="00362F9E">
          <w:rPr>
            <w:rStyle w:val="Hyperlink"/>
            <w:color w:val="C31531"/>
            <w:sz w:val="22"/>
            <w:szCs w:val="22"/>
          </w:rPr>
          <w:t>covidhealthhelpdesk@napier.ac.uk</w:t>
        </w:r>
      </w:hyperlink>
    </w:p>
    <w:p w14:paraId="63E6331E" w14:textId="7A4ECFE3" w:rsidR="00410A37" w:rsidRPr="00362F9E" w:rsidRDefault="00410A37" w:rsidP="00410A37">
      <w:pPr>
        <w:pStyle w:val="ListParagraph"/>
        <w:numPr>
          <w:ilvl w:val="0"/>
          <w:numId w:val="37"/>
        </w:numPr>
        <w:jc w:val="both"/>
        <w:rPr>
          <w:rFonts w:eastAsiaTheme="minorEastAsia"/>
          <w:b/>
          <w:color w:val="F79646"/>
          <w:sz w:val="22"/>
          <w:szCs w:val="22"/>
        </w:rPr>
      </w:pPr>
      <w:r w:rsidRPr="00362F9E">
        <w:rPr>
          <w:rFonts w:eastAsiaTheme="minorEastAsia"/>
          <w:sz w:val="22"/>
          <w:szCs w:val="22"/>
        </w:rPr>
        <w:t xml:space="preserve">HR team – </w:t>
      </w:r>
      <w:hyperlink r:id="rId19" w:history="1">
        <w:r w:rsidRPr="00362F9E">
          <w:rPr>
            <w:rStyle w:val="Hyperlink"/>
            <w:rFonts w:eastAsiaTheme="minorEastAsia"/>
            <w:sz w:val="22"/>
            <w:szCs w:val="22"/>
          </w:rPr>
          <w:t>humanresources@napier.ac.uk</w:t>
        </w:r>
      </w:hyperlink>
    </w:p>
    <w:p w14:paraId="7212395F" w14:textId="6CBCD23D" w:rsidR="00410A37" w:rsidRPr="00362F9E" w:rsidRDefault="00410A37" w:rsidP="00410A37">
      <w:pPr>
        <w:pStyle w:val="ListParagraph"/>
        <w:numPr>
          <w:ilvl w:val="0"/>
          <w:numId w:val="37"/>
        </w:numPr>
        <w:jc w:val="both"/>
        <w:rPr>
          <w:rFonts w:eastAsiaTheme="minorEastAsia"/>
          <w:b/>
          <w:color w:val="F79646"/>
          <w:sz w:val="22"/>
          <w:szCs w:val="22"/>
        </w:rPr>
      </w:pPr>
      <w:r w:rsidRPr="00362F9E">
        <w:rPr>
          <w:rFonts w:eastAsiaTheme="minorEastAsia"/>
          <w:sz w:val="22"/>
          <w:szCs w:val="22"/>
        </w:rPr>
        <w:t xml:space="preserve">Health &amp; Safety team – </w:t>
      </w:r>
      <w:hyperlink r:id="rId20" w:history="1">
        <w:r w:rsidR="001157B5" w:rsidRPr="00362F9E">
          <w:rPr>
            <w:rStyle w:val="Hyperlink"/>
            <w:sz w:val="22"/>
            <w:szCs w:val="22"/>
          </w:rPr>
          <w:t>health&amp;safetyoffice@napier.ac.uk</w:t>
        </w:r>
      </w:hyperlink>
      <w:r w:rsidR="001157B5" w:rsidRPr="00362F9E">
        <w:rPr>
          <w:rFonts w:eastAsiaTheme="minorEastAsia"/>
          <w:b/>
          <w:color w:val="F79646"/>
          <w:sz w:val="22"/>
          <w:szCs w:val="22"/>
        </w:rPr>
        <w:t xml:space="preserve"> </w:t>
      </w:r>
    </w:p>
    <w:p w14:paraId="33D9A95A" w14:textId="7A188042" w:rsidR="008D274E" w:rsidRPr="00362F9E" w:rsidRDefault="00AC104C" w:rsidP="00B84DCE">
      <w:pPr>
        <w:pStyle w:val="ListParagraph"/>
        <w:numPr>
          <w:ilvl w:val="0"/>
          <w:numId w:val="37"/>
        </w:numPr>
        <w:jc w:val="both"/>
        <w:rPr>
          <w:rStyle w:val="Hyperlink"/>
          <w:rFonts w:eastAsiaTheme="minorEastAsia"/>
          <w:b/>
          <w:color w:val="F79646"/>
          <w:sz w:val="22"/>
          <w:szCs w:val="22"/>
          <w:u w:val="none"/>
        </w:rPr>
      </w:pPr>
      <w:hyperlink r:id="rId21" w:history="1">
        <w:r w:rsidR="00E30583" w:rsidRPr="00362F9E">
          <w:rPr>
            <w:rStyle w:val="Hyperlink"/>
            <w:rFonts w:ascii="Titillium" w:hAnsi="Titillium"/>
            <w:sz w:val="22"/>
            <w:szCs w:val="22"/>
          </w:rPr>
          <w:t>Mental Health and Wellbeing</w:t>
        </w:r>
      </w:hyperlink>
      <w:r w:rsidR="008D274E" w:rsidRPr="00362F9E">
        <w:rPr>
          <w:rStyle w:val="Hyperlink"/>
          <w:rFonts w:ascii="Titillium" w:hAnsi="Titillium"/>
          <w:sz w:val="22"/>
          <w:szCs w:val="22"/>
          <w:u w:val="none"/>
        </w:rPr>
        <w:t xml:space="preserve"> </w:t>
      </w:r>
      <w:r w:rsidR="008D274E" w:rsidRPr="00362F9E">
        <w:rPr>
          <w:rStyle w:val="Hyperlink"/>
          <w:rFonts w:ascii="Titillium" w:hAnsi="Titillium"/>
          <w:color w:val="auto"/>
          <w:sz w:val="22"/>
          <w:szCs w:val="22"/>
          <w:u w:val="none"/>
        </w:rPr>
        <w:t>intranet page</w:t>
      </w:r>
    </w:p>
    <w:p w14:paraId="49DCA2C5" w14:textId="77777777" w:rsidR="00060166" w:rsidRPr="00362F9E" w:rsidRDefault="00AC104C" w:rsidP="00060166">
      <w:pPr>
        <w:pStyle w:val="ListParagraph"/>
        <w:numPr>
          <w:ilvl w:val="0"/>
          <w:numId w:val="37"/>
        </w:numPr>
        <w:rPr>
          <w:rFonts w:ascii="Titillium" w:eastAsiaTheme="minorEastAsia" w:hAnsi="Titillium" w:cs="Titillium-Semibold"/>
          <w:color w:val="F79646"/>
          <w:sz w:val="22"/>
          <w:szCs w:val="22"/>
        </w:rPr>
      </w:pPr>
      <w:hyperlink r:id="rId22" w:history="1">
        <w:r w:rsidR="00060166" w:rsidRPr="00362F9E">
          <w:rPr>
            <w:rStyle w:val="Hyperlink"/>
            <w:rFonts w:ascii="Titillium" w:eastAsiaTheme="minorEastAsia" w:hAnsi="Titillium" w:cs="Titillium-Semibold"/>
            <w:sz w:val="22"/>
            <w:szCs w:val="22"/>
          </w:rPr>
          <w:t>NHS</w:t>
        </w:r>
      </w:hyperlink>
    </w:p>
    <w:p w14:paraId="18FD5618" w14:textId="77777777" w:rsidR="00060166" w:rsidRPr="008D274E" w:rsidRDefault="00060166" w:rsidP="00060166">
      <w:pPr>
        <w:pStyle w:val="ListParagraph"/>
        <w:jc w:val="both"/>
        <w:rPr>
          <w:rStyle w:val="Hyperlink"/>
          <w:rFonts w:eastAsiaTheme="minorEastAsia"/>
          <w:b/>
          <w:color w:val="F79646"/>
          <w:sz w:val="22"/>
          <w:szCs w:val="22"/>
          <w:u w:val="none"/>
        </w:rPr>
      </w:pPr>
    </w:p>
    <w:p w14:paraId="03A0E6E6" w14:textId="77777777" w:rsidR="00023286" w:rsidRPr="00023286" w:rsidRDefault="00023286" w:rsidP="00023286">
      <w:pPr>
        <w:pStyle w:val="ListParagraph"/>
        <w:ind w:left="1080"/>
        <w:rPr>
          <w:rFonts w:ascii="Titillium" w:hAnsi="Titillium"/>
          <w:sz w:val="22"/>
          <w:szCs w:val="22"/>
        </w:rPr>
      </w:pPr>
    </w:p>
    <w:p w14:paraId="16A5C531" w14:textId="77777777" w:rsidR="00C458A5" w:rsidRPr="00484FB2" w:rsidRDefault="00C458A5" w:rsidP="0089598E">
      <w:pPr>
        <w:jc w:val="both"/>
        <w:rPr>
          <w:rFonts w:ascii="Titillium" w:hAnsi="Titillium"/>
          <w:b/>
          <w:color w:val="579FBB"/>
        </w:rPr>
      </w:pPr>
    </w:p>
    <w:p w14:paraId="5671809E" w14:textId="615FFAB5" w:rsidR="00484FB2" w:rsidRDefault="00484FB2" w:rsidP="00E30583">
      <w:pPr>
        <w:rPr>
          <w:rFonts w:ascii="Titillium" w:eastAsiaTheme="minorEastAsia" w:hAnsi="Titillium"/>
          <w:color w:val="579FBB"/>
          <w:sz w:val="32"/>
          <w:szCs w:val="32"/>
        </w:rPr>
      </w:pPr>
    </w:p>
    <w:sectPr w:rsidR="00484FB2" w:rsidSect="00ED103E">
      <w:headerReference w:type="even" r:id="rId23"/>
      <w:headerReference w:type="default" r:id="rId24"/>
      <w:headerReference w:type="first" r:id="rId25"/>
      <w:footerReference w:type="first" r:id="rId26"/>
      <w:type w:val="continuous"/>
      <w:pgSz w:w="11900" w:h="16820"/>
      <w:pgMar w:top="3402" w:right="1134" w:bottom="851" w:left="1134" w:header="1247" w:footer="851" w:gutter="0"/>
      <w:pgNumType w:start="0"/>
      <w:cols w:sep="1" w:space="720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DCFF" w16cex:dateUtc="2020-06-24T13:09:00Z"/>
  <w16cex:commentExtensible w16cex:durableId="229DDD34" w16cex:dateUtc="2020-06-24T13:09:00Z"/>
  <w16cex:commentExtensible w16cex:durableId="229DDD79" w16cex:dateUtc="2020-06-24T13:11:00Z"/>
  <w16cex:commentExtensible w16cex:durableId="229DDDB0" w16cex:dateUtc="2020-06-24T13:12:00Z"/>
  <w16cex:commentExtensible w16cex:durableId="229DDDFE" w16cex:dateUtc="2020-06-24T13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DD784A5" w16cid:durableId="229DDCFF"/>
  <w16cid:commentId w16cid:paraId="19343E04" w16cid:durableId="229DDD34"/>
  <w16cid:commentId w16cid:paraId="21BCC186" w16cid:durableId="229DDD79"/>
  <w16cid:commentId w16cid:paraId="68039CED" w16cid:durableId="229DDDB0"/>
  <w16cid:commentId w16cid:paraId="1467DF67" w16cid:durableId="229DDDFE"/>
  <w16cid:commentId w16cid:paraId="3D1F25AA" w16cid:durableId="229DDCDB"/>
  <w16cid:commentId w16cid:paraId="5432E423" w16cid:durableId="229DDC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56656" w14:textId="77777777" w:rsidR="00A371A9" w:rsidRDefault="00A371A9" w:rsidP="00EC31D5">
      <w:r>
        <w:separator/>
      </w:r>
    </w:p>
  </w:endnote>
  <w:endnote w:type="continuationSeparator" w:id="0">
    <w:p w14:paraId="42620E69" w14:textId="77777777" w:rsidR="00A371A9" w:rsidRDefault="00A371A9" w:rsidP="00EC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6CA476" w14:textId="75926B86" w:rsidR="00A371A9" w:rsidRPr="008A61E3" w:rsidRDefault="00A371A9" w:rsidP="00EF0B94">
    <w:pPr>
      <w:pStyle w:val="Footer"/>
      <w:jc w:val="right"/>
      <w:rPr>
        <w:sz w:val="16"/>
        <w:szCs w:val="16"/>
      </w:rPr>
    </w:pPr>
    <w:r>
      <w:tab/>
    </w:r>
    <w:r w:rsidRPr="00EF0B94">
      <w:rPr>
        <w:rFonts w:ascii="Titillium" w:hAnsi="Titillium"/>
        <w:sz w:val="18"/>
        <w:szCs w:val="18"/>
      </w:rPr>
      <w:tab/>
    </w:r>
    <w:r w:rsidR="00315E57">
      <w:rPr>
        <w:sz w:val="16"/>
        <w:szCs w:val="16"/>
      </w:rPr>
      <w:t>Version updated 17</w:t>
    </w:r>
    <w:r w:rsidRPr="008A61E3">
      <w:rPr>
        <w:sz w:val="16"/>
        <w:szCs w:val="16"/>
      </w:rPr>
      <w:t xml:space="preserve">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5B135" w14:textId="77777777" w:rsidR="00A371A9" w:rsidRDefault="00A371A9" w:rsidP="00EC31D5">
      <w:r>
        <w:separator/>
      </w:r>
    </w:p>
  </w:footnote>
  <w:footnote w:type="continuationSeparator" w:id="0">
    <w:p w14:paraId="403AEC89" w14:textId="77777777" w:rsidR="00A371A9" w:rsidRDefault="00A371A9" w:rsidP="00EC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C16B1" w14:textId="77777777" w:rsidR="00A371A9" w:rsidRDefault="00AC104C">
    <w:pPr>
      <w:pStyle w:val="Header"/>
    </w:pPr>
    <w:sdt>
      <w:sdtPr>
        <w:id w:val="196288142"/>
        <w:placeholder>
          <w:docPart w:val="3F2B03ACD5DCCB409DA6B025703A710A"/>
        </w:placeholder>
        <w:temporary/>
        <w:showingPlcHdr/>
      </w:sdtPr>
      <w:sdtEndPr/>
      <w:sdtContent>
        <w:r w:rsidR="00A371A9">
          <w:t>[Type text]</w:t>
        </w:r>
      </w:sdtContent>
    </w:sdt>
    <w:r w:rsidR="00A371A9">
      <w:ptab w:relativeTo="margin" w:alignment="center" w:leader="none"/>
    </w:r>
    <w:sdt>
      <w:sdtPr>
        <w:id w:val="1926532305"/>
        <w:placeholder>
          <w:docPart w:val="CFACCB42C3B3404CAA11B9BB648C050E"/>
        </w:placeholder>
        <w:temporary/>
        <w:showingPlcHdr/>
      </w:sdtPr>
      <w:sdtEndPr/>
      <w:sdtContent>
        <w:r w:rsidR="00A371A9">
          <w:t>[Type text]</w:t>
        </w:r>
      </w:sdtContent>
    </w:sdt>
    <w:r w:rsidR="00A371A9">
      <w:ptab w:relativeTo="margin" w:alignment="right" w:leader="none"/>
    </w:r>
    <w:sdt>
      <w:sdtPr>
        <w:id w:val="-1643106329"/>
        <w:placeholder>
          <w:docPart w:val="EAB493A49408F545AC98EEFF5D8D7889"/>
        </w:placeholder>
        <w:temporary/>
        <w:showingPlcHdr/>
      </w:sdtPr>
      <w:sdtEndPr/>
      <w:sdtContent>
        <w:r w:rsidR="00A371A9">
          <w:t>[Type text]</w:t>
        </w:r>
      </w:sdtContent>
    </w:sdt>
  </w:p>
  <w:p w14:paraId="3C7F53CD" w14:textId="77777777" w:rsidR="00A371A9" w:rsidRDefault="00A371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A3CA18" w14:textId="39977742" w:rsidR="00A371A9" w:rsidRPr="00640328" w:rsidRDefault="00A371A9" w:rsidP="00640328">
    <w:pPr>
      <w:pStyle w:val="Header"/>
      <w:rPr>
        <w:rFonts w:ascii="Titillium" w:hAnsi="Titillium"/>
        <w:color w:val="FFFFFF" w:themeColor="background1"/>
        <w:sz w:val="40"/>
        <w:szCs w:val="40"/>
      </w:rPr>
    </w:pPr>
    <w:r w:rsidRPr="00640328">
      <w:rPr>
        <w:rFonts w:ascii="Titillium" w:hAnsi="Titillium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56704" behindDoc="1" locked="1" layoutInCell="1" allowOverlap="1" wp14:anchorId="5DFEC5AD" wp14:editId="17DB017A">
          <wp:simplePos x="0" y="0"/>
          <wp:positionH relativeFrom="page">
            <wp:posOffset>0</wp:posOffset>
          </wp:positionH>
          <wp:positionV relativeFrom="page">
            <wp:posOffset>291465</wp:posOffset>
          </wp:positionV>
          <wp:extent cx="7559675" cy="1948180"/>
          <wp:effectExtent l="0" t="0" r="9525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4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54539">
      <w:rPr>
        <w:noProof/>
        <w:lang w:eastAsia="en-GB"/>
      </w:rPr>
      <w:t xml:space="preserve"> </w:t>
    </w:r>
  </w:p>
  <w:p w14:paraId="66FF6D09" w14:textId="345B5830" w:rsidR="00A371A9" w:rsidRDefault="00A371A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30E8CF" w14:textId="76832C86" w:rsidR="00A371A9" w:rsidRDefault="00A371A9">
    <w:pPr>
      <w:pStyle w:val="Header"/>
    </w:pPr>
    <w:r w:rsidRPr="00640328">
      <w:rPr>
        <w:rFonts w:ascii="Titillium" w:hAnsi="Titillium"/>
        <w:noProof/>
        <w:color w:val="FFFFFF" w:themeColor="background1"/>
        <w:sz w:val="40"/>
        <w:szCs w:val="40"/>
        <w:lang w:eastAsia="en-GB"/>
      </w:rPr>
      <w:drawing>
        <wp:anchor distT="0" distB="0" distL="114300" distR="114300" simplePos="0" relativeHeight="251657728" behindDoc="1" locked="1" layoutInCell="1" allowOverlap="1" wp14:anchorId="215012C2" wp14:editId="402FDFEF">
          <wp:simplePos x="0" y="0"/>
          <wp:positionH relativeFrom="page">
            <wp:posOffset>-22860</wp:posOffset>
          </wp:positionH>
          <wp:positionV relativeFrom="page">
            <wp:posOffset>10795</wp:posOffset>
          </wp:positionV>
          <wp:extent cx="7559675" cy="1948180"/>
          <wp:effectExtent l="0" t="0" r="952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4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0.25pt;height:500.25pt" o:bullet="t">
        <v:imagedata r:id="rId1" o:title="Tick-01"/>
      </v:shape>
    </w:pict>
  </w:numPicBullet>
  <w:numPicBullet w:numPicBulletId="1">
    <w:pict>
      <v:shape id="_x0000_i1027" type="#_x0000_t75" style="width:168.75pt;height:168.75pt;visibility:visible;mso-wrap-style:square" o:bullet="t">
        <v:imagedata r:id="rId2" o:title="5FDC8EC0"/>
      </v:shape>
    </w:pict>
  </w:numPicBullet>
  <w:abstractNum w:abstractNumId="0" w15:restartNumberingAfterBreak="0">
    <w:nsid w:val="04874F49"/>
    <w:multiLevelType w:val="hybridMultilevel"/>
    <w:tmpl w:val="1834DE50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219B7"/>
    <w:multiLevelType w:val="hybridMultilevel"/>
    <w:tmpl w:val="6668F894"/>
    <w:lvl w:ilvl="0" w:tplc="31363C20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A12007A"/>
    <w:multiLevelType w:val="hybridMultilevel"/>
    <w:tmpl w:val="A072BC40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1D3263"/>
    <w:multiLevelType w:val="hybridMultilevel"/>
    <w:tmpl w:val="7F3465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CB0DC5"/>
    <w:multiLevelType w:val="hybridMultilevel"/>
    <w:tmpl w:val="00343C1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B496A"/>
    <w:multiLevelType w:val="hybridMultilevel"/>
    <w:tmpl w:val="69462602"/>
    <w:lvl w:ilvl="0" w:tplc="7F9E78C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98A9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4429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BD60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9818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FC1D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E28A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6CDE5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2882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CF75467"/>
    <w:multiLevelType w:val="hybridMultilevel"/>
    <w:tmpl w:val="86E68F0C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14CFF"/>
    <w:multiLevelType w:val="hybridMultilevel"/>
    <w:tmpl w:val="9D207D5C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81AE5"/>
    <w:multiLevelType w:val="hybridMultilevel"/>
    <w:tmpl w:val="AC801C64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156C46"/>
    <w:multiLevelType w:val="hybridMultilevel"/>
    <w:tmpl w:val="11B8244E"/>
    <w:lvl w:ilvl="0" w:tplc="02163E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79F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80C08"/>
    <w:multiLevelType w:val="hybridMultilevel"/>
    <w:tmpl w:val="5B961DD8"/>
    <w:lvl w:ilvl="0" w:tplc="02163E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79F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1C3018"/>
    <w:multiLevelType w:val="hybridMultilevel"/>
    <w:tmpl w:val="7C44CF28"/>
    <w:lvl w:ilvl="0" w:tplc="31363C2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3F7840"/>
    <w:multiLevelType w:val="hybridMultilevel"/>
    <w:tmpl w:val="C008919C"/>
    <w:lvl w:ilvl="0" w:tplc="8310865C">
      <w:start w:val="1"/>
      <w:numFmt w:val="decimal"/>
      <w:lvlText w:val="%1."/>
      <w:lvlJc w:val="left"/>
      <w:pPr>
        <w:ind w:left="720" w:hanging="360"/>
      </w:pPr>
      <w:rPr>
        <w:rFonts w:ascii="Titillium" w:hAnsi="Titillium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41584"/>
    <w:multiLevelType w:val="hybridMultilevel"/>
    <w:tmpl w:val="46301E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4177C9"/>
    <w:multiLevelType w:val="hybridMultilevel"/>
    <w:tmpl w:val="B5446656"/>
    <w:lvl w:ilvl="0" w:tplc="31363C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40DD9"/>
    <w:multiLevelType w:val="hybridMultilevel"/>
    <w:tmpl w:val="3446DEA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754F65"/>
    <w:multiLevelType w:val="hybridMultilevel"/>
    <w:tmpl w:val="13E481D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57776"/>
    <w:multiLevelType w:val="hybridMultilevel"/>
    <w:tmpl w:val="89D2D566"/>
    <w:lvl w:ilvl="0" w:tplc="02163E40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  <w:color w:val="579FBB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4EA14966"/>
    <w:multiLevelType w:val="hybridMultilevel"/>
    <w:tmpl w:val="BFA6D76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D1390"/>
    <w:multiLevelType w:val="hybridMultilevel"/>
    <w:tmpl w:val="4A3665B8"/>
    <w:lvl w:ilvl="0" w:tplc="C60652E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6EA2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D2821C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C497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0861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1A23F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AD877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5AE6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A34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 w15:restartNumberingAfterBreak="0">
    <w:nsid w:val="4FD96FC5"/>
    <w:multiLevelType w:val="hybridMultilevel"/>
    <w:tmpl w:val="AD6A487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9916C4"/>
    <w:multiLevelType w:val="hybridMultilevel"/>
    <w:tmpl w:val="2B0A73B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981D45"/>
    <w:multiLevelType w:val="hybridMultilevel"/>
    <w:tmpl w:val="4F9A3D5E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211AAA"/>
    <w:multiLevelType w:val="hybridMultilevel"/>
    <w:tmpl w:val="A23ECAF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A6B73"/>
    <w:multiLevelType w:val="hybridMultilevel"/>
    <w:tmpl w:val="AC6C5F0C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57535E"/>
    <w:multiLevelType w:val="multilevel"/>
    <w:tmpl w:val="F6327D7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518161A"/>
    <w:multiLevelType w:val="hybridMultilevel"/>
    <w:tmpl w:val="6CA8ED5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5F2EFC"/>
    <w:multiLevelType w:val="hybridMultilevel"/>
    <w:tmpl w:val="B3A8A392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820ABA"/>
    <w:multiLevelType w:val="hybridMultilevel"/>
    <w:tmpl w:val="C66C9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2007A"/>
    <w:multiLevelType w:val="hybridMultilevel"/>
    <w:tmpl w:val="0A5CEF06"/>
    <w:lvl w:ilvl="0" w:tplc="31363C2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D6C0501"/>
    <w:multiLevelType w:val="hybridMultilevel"/>
    <w:tmpl w:val="DD520F2C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54A9A"/>
    <w:multiLevelType w:val="hybridMultilevel"/>
    <w:tmpl w:val="56789788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214F53"/>
    <w:multiLevelType w:val="hybridMultilevel"/>
    <w:tmpl w:val="D6643F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156464C"/>
    <w:multiLevelType w:val="hybridMultilevel"/>
    <w:tmpl w:val="DC9CFA04"/>
    <w:lvl w:ilvl="0" w:tplc="31363C2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31363C2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DE76AEE"/>
    <w:multiLevelType w:val="hybridMultilevel"/>
    <w:tmpl w:val="E702D6C6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579F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AC6E1A"/>
    <w:multiLevelType w:val="hybridMultilevel"/>
    <w:tmpl w:val="60DAF3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C815D2"/>
    <w:multiLevelType w:val="hybridMultilevel"/>
    <w:tmpl w:val="93E66EB0"/>
    <w:lvl w:ilvl="0" w:tplc="31363C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A53BAB"/>
    <w:multiLevelType w:val="hybridMultilevel"/>
    <w:tmpl w:val="98F46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3"/>
  </w:num>
  <w:num w:numId="4">
    <w:abstractNumId w:val="33"/>
  </w:num>
  <w:num w:numId="5">
    <w:abstractNumId w:val="12"/>
  </w:num>
  <w:num w:numId="6">
    <w:abstractNumId w:val="29"/>
  </w:num>
  <w:num w:numId="7">
    <w:abstractNumId w:val="25"/>
  </w:num>
  <w:num w:numId="8">
    <w:abstractNumId w:val="8"/>
  </w:num>
  <w:num w:numId="9">
    <w:abstractNumId w:val="27"/>
  </w:num>
  <w:num w:numId="10">
    <w:abstractNumId w:val="35"/>
  </w:num>
  <w:num w:numId="11">
    <w:abstractNumId w:val="15"/>
  </w:num>
  <w:num w:numId="12">
    <w:abstractNumId w:val="24"/>
  </w:num>
  <w:num w:numId="13">
    <w:abstractNumId w:val="6"/>
  </w:num>
  <w:num w:numId="14">
    <w:abstractNumId w:val="30"/>
  </w:num>
  <w:num w:numId="15">
    <w:abstractNumId w:val="22"/>
  </w:num>
  <w:num w:numId="16">
    <w:abstractNumId w:val="0"/>
  </w:num>
  <w:num w:numId="17">
    <w:abstractNumId w:val="2"/>
  </w:num>
  <w:num w:numId="18">
    <w:abstractNumId w:val="19"/>
  </w:num>
  <w:num w:numId="19">
    <w:abstractNumId w:val="26"/>
  </w:num>
  <w:num w:numId="20">
    <w:abstractNumId w:val="3"/>
  </w:num>
  <w:num w:numId="21">
    <w:abstractNumId w:val="7"/>
  </w:num>
  <w:num w:numId="22">
    <w:abstractNumId w:val="13"/>
  </w:num>
  <w:num w:numId="23">
    <w:abstractNumId w:val="20"/>
  </w:num>
  <w:num w:numId="24">
    <w:abstractNumId w:val="11"/>
  </w:num>
  <w:num w:numId="25">
    <w:abstractNumId w:val="32"/>
  </w:num>
  <w:num w:numId="26">
    <w:abstractNumId w:val="17"/>
  </w:num>
  <w:num w:numId="27">
    <w:abstractNumId w:val="4"/>
  </w:num>
  <w:num w:numId="28">
    <w:abstractNumId w:val="36"/>
  </w:num>
  <w:num w:numId="29">
    <w:abstractNumId w:val="16"/>
  </w:num>
  <w:num w:numId="30">
    <w:abstractNumId w:val="31"/>
  </w:num>
  <w:num w:numId="31">
    <w:abstractNumId w:val="37"/>
  </w:num>
  <w:num w:numId="32">
    <w:abstractNumId w:val="10"/>
  </w:num>
  <w:num w:numId="33">
    <w:abstractNumId w:val="9"/>
  </w:num>
  <w:num w:numId="34">
    <w:abstractNumId w:val="34"/>
  </w:num>
  <w:num w:numId="35">
    <w:abstractNumId w:val="1"/>
  </w:num>
  <w:num w:numId="36">
    <w:abstractNumId w:val="5"/>
  </w:num>
  <w:num w:numId="37">
    <w:abstractNumId w:val="14"/>
  </w:num>
  <w:num w:numId="38">
    <w:abstractNumId w:val="2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284"/>
  <w:drawingGridVerticalSpacing w:val="284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1596"/>
    <w:rsid w:val="000021FA"/>
    <w:rsid w:val="00006715"/>
    <w:rsid w:val="00006B4F"/>
    <w:rsid w:val="0001003F"/>
    <w:rsid w:val="00010A5E"/>
    <w:rsid w:val="00010F51"/>
    <w:rsid w:val="0001129F"/>
    <w:rsid w:val="00013CFA"/>
    <w:rsid w:val="0001427C"/>
    <w:rsid w:val="000179AA"/>
    <w:rsid w:val="00017F42"/>
    <w:rsid w:val="00020335"/>
    <w:rsid w:val="00022079"/>
    <w:rsid w:val="00023286"/>
    <w:rsid w:val="00023556"/>
    <w:rsid w:val="00023576"/>
    <w:rsid w:val="00025E53"/>
    <w:rsid w:val="00026006"/>
    <w:rsid w:val="00031109"/>
    <w:rsid w:val="00031846"/>
    <w:rsid w:val="000334FC"/>
    <w:rsid w:val="00035DBD"/>
    <w:rsid w:val="00035FDD"/>
    <w:rsid w:val="000373F2"/>
    <w:rsid w:val="000415C8"/>
    <w:rsid w:val="00043EE5"/>
    <w:rsid w:val="000443E5"/>
    <w:rsid w:val="0004799B"/>
    <w:rsid w:val="000516ED"/>
    <w:rsid w:val="00052B79"/>
    <w:rsid w:val="00053001"/>
    <w:rsid w:val="0005379F"/>
    <w:rsid w:val="000537B2"/>
    <w:rsid w:val="00054539"/>
    <w:rsid w:val="00056176"/>
    <w:rsid w:val="00060166"/>
    <w:rsid w:val="000610D2"/>
    <w:rsid w:val="00061706"/>
    <w:rsid w:val="000631B9"/>
    <w:rsid w:val="000650D4"/>
    <w:rsid w:val="00070C7B"/>
    <w:rsid w:val="000713AF"/>
    <w:rsid w:val="00073176"/>
    <w:rsid w:val="000750D6"/>
    <w:rsid w:val="00076E1C"/>
    <w:rsid w:val="00076EC9"/>
    <w:rsid w:val="0008233E"/>
    <w:rsid w:val="00082AC2"/>
    <w:rsid w:val="000842DB"/>
    <w:rsid w:val="00085B27"/>
    <w:rsid w:val="00086069"/>
    <w:rsid w:val="00087160"/>
    <w:rsid w:val="00090F85"/>
    <w:rsid w:val="00092208"/>
    <w:rsid w:val="00093C63"/>
    <w:rsid w:val="00093E93"/>
    <w:rsid w:val="00094039"/>
    <w:rsid w:val="000954D5"/>
    <w:rsid w:val="00097FFB"/>
    <w:rsid w:val="000A0070"/>
    <w:rsid w:val="000A1C41"/>
    <w:rsid w:val="000A37C7"/>
    <w:rsid w:val="000A57FF"/>
    <w:rsid w:val="000A67BE"/>
    <w:rsid w:val="000B4B8D"/>
    <w:rsid w:val="000B5310"/>
    <w:rsid w:val="000B5BCA"/>
    <w:rsid w:val="000B6EE3"/>
    <w:rsid w:val="000B772A"/>
    <w:rsid w:val="000C009A"/>
    <w:rsid w:val="000C26FE"/>
    <w:rsid w:val="000C283B"/>
    <w:rsid w:val="000C2F9A"/>
    <w:rsid w:val="000C474F"/>
    <w:rsid w:val="000C498A"/>
    <w:rsid w:val="000C5488"/>
    <w:rsid w:val="000C77FB"/>
    <w:rsid w:val="000D0D28"/>
    <w:rsid w:val="000D1473"/>
    <w:rsid w:val="000D1EB5"/>
    <w:rsid w:val="000D4569"/>
    <w:rsid w:val="000D57D9"/>
    <w:rsid w:val="000D6EFC"/>
    <w:rsid w:val="000E38DB"/>
    <w:rsid w:val="000E4B0D"/>
    <w:rsid w:val="000E5CF6"/>
    <w:rsid w:val="000E749D"/>
    <w:rsid w:val="000F094B"/>
    <w:rsid w:val="000F0AC1"/>
    <w:rsid w:val="000F1498"/>
    <w:rsid w:val="000F1C67"/>
    <w:rsid w:val="000F229B"/>
    <w:rsid w:val="000F3816"/>
    <w:rsid w:val="000F42C5"/>
    <w:rsid w:val="000F7788"/>
    <w:rsid w:val="001001E1"/>
    <w:rsid w:val="00102C79"/>
    <w:rsid w:val="00104F20"/>
    <w:rsid w:val="00105246"/>
    <w:rsid w:val="0010756D"/>
    <w:rsid w:val="001157B5"/>
    <w:rsid w:val="001158ED"/>
    <w:rsid w:val="00120ABF"/>
    <w:rsid w:val="00122AC4"/>
    <w:rsid w:val="00122D9B"/>
    <w:rsid w:val="00126623"/>
    <w:rsid w:val="00127D53"/>
    <w:rsid w:val="00132710"/>
    <w:rsid w:val="0013285A"/>
    <w:rsid w:val="00135172"/>
    <w:rsid w:val="001363D5"/>
    <w:rsid w:val="001374AF"/>
    <w:rsid w:val="00141BDE"/>
    <w:rsid w:val="00142D3D"/>
    <w:rsid w:val="001515A7"/>
    <w:rsid w:val="00153D77"/>
    <w:rsid w:val="001546DB"/>
    <w:rsid w:val="00154F14"/>
    <w:rsid w:val="00164DDE"/>
    <w:rsid w:val="0017029C"/>
    <w:rsid w:val="001719E9"/>
    <w:rsid w:val="00171C80"/>
    <w:rsid w:val="00171D76"/>
    <w:rsid w:val="001724F5"/>
    <w:rsid w:val="00172FE8"/>
    <w:rsid w:val="001733B7"/>
    <w:rsid w:val="0017393B"/>
    <w:rsid w:val="0017403E"/>
    <w:rsid w:val="0017528E"/>
    <w:rsid w:val="00176905"/>
    <w:rsid w:val="001879FF"/>
    <w:rsid w:val="00187F4F"/>
    <w:rsid w:val="00192969"/>
    <w:rsid w:val="001939E6"/>
    <w:rsid w:val="0019424D"/>
    <w:rsid w:val="00194518"/>
    <w:rsid w:val="0019676B"/>
    <w:rsid w:val="001A072E"/>
    <w:rsid w:val="001A3190"/>
    <w:rsid w:val="001A4E44"/>
    <w:rsid w:val="001B18FC"/>
    <w:rsid w:val="001B1CB0"/>
    <w:rsid w:val="001B3B36"/>
    <w:rsid w:val="001B489D"/>
    <w:rsid w:val="001B6BA7"/>
    <w:rsid w:val="001C0DF2"/>
    <w:rsid w:val="001C27D2"/>
    <w:rsid w:val="001C5088"/>
    <w:rsid w:val="001C7FF6"/>
    <w:rsid w:val="001D02AB"/>
    <w:rsid w:val="001D12B5"/>
    <w:rsid w:val="001D3727"/>
    <w:rsid w:val="001D4224"/>
    <w:rsid w:val="001D60D0"/>
    <w:rsid w:val="001E0D8F"/>
    <w:rsid w:val="001E1204"/>
    <w:rsid w:val="001E16D1"/>
    <w:rsid w:val="001E27A6"/>
    <w:rsid w:val="001E4C37"/>
    <w:rsid w:val="001E4F53"/>
    <w:rsid w:val="001F3316"/>
    <w:rsid w:val="001F3710"/>
    <w:rsid w:val="001F62F8"/>
    <w:rsid w:val="0020026E"/>
    <w:rsid w:val="002061F2"/>
    <w:rsid w:val="0020631C"/>
    <w:rsid w:val="0020658E"/>
    <w:rsid w:val="002070CE"/>
    <w:rsid w:val="00207478"/>
    <w:rsid w:val="00207E21"/>
    <w:rsid w:val="00210BEA"/>
    <w:rsid w:val="00212B01"/>
    <w:rsid w:val="00212E4E"/>
    <w:rsid w:val="00213EAC"/>
    <w:rsid w:val="0021440B"/>
    <w:rsid w:val="00215CDB"/>
    <w:rsid w:val="00216A4C"/>
    <w:rsid w:val="0021736B"/>
    <w:rsid w:val="002200B6"/>
    <w:rsid w:val="0022284C"/>
    <w:rsid w:val="00224EB9"/>
    <w:rsid w:val="00225396"/>
    <w:rsid w:val="0022696E"/>
    <w:rsid w:val="00226C3A"/>
    <w:rsid w:val="00226D31"/>
    <w:rsid w:val="002340E7"/>
    <w:rsid w:val="00234D0E"/>
    <w:rsid w:val="00236BC8"/>
    <w:rsid w:val="002377CB"/>
    <w:rsid w:val="00242A18"/>
    <w:rsid w:val="00243533"/>
    <w:rsid w:val="00243C37"/>
    <w:rsid w:val="00243E32"/>
    <w:rsid w:val="002450AF"/>
    <w:rsid w:val="00245748"/>
    <w:rsid w:val="0024674F"/>
    <w:rsid w:val="002529E3"/>
    <w:rsid w:val="002530A9"/>
    <w:rsid w:val="00255C9E"/>
    <w:rsid w:val="00257B36"/>
    <w:rsid w:val="00260A7A"/>
    <w:rsid w:val="00261662"/>
    <w:rsid w:val="00261732"/>
    <w:rsid w:val="00262FF7"/>
    <w:rsid w:val="00264777"/>
    <w:rsid w:val="00265507"/>
    <w:rsid w:val="002667D9"/>
    <w:rsid w:val="00270907"/>
    <w:rsid w:val="00271F82"/>
    <w:rsid w:val="00273C3D"/>
    <w:rsid w:val="002756D9"/>
    <w:rsid w:val="002766E9"/>
    <w:rsid w:val="00277952"/>
    <w:rsid w:val="0028149A"/>
    <w:rsid w:val="00282416"/>
    <w:rsid w:val="00282FFC"/>
    <w:rsid w:val="0028639B"/>
    <w:rsid w:val="00286DAF"/>
    <w:rsid w:val="00290859"/>
    <w:rsid w:val="0029159D"/>
    <w:rsid w:val="0029176B"/>
    <w:rsid w:val="00291F58"/>
    <w:rsid w:val="0029255E"/>
    <w:rsid w:val="0029622A"/>
    <w:rsid w:val="002A18C6"/>
    <w:rsid w:val="002A2102"/>
    <w:rsid w:val="002A369C"/>
    <w:rsid w:val="002B09A7"/>
    <w:rsid w:val="002B3062"/>
    <w:rsid w:val="002B3956"/>
    <w:rsid w:val="002B5D64"/>
    <w:rsid w:val="002C0436"/>
    <w:rsid w:val="002C0ADF"/>
    <w:rsid w:val="002C0D92"/>
    <w:rsid w:val="002C3889"/>
    <w:rsid w:val="002C73AC"/>
    <w:rsid w:val="002C7B1D"/>
    <w:rsid w:val="002D19E3"/>
    <w:rsid w:val="002E0639"/>
    <w:rsid w:val="002E1BE3"/>
    <w:rsid w:val="002E21BD"/>
    <w:rsid w:val="002E38DB"/>
    <w:rsid w:val="002E4CD9"/>
    <w:rsid w:val="002E6E05"/>
    <w:rsid w:val="002E6E3D"/>
    <w:rsid w:val="002F0C1A"/>
    <w:rsid w:val="002F5A43"/>
    <w:rsid w:val="002F6B3F"/>
    <w:rsid w:val="00300935"/>
    <w:rsid w:val="0030138F"/>
    <w:rsid w:val="003019FA"/>
    <w:rsid w:val="00302502"/>
    <w:rsid w:val="003045E6"/>
    <w:rsid w:val="00306518"/>
    <w:rsid w:val="00307247"/>
    <w:rsid w:val="003078F0"/>
    <w:rsid w:val="00307E31"/>
    <w:rsid w:val="0031060B"/>
    <w:rsid w:val="003146B4"/>
    <w:rsid w:val="00315E57"/>
    <w:rsid w:val="00317BE5"/>
    <w:rsid w:val="00320496"/>
    <w:rsid w:val="00320DF0"/>
    <w:rsid w:val="003238E4"/>
    <w:rsid w:val="003245D1"/>
    <w:rsid w:val="00325B51"/>
    <w:rsid w:val="00330D46"/>
    <w:rsid w:val="0033134A"/>
    <w:rsid w:val="0033779E"/>
    <w:rsid w:val="00340166"/>
    <w:rsid w:val="003407C1"/>
    <w:rsid w:val="003436F8"/>
    <w:rsid w:val="00344C85"/>
    <w:rsid w:val="00346724"/>
    <w:rsid w:val="00350E46"/>
    <w:rsid w:val="00353848"/>
    <w:rsid w:val="00353ADB"/>
    <w:rsid w:val="00356728"/>
    <w:rsid w:val="003606E9"/>
    <w:rsid w:val="00362F9E"/>
    <w:rsid w:val="00364933"/>
    <w:rsid w:val="00370EF6"/>
    <w:rsid w:val="00372519"/>
    <w:rsid w:val="00374325"/>
    <w:rsid w:val="003743C6"/>
    <w:rsid w:val="003763BC"/>
    <w:rsid w:val="003800F6"/>
    <w:rsid w:val="00381161"/>
    <w:rsid w:val="00381CDB"/>
    <w:rsid w:val="00384B22"/>
    <w:rsid w:val="0039045B"/>
    <w:rsid w:val="00390DC0"/>
    <w:rsid w:val="00393384"/>
    <w:rsid w:val="00395C0B"/>
    <w:rsid w:val="00396A78"/>
    <w:rsid w:val="003B0693"/>
    <w:rsid w:val="003B2C11"/>
    <w:rsid w:val="003B31AD"/>
    <w:rsid w:val="003B6C5C"/>
    <w:rsid w:val="003C099B"/>
    <w:rsid w:val="003C20D9"/>
    <w:rsid w:val="003C2481"/>
    <w:rsid w:val="003C33B2"/>
    <w:rsid w:val="003C33CE"/>
    <w:rsid w:val="003C5A33"/>
    <w:rsid w:val="003C63F4"/>
    <w:rsid w:val="003C654F"/>
    <w:rsid w:val="003C6BCF"/>
    <w:rsid w:val="003D2083"/>
    <w:rsid w:val="003D52A1"/>
    <w:rsid w:val="003D7650"/>
    <w:rsid w:val="003E0A87"/>
    <w:rsid w:val="003E2237"/>
    <w:rsid w:val="003E2271"/>
    <w:rsid w:val="003E2C2B"/>
    <w:rsid w:val="003E30D4"/>
    <w:rsid w:val="003E6C33"/>
    <w:rsid w:val="003E765A"/>
    <w:rsid w:val="003F20ED"/>
    <w:rsid w:val="003F404D"/>
    <w:rsid w:val="003F46AD"/>
    <w:rsid w:val="003F4AC5"/>
    <w:rsid w:val="003F5799"/>
    <w:rsid w:val="003F5842"/>
    <w:rsid w:val="003F637C"/>
    <w:rsid w:val="003F64E6"/>
    <w:rsid w:val="003F6D9C"/>
    <w:rsid w:val="003F764C"/>
    <w:rsid w:val="004022D7"/>
    <w:rsid w:val="0040450D"/>
    <w:rsid w:val="00405FBE"/>
    <w:rsid w:val="00410A37"/>
    <w:rsid w:val="00414C26"/>
    <w:rsid w:val="004153AB"/>
    <w:rsid w:val="00415B5B"/>
    <w:rsid w:val="00416138"/>
    <w:rsid w:val="00416845"/>
    <w:rsid w:val="00417041"/>
    <w:rsid w:val="00417A66"/>
    <w:rsid w:val="00420A83"/>
    <w:rsid w:val="00422272"/>
    <w:rsid w:val="00423E5E"/>
    <w:rsid w:val="00425F1E"/>
    <w:rsid w:val="00426161"/>
    <w:rsid w:val="0043209D"/>
    <w:rsid w:val="00432DEB"/>
    <w:rsid w:val="004344AD"/>
    <w:rsid w:val="00434DE7"/>
    <w:rsid w:val="004364BF"/>
    <w:rsid w:val="00440235"/>
    <w:rsid w:val="004404E9"/>
    <w:rsid w:val="0044161E"/>
    <w:rsid w:val="00443148"/>
    <w:rsid w:val="004438C7"/>
    <w:rsid w:val="004459BC"/>
    <w:rsid w:val="004505BE"/>
    <w:rsid w:val="00450627"/>
    <w:rsid w:val="00451894"/>
    <w:rsid w:val="00451C7F"/>
    <w:rsid w:val="0045403F"/>
    <w:rsid w:val="00454918"/>
    <w:rsid w:val="00454AAD"/>
    <w:rsid w:val="00455789"/>
    <w:rsid w:val="004606A8"/>
    <w:rsid w:val="00461073"/>
    <w:rsid w:val="0046232C"/>
    <w:rsid w:val="00463863"/>
    <w:rsid w:val="00467640"/>
    <w:rsid w:val="0047096A"/>
    <w:rsid w:val="0047252D"/>
    <w:rsid w:val="0047316D"/>
    <w:rsid w:val="0047431A"/>
    <w:rsid w:val="004747FE"/>
    <w:rsid w:val="004748E9"/>
    <w:rsid w:val="004755D3"/>
    <w:rsid w:val="00476950"/>
    <w:rsid w:val="00480977"/>
    <w:rsid w:val="004810AB"/>
    <w:rsid w:val="00481D4E"/>
    <w:rsid w:val="00484F76"/>
    <w:rsid w:val="00484FB2"/>
    <w:rsid w:val="004850B6"/>
    <w:rsid w:val="004920F4"/>
    <w:rsid w:val="00492D09"/>
    <w:rsid w:val="00496765"/>
    <w:rsid w:val="00497E8C"/>
    <w:rsid w:val="004A0852"/>
    <w:rsid w:val="004A3226"/>
    <w:rsid w:val="004A4C3D"/>
    <w:rsid w:val="004A5566"/>
    <w:rsid w:val="004A6E49"/>
    <w:rsid w:val="004B0BAC"/>
    <w:rsid w:val="004B3659"/>
    <w:rsid w:val="004B37B2"/>
    <w:rsid w:val="004B45EB"/>
    <w:rsid w:val="004B5C3F"/>
    <w:rsid w:val="004B6014"/>
    <w:rsid w:val="004B6CAC"/>
    <w:rsid w:val="004B6D8A"/>
    <w:rsid w:val="004B6E84"/>
    <w:rsid w:val="004C05BC"/>
    <w:rsid w:val="004C27A8"/>
    <w:rsid w:val="004C4AC1"/>
    <w:rsid w:val="004C7172"/>
    <w:rsid w:val="004D0354"/>
    <w:rsid w:val="004D046C"/>
    <w:rsid w:val="004D0F18"/>
    <w:rsid w:val="004D190C"/>
    <w:rsid w:val="004D1B58"/>
    <w:rsid w:val="004D2E49"/>
    <w:rsid w:val="004D3679"/>
    <w:rsid w:val="004D443E"/>
    <w:rsid w:val="004D446C"/>
    <w:rsid w:val="004D48C2"/>
    <w:rsid w:val="004D6010"/>
    <w:rsid w:val="004D6611"/>
    <w:rsid w:val="004D77AA"/>
    <w:rsid w:val="004E0043"/>
    <w:rsid w:val="004E07B7"/>
    <w:rsid w:val="004E10E6"/>
    <w:rsid w:val="004E140E"/>
    <w:rsid w:val="004E264E"/>
    <w:rsid w:val="004E2C89"/>
    <w:rsid w:val="004E303E"/>
    <w:rsid w:val="004E3C5E"/>
    <w:rsid w:val="004E6C01"/>
    <w:rsid w:val="004F1596"/>
    <w:rsid w:val="004F2E9B"/>
    <w:rsid w:val="004F3AD4"/>
    <w:rsid w:val="004F3AF2"/>
    <w:rsid w:val="004F41D8"/>
    <w:rsid w:val="004F43AF"/>
    <w:rsid w:val="004F5863"/>
    <w:rsid w:val="004F774B"/>
    <w:rsid w:val="005005C6"/>
    <w:rsid w:val="0050101B"/>
    <w:rsid w:val="005021ED"/>
    <w:rsid w:val="0050569E"/>
    <w:rsid w:val="00506224"/>
    <w:rsid w:val="00506A88"/>
    <w:rsid w:val="0050718B"/>
    <w:rsid w:val="0051093E"/>
    <w:rsid w:val="00510E10"/>
    <w:rsid w:val="0051366C"/>
    <w:rsid w:val="005137AB"/>
    <w:rsid w:val="005177B2"/>
    <w:rsid w:val="0052078B"/>
    <w:rsid w:val="00524253"/>
    <w:rsid w:val="005252B5"/>
    <w:rsid w:val="005309B7"/>
    <w:rsid w:val="00534A63"/>
    <w:rsid w:val="005362D5"/>
    <w:rsid w:val="0053686F"/>
    <w:rsid w:val="00540228"/>
    <w:rsid w:val="00540320"/>
    <w:rsid w:val="00540B65"/>
    <w:rsid w:val="0054273C"/>
    <w:rsid w:val="00543470"/>
    <w:rsid w:val="00544B54"/>
    <w:rsid w:val="005452D9"/>
    <w:rsid w:val="0054764A"/>
    <w:rsid w:val="005478EF"/>
    <w:rsid w:val="0055035B"/>
    <w:rsid w:val="00551C13"/>
    <w:rsid w:val="00552E16"/>
    <w:rsid w:val="00556083"/>
    <w:rsid w:val="00560BAB"/>
    <w:rsid w:val="00562956"/>
    <w:rsid w:val="00562E65"/>
    <w:rsid w:val="00564ACC"/>
    <w:rsid w:val="00564D9C"/>
    <w:rsid w:val="00566C1A"/>
    <w:rsid w:val="005704D1"/>
    <w:rsid w:val="0057319A"/>
    <w:rsid w:val="00576291"/>
    <w:rsid w:val="0057665C"/>
    <w:rsid w:val="00580AB0"/>
    <w:rsid w:val="00582850"/>
    <w:rsid w:val="00582B11"/>
    <w:rsid w:val="00584078"/>
    <w:rsid w:val="00584D7A"/>
    <w:rsid w:val="00590452"/>
    <w:rsid w:val="00591EBA"/>
    <w:rsid w:val="00591F83"/>
    <w:rsid w:val="00592EA1"/>
    <w:rsid w:val="005939B1"/>
    <w:rsid w:val="00594859"/>
    <w:rsid w:val="0059633B"/>
    <w:rsid w:val="0059696E"/>
    <w:rsid w:val="005A0F47"/>
    <w:rsid w:val="005A22FC"/>
    <w:rsid w:val="005A234C"/>
    <w:rsid w:val="005A3F1A"/>
    <w:rsid w:val="005A466D"/>
    <w:rsid w:val="005B0472"/>
    <w:rsid w:val="005B06D9"/>
    <w:rsid w:val="005B471F"/>
    <w:rsid w:val="005B525C"/>
    <w:rsid w:val="005B78BD"/>
    <w:rsid w:val="005C23CC"/>
    <w:rsid w:val="005D0021"/>
    <w:rsid w:val="005D0791"/>
    <w:rsid w:val="005D14A3"/>
    <w:rsid w:val="005D1E4C"/>
    <w:rsid w:val="005D2137"/>
    <w:rsid w:val="005D2474"/>
    <w:rsid w:val="005D346D"/>
    <w:rsid w:val="005D42EB"/>
    <w:rsid w:val="005D6210"/>
    <w:rsid w:val="005D6F3B"/>
    <w:rsid w:val="005E3A95"/>
    <w:rsid w:val="005E4E40"/>
    <w:rsid w:val="005F3561"/>
    <w:rsid w:val="005F4FA8"/>
    <w:rsid w:val="005F7161"/>
    <w:rsid w:val="00600C15"/>
    <w:rsid w:val="00601730"/>
    <w:rsid w:val="0060179A"/>
    <w:rsid w:val="00602903"/>
    <w:rsid w:val="00605443"/>
    <w:rsid w:val="006055F3"/>
    <w:rsid w:val="006059C2"/>
    <w:rsid w:val="006068F3"/>
    <w:rsid w:val="00606E36"/>
    <w:rsid w:val="006121E8"/>
    <w:rsid w:val="00612EFF"/>
    <w:rsid w:val="006142C7"/>
    <w:rsid w:val="00614907"/>
    <w:rsid w:val="00614BD9"/>
    <w:rsid w:val="0061539B"/>
    <w:rsid w:val="00615A32"/>
    <w:rsid w:val="006203F2"/>
    <w:rsid w:val="006223A7"/>
    <w:rsid w:val="00622E2A"/>
    <w:rsid w:val="00625483"/>
    <w:rsid w:val="006256F7"/>
    <w:rsid w:val="00625722"/>
    <w:rsid w:val="00626308"/>
    <w:rsid w:val="0062663A"/>
    <w:rsid w:val="006314BD"/>
    <w:rsid w:val="00631C40"/>
    <w:rsid w:val="0063269C"/>
    <w:rsid w:val="00636F47"/>
    <w:rsid w:val="00640328"/>
    <w:rsid w:val="00640B6D"/>
    <w:rsid w:val="00640BF8"/>
    <w:rsid w:val="006412BC"/>
    <w:rsid w:val="006412FE"/>
    <w:rsid w:val="006418EB"/>
    <w:rsid w:val="00641BAE"/>
    <w:rsid w:val="00643736"/>
    <w:rsid w:val="006504C0"/>
    <w:rsid w:val="00653955"/>
    <w:rsid w:val="00654419"/>
    <w:rsid w:val="00654607"/>
    <w:rsid w:val="00655832"/>
    <w:rsid w:val="0066188E"/>
    <w:rsid w:val="00662C75"/>
    <w:rsid w:val="0066463B"/>
    <w:rsid w:val="00665E80"/>
    <w:rsid w:val="00665ECE"/>
    <w:rsid w:val="0067008E"/>
    <w:rsid w:val="006710A2"/>
    <w:rsid w:val="00672C60"/>
    <w:rsid w:val="00675EC0"/>
    <w:rsid w:val="00676C01"/>
    <w:rsid w:val="00681506"/>
    <w:rsid w:val="00684265"/>
    <w:rsid w:val="00685D2B"/>
    <w:rsid w:val="00690DB1"/>
    <w:rsid w:val="00690EDD"/>
    <w:rsid w:val="00691CFA"/>
    <w:rsid w:val="0069485C"/>
    <w:rsid w:val="006972D9"/>
    <w:rsid w:val="006A0953"/>
    <w:rsid w:val="006A280F"/>
    <w:rsid w:val="006A2A5E"/>
    <w:rsid w:val="006A391E"/>
    <w:rsid w:val="006A6839"/>
    <w:rsid w:val="006B1766"/>
    <w:rsid w:val="006B1D7D"/>
    <w:rsid w:val="006B2DF2"/>
    <w:rsid w:val="006B31D3"/>
    <w:rsid w:val="006B32A7"/>
    <w:rsid w:val="006B3F7D"/>
    <w:rsid w:val="006B47BE"/>
    <w:rsid w:val="006B4AA7"/>
    <w:rsid w:val="006B6B9E"/>
    <w:rsid w:val="006B6FB5"/>
    <w:rsid w:val="006C0AC2"/>
    <w:rsid w:val="006C13D4"/>
    <w:rsid w:val="006C2491"/>
    <w:rsid w:val="006C5321"/>
    <w:rsid w:val="006C6347"/>
    <w:rsid w:val="006C686E"/>
    <w:rsid w:val="006D0A6A"/>
    <w:rsid w:val="006D1883"/>
    <w:rsid w:val="006D2140"/>
    <w:rsid w:val="006D3D34"/>
    <w:rsid w:val="006D5AD4"/>
    <w:rsid w:val="006E0A38"/>
    <w:rsid w:val="006E1227"/>
    <w:rsid w:val="006E1B8B"/>
    <w:rsid w:val="006E20F5"/>
    <w:rsid w:val="006E2A1E"/>
    <w:rsid w:val="006E358A"/>
    <w:rsid w:val="006E6C9E"/>
    <w:rsid w:val="006E7CDA"/>
    <w:rsid w:val="006F2E42"/>
    <w:rsid w:val="006F3A0A"/>
    <w:rsid w:val="006F402B"/>
    <w:rsid w:val="006F6F84"/>
    <w:rsid w:val="00701F54"/>
    <w:rsid w:val="00701F69"/>
    <w:rsid w:val="007034B9"/>
    <w:rsid w:val="00704655"/>
    <w:rsid w:val="00706166"/>
    <w:rsid w:val="00710DDD"/>
    <w:rsid w:val="00712088"/>
    <w:rsid w:val="00712395"/>
    <w:rsid w:val="00721283"/>
    <w:rsid w:val="00724524"/>
    <w:rsid w:val="0072506E"/>
    <w:rsid w:val="007329D6"/>
    <w:rsid w:val="00732F2E"/>
    <w:rsid w:val="00736A8A"/>
    <w:rsid w:val="00736E09"/>
    <w:rsid w:val="00736E6A"/>
    <w:rsid w:val="00741473"/>
    <w:rsid w:val="00741CF2"/>
    <w:rsid w:val="00751AD8"/>
    <w:rsid w:val="007535D2"/>
    <w:rsid w:val="00755AF1"/>
    <w:rsid w:val="00760C30"/>
    <w:rsid w:val="00761B5C"/>
    <w:rsid w:val="00767018"/>
    <w:rsid w:val="00767559"/>
    <w:rsid w:val="00770D5D"/>
    <w:rsid w:val="0077665F"/>
    <w:rsid w:val="0077695F"/>
    <w:rsid w:val="00776BCA"/>
    <w:rsid w:val="007824A9"/>
    <w:rsid w:val="00783D56"/>
    <w:rsid w:val="007840AF"/>
    <w:rsid w:val="00786BBB"/>
    <w:rsid w:val="00786F4A"/>
    <w:rsid w:val="00787800"/>
    <w:rsid w:val="0079014A"/>
    <w:rsid w:val="00790B9D"/>
    <w:rsid w:val="0079152B"/>
    <w:rsid w:val="007915DA"/>
    <w:rsid w:val="00793CA9"/>
    <w:rsid w:val="007947E8"/>
    <w:rsid w:val="007A59B0"/>
    <w:rsid w:val="007B1D6F"/>
    <w:rsid w:val="007B72F3"/>
    <w:rsid w:val="007C07CB"/>
    <w:rsid w:val="007C0DF5"/>
    <w:rsid w:val="007C0E8D"/>
    <w:rsid w:val="007D11D0"/>
    <w:rsid w:val="007D1E97"/>
    <w:rsid w:val="007D2455"/>
    <w:rsid w:val="007D36C4"/>
    <w:rsid w:val="007D5AAE"/>
    <w:rsid w:val="007D65BA"/>
    <w:rsid w:val="007D66F6"/>
    <w:rsid w:val="007D6D7B"/>
    <w:rsid w:val="007E0518"/>
    <w:rsid w:val="007E2361"/>
    <w:rsid w:val="007E4AE0"/>
    <w:rsid w:val="007F102F"/>
    <w:rsid w:val="007F3765"/>
    <w:rsid w:val="007F3DB7"/>
    <w:rsid w:val="007F741E"/>
    <w:rsid w:val="00800C54"/>
    <w:rsid w:val="00801557"/>
    <w:rsid w:val="0080225E"/>
    <w:rsid w:val="0080567B"/>
    <w:rsid w:val="008105A4"/>
    <w:rsid w:val="00810F52"/>
    <w:rsid w:val="0081185D"/>
    <w:rsid w:val="008120A4"/>
    <w:rsid w:val="008124FE"/>
    <w:rsid w:val="0081307D"/>
    <w:rsid w:val="00814EA0"/>
    <w:rsid w:val="0081504E"/>
    <w:rsid w:val="00816961"/>
    <w:rsid w:val="008201CF"/>
    <w:rsid w:val="00820872"/>
    <w:rsid w:val="008209E2"/>
    <w:rsid w:val="0082166C"/>
    <w:rsid w:val="008225BD"/>
    <w:rsid w:val="008239CF"/>
    <w:rsid w:val="00823C28"/>
    <w:rsid w:val="0082522B"/>
    <w:rsid w:val="00825947"/>
    <w:rsid w:val="00826ADC"/>
    <w:rsid w:val="008271F4"/>
    <w:rsid w:val="008320ED"/>
    <w:rsid w:val="00832934"/>
    <w:rsid w:val="00833861"/>
    <w:rsid w:val="00834FED"/>
    <w:rsid w:val="008351AE"/>
    <w:rsid w:val="00837FE9"/>
    <w:rsid w:val="0084136B"/>
    <w:rsid w:val="008416F1"/>
    <w:rsid w:val="00842960"/>
    <w:rsid w:val="0084488E"/>
    <w:rsid w:val="00845391"/>
    <w:rsid w:val="00846295"/>
    <w:rsid w:val="008469CB"/>
    <w:rsid w:val="008530F1"/>
    <w:rsid w:val="00854008"/>
    <w:rsid w:val="008560E2"/>
    <w:rsid w:val="008639E7"/>
    <w:rsid w:val="00865141"/>
    <w:rsid w:val="008655E3"/>
    <w:rsid w:val="0086709C"/>
    <w:rsid w:val="00870DE5"/>
    <w:rsid w:val="0087781B"/>
    <w:rsid w:val="008834D9"/>
    <w:rsid w:val="00884924"/>
    <w:rsid w:val="00884D26"/>
    <w:rsid w:val="00885EEA"/>
    <w:rsid w:val="008904B7"/>
    <w:rsid w:val="008906FA"/>
    <w:rsid w:val="008915CA"/>
    <w:rsid w:val="0089311B"/>
    <w:rsid w:val="00893414"/>
    <w:rsid w:val="0089598E"/>
    <w:rsid w:val="00896882"/>
    <w:rsid w:val="008A2266"/>
    <w:rsid w:val="008A4659"/>
    <w:rsid w:val="008A61E3"/>
    <w:rsid w:val="008A67A5"/>
    <w:rsid w:val="008B3BBE"/>
    <w:rsid w:val="008B3C09"/>
    <w:rsid w:val="008B4311"/>
    <w:rsid w:val="008B6AB6"/>
    <w:rsid w:val="008B7795"/>
    <w:rsid w:val="008C1264"/>
    <w:rsid w:val="008C3B54"/>
    <w:rsid w:val="008C3E35"/>
    <w:rsid w:val="008C47BF"/>
    <w:rsid w:val="008C622A"/>
    <w:rsid w:val="008C7EF6"/>
    <w:rsid w:val="008D2013"/>
    <w:rsid w:val="008D274E"/>
    <w:rsid w:val="008E10ED"/>
    <w:rsid w:val="008E2088"/>
    <w:rsid w:val="008E30CA"/>
    <w:rsid w:val="008E326F"/>
    <w:rsid w:val="008E5745"/>
    <w:rsid w:val="008E6288"/>
    <w:rsid w:val="008E721E"/>
    <w:rsid w:val="008E78E3"/>
    <w:rsid w:val="008F0BEA"/>
    <w:rsid w:val="008F1B53"/>
    <w:rsid w:val="008F1C74"/>
    <w:rsid w:val="008F2703"/>
    <w:rsid w:val="008F3CD7"/>
    <w:rsid w:val="008F5021"/>
    <w:rsid w:val="008F6130"/>
    <w:rsid w:val="009000FC"/>
    <w:rsid w:val="00900EBB"/>
    <w:rsid w:val="00902960"/>
    <w:rsid w:val="00905C6E"/>
    <w:rsid w:val="00911072"/>
    <w:rsid w:val="009124CF"/>
    <w:rsid w:val="00914B0C"/>
    <w:rsid w:val="00915D84"/>
    <w:rsid w:val="00916677"/>
    <w:rsid w:val="00922229"/>
    <w:rsid w:val="00926130"/>
    <w:rsid w:val="00930845"/>
    <w:rsid w:val="0093164A"/>
    <w:rsid w:val="00931847"/>
    <w:rsid w:val="00931AE9"/>
    <w:rsid w:val="0093752E"/>
    <w:rsid w:val="00937FC6"/>
    <w:rsid w:val="00940495"/>
    <w:rsid w:val="00941631"/>
    <w:rsid w:val="00942AFE"/>
    <w:rsid w:val="00942DA8"/>
    <w:rsid w:val="00942DC8"/>
    <w:rsid w:val="009436B2"/>
    <w:rsid w:val="00943A9B"/>
    <w:rsid w:val="00943BFB"/>
    <w:rsid w:val="00944F77"/>
    <w:rsid w:val="00945E52"/>
    <w:rsid w:val="00947950"/>
    <w:rsid w:val="00950694"/>
    <w:rsid w:val="0095091A"/>
    <w:rsid w:val="00952CAF"/>
    <w:rsid w:val="00953088"/>
    <w:rsid w:val="009531C7"/>
    <w:rsid w:val="00954A71"/>
    <w:rsid w:val="009608B2"/>
    <w:rsid w:val="00963BDD"/>
    <w:rsid w:val="0096631E"/>
    <w:rsid w:val="00970CF7"/>
    <w:rsid w:val="00973A58"/>
    <w:rsid w:val="0097570B"/>
    <w:rsid w:val="00976337"/>
    <w:rsid w:val="00976AED"/>
    <w:rsid w:val="0097793D"/>
    <w:rsid w:val="00982404"/>
    <w:rsid w:val="00983469"/>
    <w:rsid w:val="009834FC"/>
    <w:rsid w:val="00983FD1"/>
    <w:rsid w:val="009848DE"/>
    <w:rsid w:val="0099079D"/>
    <w:rsid w:val="00996352"/>
    <w:rsid w:val="009967DA"/>
    <w:rsid w:val="009969AF"/>
    <w:rsid w:val="009A0143"/>
    <w:rsid w:val="009A067B"/>
    <w:rsid w:val="009A35FF"/>
    <w:rsid w:val="009A40F5"/>
    <w:rsid w:val="009A56EE"/>
    <w:rsid w:val="009B006F"/>
    <w:rsid w:val="009B3004"/>
    <w:rsid w:val="009B30A7"/>
    <w:rsid w:val="009C1D21"/>
    <w:rsid w:val="009C6EA4"/>
    <w:rsid w:val="009C727B"/>
    <w:rsid w:val="009D30C4"/>
    <w:rsid w:val="009D48E2"/>
    <w:rsid w:val="009D5DB1"/>
    <w:rsid w:val="009E07B2"/>
    <w:rsid w:val="009E23BE"/>
    <w:rsid w:val="009E28F1"/>
    <w:rsid w:val="009E2B82"/>
    <w:rsid w:val="009E427B"/>
    <w:rsid w:val="009E79D4"/>
    <w:rsid w:val="009F1852"/>
    <w:rsid w:val="009F2137"/>
    <w:rsid w:val="009F473E"/>
    <w:rsid w:val="009F5480"/>
    <w:rsid w:val="009F5625"/>
    <w:rsid w:val="00A001B9"/>
    <w:rsid w:val="00A0165C"/>
    <w:rsid w:val="00A05209"/>
    <w:rsid w:val="00A0673E"/>
    <w:rsid w:val="00A11088"/>
    <w:rsid w:val="00A1524B"/>
    <w:rsid w:val="00A167EA"/>
    <w:rsid w:val="00A20953"/>
    <w:rsid w:val="00A263CA"/>
    <w:rsid w:val="00A316FC"/>
    <w:rsid w:val="00A36FB8"/>
    <w:rsid w:val="00A371A9"/>
    <w:rsid w:val="00A37725"/>
    <w:rsid w:val="00A37912"/>
    <w:rsid w:val="00A42B69"/>
    <w:rsid w:val="00A44941"/>
    <w:rsid w:val="00A45842"/>
    <w:rsid w:val="00A521A5"/>
    <w:rsid w:val="00A57AF9"/>
    <w:rsid w:val="00A63717"/>
    <w:rsid w:val="00A641E8"/>
    <w:rsid w:val="00A66003"/>
    <w:rsid w:val="00A718AD"/>
    <w:rsid w:val="00A71BA5"/>
    <w:rsid w:val="00A73545"/>
    <w:rsid w:val="00A76705"/>
    <w:rsid w:val="00A76E0D"/>
    <w:rsid w:val="00A77019"/>
    <w:rsid w:val="00A770F7"/>
    <w:rsid w:val="00A8047C"/>
    <w:rsid w:val="00A816A8"/>
    <w:rsid w:val="00A81DBC"/>
    <w:rsid w:val="00A81E84"/>
    <w:rsid w:val="00A82E7D"/>
    <w:rsid w:val="00A83657"/>
    <w:rsid w:val="00A8475F"/>
    <w:rsid w:val="00A862A4"/>
    <w:rsid w:val="00A86966"/>
    <w:rsid w:val="00A87867"/>
    <w:rsid w:val="00A91F89"/>
    <w:rsid w:val="00A93F89"/>
    <w:rsid w:val="00A94480"/>
    <w:rsid w:val="00A95252"/>
    <w:rsid w:val="00AA0606"/>
    <w:rsid w:val="00AA1A78"/>
    <w:rsid w:val="00AA24AC"/>
    <w:rsid w:val="00AA3564"/>
    <w:rsid w:val="00AA3FFE"/>
    <w:rsid w:val="00AA556D"/>
    <w:rsid w:val="00AB292F"/>
    <w:rsid w:val="00AB4C19"/>
    <w:rsid w:val="00AB6B74"/>
    <w:rsid w:val="00AC104C"/>
    <w:rsid w:val="00AC15F2"/>
    <w:rsid w:val="00AC223A"/>
    <w:rsid w:val="00AC3016"/>
    <w:rsid w:val="00AC664C"/>
    <w:rsid w:val="00AC6EDE"/>
    <w:rsid w:val="00AE09BD"/>
    <w:rsid w:val="00AE16B5"/>
    <w:rsid w:val="00AE3C78"/>
    <w:rsid w:val="00AE3FDC"/>
    <w:rsid w:val="00AE4ED2"/>
    <w:rsid w:val="00AE53BA"/>
    <w:rsid w:val="00AE549B"/>
    <w:rsid w:val="00AE7D5F"/>
    <w:rsid w:val="00AF0B18"/>
    <w:rsid w:val="00AF2F22"/>
    <w:rsid w:val="00AF3FB9"/>
    <w:rsid w:val="00AF6F39"/>
    <w:rsid w:val="00AF7942"/>
    <w:rsid w:val="00B03824"/>
    <w:rsid w:val="00B0424E"/>
    <w:rsid w:val="00B06198"/>
    <w:rsid w:val="00B1215E"/>
    <w:rsid w:val="00B1331A"/>
    <w:rsid w:val="00B14695"/>
    <w:rsid w:val="00B153BA"/>
    <w:rsid w:val="00B178D1"/>
    <w:rsid w:val="00B203B0"/>
    <w:rsid w:val="00B20AD1"/>
    <w:rsid w:val="00B222EB"/>
    <w:rsid w:val="00B239DF"/>
    <w:rsid w:val="00B25874"/>
    <w:rsid w:val="00B276BC"/>
    <w:rsid w:val="00B30B98"/>
    <w:rsid w:val="00B35B1E"/>
    <w:rsid w:val="00B36364"/>
    <w:rsid w:val="00B37196"/>
    <w:rsid w:val="00B37C10"/>
    <w:rsid w:val="00B417A6"/>
    <w:rsid w:val="00B42963"/>
    <w:rsid w:val="00B42D03"/>
    <w:rsid w:val="00B4311E"/>
    <w:rsid w:val="00B46F52"/>
    <w:rsid w:val="00B47310"/>
    <w:rsid w:val="00B500DC"/>
    <w:rsid w:val="00B5290D"/>
    <w:rsid w:val="00B53721"/>
    <w:rsid w:val="00B55D18"/>
    <w:rsid w:val="00B608A3"/>
    <w:rsid w:val="00B623C7"/>
    <w:rsid w:val="00B63693"/>
    <w:rsid w:val="00B70EE8"/>
    <w:rsid w:val="00B72044"/>
    <w:rsid w:val="00B7289E"/>
    <w:rsid w:val="00B742C1"/>
    <w:rsid w:val="00B766F5"/>
    <w:rsid w:val="00B770DB"/>
    <w:rsid w:val="00B81409"/>
    <w:rsid w:val="00B81636"/>
    <w:rsid w:val="00B82138"/>
    <w:rsid w:val="00B836B4"/>
    <w:rsid w:val="00B84D0C"/>
    <w:rsid w:val="00B84DCE"/>
    <w:rsid w:val="00B84E72"/>
    <w:rsid w:val="00B85B2A"/>
    <w:rsid w:val="00B863AB"/>
    <w:rsid w:val="00B96F50"/>
    <w:rsid w:val="00B97095"/>
    <w:rsid w:val="00B977A1"/>
    <w:rsid w:val="00BA0FCE"/>
    <w:rsid w:val="00BA390A"/>
    <w:rsid w:val="00BA3A59"/>
    <w:rsid w:val="00BA55AE"/>
    <w:rsid w:val="00BA75BA"/>
    <w:rsid w:val="00BB0188"/>
    <w:rsid w:val="00BB114D"/>
    <w:rsid w:val="00BB339A"/>
    <w:rsid w:val="00BB38E6"/>
    <w:rsid w:val="00BB5CC2"/>
    <w:rsid w:val="00BB5DF2"/>
    <w:rsid w:val="00BB727F"/>
    <w:rsid w:val="00BB7942"/>
    <w:rsid w:val="00BC39A0"/>
    <w:rsid w:val="00BC3F89"/>
    <w:rsid w:val="00BC4924"/>
    <w:rsid w:val="00BC5526"/>
    <w:rsid w:val="00BC66D1"/>
    <w:rsid w:val="00BC6B1B"/>
    <w:rsid w:val="00BD00B3"/>
    <w:rsid w:val="00BD1067"/>
    <w:rsid w:val="00BD2BBE"/>
    <w:rsid w:val="00BD7197"/>
    <w:rsid w:val="00BE1596"/>
    <w:rsid w:val="00BE1860"/>
    <w:rsid w:val="00BE18C8"/>
    <w:rsid w:val="00BE2EDC"/>
    <w:rsid w:val="00BE509F"/>
    <w:rsid w:val="00BE6E72"/>
    <w:rsid w:val="00BE7B15"/>
    <w:rsid w:val="00BF0E31"/>
    <w:rsid w:val="00BF1729"/>
    <w:rsid w:val="00BF31C2"/>
    <w:rsid w:val="00BF31F3"/>
    <w:rsid w:val="00BF3248"/>
    <w:rsid w:val="00BF76B4"/>
    <w:rsid w:val="00BF7F3D"/>
    <w:rsid w:val="00C015A1"/>
    <w:rsid w:val="00C01BF9"/>
    <w:rsid w:val="00C03622"/>
    <w:rsid w:val="00C04527"/>
    <w:rsid w:val="00C05A27"/>
    <w:rsid w:val="00C07021"/>
    <w:rsid w:val="00C0794D"/>
    <w:rsid w:val="00C12576"/>
    <w:rsid w:val="00C12C68"/>
    <w:rsid w:val="00C13F78"/>
    <w:rsid w:val="00C141B8"/>
    <w:rsid w:val="00C147BE"/>
    <w:rsid w:val="00C15344"/>
    <w:rsid w:val="00C21403"/>
    <w:rsid w:val="00C24484"/>
    <w:rsid w:val="00C24C73"/>
    <w:rsid w:val="00C25E0D"/>
    <w:rsid w:val="00C306A0"/>
    <w:rsid w:val="00C31B9E"/>
    <w:rsid w:val="00C33390"/>
    <w:rsid w:val="00C334B7"/>
    <w:rsid w:val="00C37A8D"/>
    <w:rsid w:val="00C41175"/>
    <w:rsid w:val="00C413D6"/>
    <w:rsid w:val="00C43D39"/>
    <w:rsid w:val="00C458A5"/>
    <w:rsid w:val="00C46B1B"/>
    <w:rsid w:val="00C47F9A"/>
    <w:rsid w:val="00C53B0B"/>
    <w:rsid w:val="00C5718F"/>
    <w:rsid w:val="00C6169E"/>
    <w:rsid w:val="00C61CE3"/>
    <w:rsid w:val="00C64FED"/>
    <w:rsid w:val="00C653A3"/>
    <w:rsid w:val="00C665D3"/>
    <w:rsid w:val="00C70B2C"/>
    <w:rsid w:val="00C7316C"/>
    <w:rsid w:val="00C745FD"/>
    <w:rsid w:val="00C75B55"/>
    <w:rsid w:val="00C76B0F"/>
    <w:rsid w:val="00C770BC"/>
    <w:rsid w:val="00C805DA"/>
    <w:rsid w:val="00C83FB9"/>
    <w:rsid w:val="00C862B7"/>
    <w:rsid w:val="00C864A2"/>
    <w:rsid w:val="00C8657E"/>
    <w:rsid w:val="00C877E9"/>
    <w:rsid w:val="00C94449"/>
    <w:rsid w:val="00C94653"/>
    <w:rsid w:val="00C963EB"/>
    <w:rsid w:val="00C96C62"/>
    <w:rsid w:val="00C9723A"/>
    <w:rsid w:val="00C9791F"/>
    <w:rsid w:val="00CA26A6"/>
    <w:rsid w:val="00CA3973"/>
    <w:rsid w:val="00CA3AD4"/>
    <w:rsid w:val="00CA41F9"/>
    <w:rsid w:val="00CB185C"/>
    <w:rsid w:val="00CB365D"/>
    <w:rsid w:val="00CB4579"/>
    <w:rsid w:val="00CB4914"/>
    <w:rsid w:val="00CB7F78"/>
    <w:rsid w:val="00CB7F9A"/>
    <w:rsid w:val="00CC0616"/>
    <w:rsid w:val="00CC0D1D"/>
    <w:rsid w:val="00CC77A0"/>
    <w:rsid w:val="00CC77E5"/>
    <w:rsid w:val="00CD132F"/>
    <w:rsid w:val="00CD3BE0"/>
    <w:rsid w:val="00CD7893"/>
    <w:rsid w:val="00CE099E"/>
    <w:rsid w:val="00CE64C8"/>
    <w:rsid w:val="00CF097D"/>
    <w:rsid w:val="00CF2FC5"/>
    <w:rsid w:val="00CF37BA"/>
    <w:rsid w:val="00CF57C8"/>
    <w:rsid w:val="00CF7E1D"/>
    <w:rsid w:val="00D02C2B"/>
    <w:rsid w:val="00D032F7"/>
    <w:rsid w:val="00D0460F"/>
    <w:rsid w:val="00D04A7A"/>
    <w:rsid w:val="00D12245"/>
    <w:rsid w:val="00D12902"/>
    <w:rsid w:val="00D14681"/>
    <w:rsid w:val="00D16216"/>
    <w:rsid w:val="00D163C3"/>
    <w:rsid w:val="00D17498"/>
    <w:rsid w:val="00D17756"/>
    <w:rsid w:val="00D17D98"/>
    <w:rsid w:val="00D205BE"/>
    <w:rsid w:val="00D2595C"/>
    <w:rsid w:val="00D30086"/>
    <w:rsid w:val="00D3113F"/>
    <w:rsid w:val="00D314D6"/>
    <w:rsid w:val="00D32D45"/>
    <w:rsid w:val="00D3746B"/>
    <w:rsid w:val="00D40B9A"/>
    <w:rsid w:val="00D412C2"/>
    <w:rsid w:val="00D43E4C"/>
    <w:rsid w:val="00D45CFE"/>
    <w:rsid w:val="00D47231"/>
    <w:rsid w:val="00D550B0"/>
    <w:rsid w:val="00D56CBD"/>
    <w:rsid w:val="00D6007E"/>
    <w:rsid w:val="00D605C1"/>
    <w:rsid w:val="00D60F4C"/>
    <w:rsid w:val="00D61187"/>
    <w:rsid w:val="00D62E43"/>
    <w:rsid w:val="00D62EEC"/>
    <w:rsid w:val="00D62EF1"/>
    <w:rsid w:val="00D63403"/>
    <w:rsid w:val="00D67621"/>
    <w:rsid w:val="00D67EB2"/>
    <w:rsid w:val="00D73412"/>
    <w:rsid w:val="00D751BD"/>
    <w:rsid w:val="00D82B65"/>
    <w:rsid w:val="00D82EC9"/>
    <w:rsid w:val="00D8502D"/>
    <w:rsid w:val="00D85E08"/>
    <w:rsid w:val="00D87A2B"/>
    <w:rsid w:val="00D87A9C"/>
    <w:rsid w:val="00D92326"/>
    <w:rsid w:val="00D95EF6"/>
    <w:rsid w:val="00D97368"/>
    <w:rsid w:val="00DA13A9"/>
    <w:rsid w:val="00DA1AA5"/>
    <w:rsid w:val="00DA6015"/>
    <w:rsid w:val="00DB07B7"/>
    <w:rsid w:val="00DB0ADA"/>
    <w:rsid w:val="00DB4428"/>
    <w:rsid w:val="00DB6445"/>
    <w:rsid w:val="00DB73DA"/>
    <w:rsid w:val="00DC1426"/>
    <w:rsid w:val="00DC16DA"/>
    <w:rsid w:val="00DC1A8D"/>
    <w:rsid w:val="00DC28E9"/>
    <w:rsid w:val="00DC2924"/>
    <w:rsid w:val="00DC39ED"/>
    <w:rsid w:val="00DC5469"/>
    <w:rsid w:val="00DC6285"/>
    <w:rsid w:val="00DC6A9C"/>
    <w:rsid w:val="00DC7ABA"/>
    <w:rsid w:val="00DD252F"/>
    <w:rsid w:val="00DD26DC"/>
    <w:rsid w:val="00DE0811"/>
    <w:rsid w:val="00DE0F2F"/>
    <w:rsid w:val="00DE15DF"/>
    <w:rsid w:val="00DE1E45"/>
    <w:rsid w:val="00DE3451"/>
    <w:rsid w:val="00DE38A8"/>
    <w:rsid w:val="00DE5277"/>
    <w:rsid w:val="00DE5BBC"/>
    <w:rsid w:val="00DE5BFC"/>
    <w:rsid w:val="00DF1BA2"/>
    <w:rsid w:val="00DF3CE5"/>
    <w:rsid w:val="00DF4558"/>
    <w:rsid w:val="00DF45E3"/>
    <w:rsid w:val="00DF47F1"/>
    <w:rsid w:val="00DF5343"/>
    <w:rsid w:val="00E0184D"/>
    <w:rsid w:val="00E04299"/>
    <w:rsid w:val="00E07F61"/>
    <w:rsid w:val="00E11661"/>
    <w:rsid w:val="00E12441"/>
    <w:rsid w:val="00E13264"/>
    <w:rsid w:val="00E14929"/>
    <w:rsid w:val="00E16051"/>
    <w:rsid w:val="00E1720C"/>
    <w:rsid w:val="00E17A9D"/>
    <w:rsid w:val="00E22DC3"/>
    <w:rsid w:val="00E24581"/>
    <w:rsid w:val="00E251FE"/>
    <w:rsid w:val="00E252F9"/>
    <w:rsid w:val="00E27491"/>
    <w:rsid w:val="00E30583"/>
    <w:rsid w:val="00E32426"/>
    <w:rsid w:val="00E3427B"/>
    <w:rsid w:val="00E4096A"/>
    <w:rsid w:val="00E423C6"/>
    <w:rsid w:val="00E44DD1"/>
    <w:rsid w:val="00E450B1"/>
    <w:rsid w:val="00E47509"/>
    <w:rsid w:val="00E4759E"/>
    <w:rsid w:val="00E47BEF"/>
    <w:rsid w:val="00E52EAC"/>
    <w:rsid w:val="00E52FE2"/>
    <w:rsid w:val="00E53A65"/>
    <w:rsid w:val="00E551C0"/>
    <w:rsid w:val="00E5632B"/>
    <w:rsid w:val="00E6027F"/>
    <w:rsid w:val="00E61768"/>
    <w:rsid w:val="00E6248B"/>
    <w:rsid w:val="00E63D8C"/>
    <w:rsid w:val="00E662F3"/>
    <w:rsid w:val="00E74D07"/>
    <w:rsid w:val="00E778DF"/>
    <w:rsid w:val="00E81B27"/>
    <w:rsid w:val="00E85B1B"/>
    <w:rsid w:val="00E8746A"/>
    <w:rsid w:val="00E8793B"/>
    <w:rsid w:val="00E91279"/>
    <w:rsid w:val="00E95552"/>
    <w:rsid w:val="00E96CC5"/>
    <w:rsid w:val="00EA6038"/>
    <w:rsid w:val="00EA68D2"/>
    <w:rsid w:val="00EA75BA"/>
    <w:rsid w:val="00EB081A"/>
    <w:rsid w:val="00EB6640"/>
    <w:rsid w:val="00EC0583"/>
    <w:rsid w:val="00EC0BE7"/>
    <w:rsid w:val="00EC23D9"/>
    <w:rsid w:val="00EC31D5"/>
    <w:rsid w:val="00EC55EB"/>
    <w:rsid w:val="00EC6246"/>
    <w:rsid w:val="00EC79E5"/>
    <w:rsid w:val="00ED0271"/>
    <w:rsid w:val="00ED103E"/>
    <w:rsid w:val="00ED5C89"/>
    <w:rsid w:val="00EE5D0C"/>
    <w:rsid w:val="00EF0683"/>
    <w:rsid w:val="00EF0A57"/>
    <w:rsid w:val="00EF0B94"/>
    <w:rsid w:val="00EF3ACF"/>
    <w:rsid w:val="00EF44C3"/>
    <w:rsid w:val="00EF6AAA"/>
    <w:rsid w:val="00F02A7D"/>
    <w:rsid w:val="00F02BBE"/>
    <w:rsid w:val="00F069F9"/>
    <w:rsid w:val="00F06CDC"/>
    <w:rsid w:val="00F1267F"/>
    <w:rsid w:val="00F13704"/>
    <w:rsid w:val="00F155B0"/>
    <w:rsid w:val="00F20D5E"/>
    <w:rsid w:val="00F20E06"/>
    <w:rsid w:val="00F23601"/>
    <w:rsid w:val="00F23A11"/>
    <w:rsid w:val="00F23E44"/>
    <w:rsid w:val="00F305AB"/>
    <w:rsid w:val="00F30B06"/>
    <w:rsid w:val="00F30C0C"/>
    <w:rsid w:val="00F32150"/>
    <w:rsid w:val="00F40CEB"/>
    <w:rsid w:val="00F41C81"/>
    <w:rsid w:val="00F41D8A"/>
    <w:rsid w:val="00F44CE4"/>
    <w:rsid w:val="00F44E6F"/>
    <w:rsid w:val="00F454FC"/>
    <w:rsid w:val="00F47ED9"/>
    <w:rsid w:val="00F50BE3"/>
    <w:rsid w:val="00F52332"/>
    <w:rsid w:val="00F52CC5"/>
    <w:rsid w:val="00F54711"/>
    <w:rsid w:val="00F57549"/>
    <w:rsid w:val="00F606B5"/>
    <w:rsid w:val="00F60B31"/>
    <w:rsid w:val="00F70483"/>
    <w:rsid w:val="00F7072E"/>
    <w:rsid w:val="00F73488"/>
    <w:rsid w:val="00F75F0B"/>
    <w:rsid w:val="00F77E4A"/>
    <w:rsid w:val="00F81BA0"/>
    <w:rsid w:val="00F84825"/>
    <w:rsid w:val="00F85243"/>
    <w:rsid w:val="00F90018"/>
    <w:rsid w:val="00F917AF"/>
    <w:rsid w:val="00F95CD0"/>
    <w:rsid w:val="00F97032"/>
    <w:rsid w:val="00F97972"/>
    <w:rsid w:val="00FA0670"/>
    <w:rsid w:val="00FA0C38"/>
    <w:rsid w:val="00FA50F6"/>
    <w:rsid w:val="00FA5F7F"/>
    <w:rsid w:val="00FB3282"/>
    <w:rsid w:val="00FB373D"/>
    <w:rsid w:val="00FB447F"/>
    <w:rsid w:val="00FB4D70"/>
    <w:rsid w:val="00FB56E2"/>
    <w:rsid w:val="00FB7961"/>
    <w:rsid w:val="00FC160B"/>
    <w:rsid w:val="00FC4BCC"/>
    <w:rsid w:val="00FC774E"/>
    <w:rsid w:val="00FC7833"/>
    <w:rsid w:val="00FC7B42"/>
    <w:rsid w:val="00FD0C6F"/>
    <w:rsid w:val="00FD23ED"/>
    <w:rsid w:val="00FD30E7"/>
    <w:rsid w:val="00FD34CB"/>
    <w:rsid w:val="00FD6E9D"/>
    <w:rsid w:val="00FE0381"/>
    <w:rsid w:val="00FE0522"/>
    <w:rsid w:val="00FE1837"/>
    <w:rsid w:val="00FE3646"/>
    <w:rsid w:val="00FF0CEE"/>
    <w:rsid w:val="00FF2CC9"/>
    <w:rsid w:val="00FF35D8"/>
    <w:rsid w:val="00FF57D0"/>
    <w:rsid w:val="00FF5ED7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C9B660"/>
  <w15:docId w15:val="{DBC70914-497A-480F-947E-C38D221C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26"/>
    <w:rPr>
      <w:rFonts w:ascii="Arial" w:eastAsia="Times New Roman" w:hAnsi="Arial" w:cs="Arial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3226"/>
    <w:pPr>
      <w:keepNext/>
      <w:keepLines/>
      <w:spacing w:before="40" w:line="259" w:lineRule="auto"/>
      <w:ind w:firstLine="360"/>
      <w:outlineLvl w:val="1"/>
    </w:pPr>
    <w:rPr>
      <w:rFonts w:ascii="Titillium" w:eastAsia="Calibri" w:hAnsi="Titillium" w:cstheme="majorBidi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5C3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C3F"/>
    <w:rPr>
      <w:rFonts w:ascii="Lucida Grande" w:eastAsia="Times New Roman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A556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EC31D5"/>
  </w:style>
  <w:style w:type="character" w:customStyle="1" w:styleId="FootnoteTextChar">
    <w:name w:val="Footnote Text Char"/>
    <w:basedOn w:val="DefaultParagraphFont"/>
    <w:link w:val="FootnoteText"/>
    <w:uiPriority w:val="99"/>
    <w:rsid w:val="00EC31D5"/>
    <w:rPr>
      <w:rFonts w:ascii="Arial" w:eastAsia="Times New Roman" w:hAnsi="Arial" w:cs="Arial"/>
    </w:rPr>
  </w:style>
  <w:style w:type="character" w:styleId="FootnoteReference">
    <w:name w:val="footnote reference"/>
    <w:basedOn w:val="DefaultParagraphFont"/>
    <w:uiPriority w:val="99"/>
    <w:unhideWhenUsed/>
    <w:rsid w:val="00EC31D5"/>
    <w:rPr>
      <w:vertAlign w:val="superscript"/>
    </w:rPr>
  </w:style>
  <w:style w:type="paragraph" w:styleId="Header">
    <w:name w:val="header"/>
    <w:next w:val="Normal"/>
    <w:link w:val="HeaderChar"/>
    <w:uiPriority w:val="99"/>
    <w:unhideWhenUsed/>
    <w:rsid w:val="008201CF"/>
    <w:pPr>
      <w:tabs>
        <w:tab w:val="center" w:pos="4320"/>
        <w:tab w:val="right" w:pos="8640"/>
      </w:tabs>
    </w:pPr>
    <w:rPr>
      <w:rFonts w:ascii="Arial" w:eastAsia="Times New Roman" w:hAnsi="Arial" w:cs="Arial"/>
    </w:rPr>
  </w:style>
  <w:style w:type="character" w:customStyle="1" w:styleId="HeaderChar">
    <w:name w:val="Header Char"/>
    <w:basedOn w:val="DefaultParagraphFont"/>
    <w:link w:val="Header"/>
    <w:uiPriority w:val="99"/>
    <w:rsid w:val="008201CF"/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C31D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1D5"/>
    <w:rPr>
      <w:rFonts w:ascii="Arial" w:eastAsia="Times New Roman" w:hAnsi="Arial" w:cs="Arial"/>
    </w:rPr>
  </w:style>
  <w:style w:type="character" w:customStyle="1" w:styleId="highlight">
    <w:name w:val="highlight"/>
    <w:basedOn w:val="DefaultParagraphFont"/>
    <w:rsid w:val="004D3679"/>
  </w:style>
  <w:style w:type="table" w:styleId="TableGrid">
    <w:name w:val="Table Grid"/>
    <w:basedOn w:val="TableNormal"/>
    <w:uiPriority w:val="39"/>
    <w:rsid w:val="00883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C68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8208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3F5799"/>
    <w:rPr>
      <w:color w:val="800080" w:themeColor="followedHyperlink"/>
      <w:u w:val="single"/>
    </w:rPr>
  </w:style>
  <w:style w:type="table" w:customStyle="1" w:styleId="TableGrid2">
    <w:name w:val="Table Grid2"/>
    <w:basedOn w:val="TableNormal"/>
    <w:next w:val="TableGrid"/>
    <w:uiPriority w:val="59"/>
    <w:rsid w:val="003F5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582850"/>
  </w:style>
  <w:style w:type="paragraph" w:customStyle="1" w:styleId="Default">
    <w:name w:val="Default"/>
    <w:rsid w:val="00E24581"/>
    <w:pPr>
      <w:autoSpaceDE w:val="0"/>
      <w:autoSpaceDN w:val="0"/>
      <w:adjustRightInd w:val="0"/>
    </w:pPr>
    <w:rPr>
      <w:rFonts w:ascii="Helvetica 45 Light" w:hAnsi="Helvetica 45 Light" w:cs="Helvetica 45 Light"/>
      <w:color w:val="000000"/>
    </w:rPr>
  </w:style>
  <w:style w:type="paragraph" w:styleId="BodyText">
    <w:name w:val="Body Text"/>
    <w:basedOn w:val="Normal"/>
    <w:link w:val="BodyTextChar"/>
    <w:rsid w:val="008416F1"/>
    <w:pPr>
      <w:jc w:val="both"/>
    </w:pPr>
    <w:rPr>
      <w:rFonts w:ascii="Tahoma" w:hAnsi="Tahoma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8416F1"/>
    <w:rPr>
      <w:rFonts w:ascii="Tahoma" w:eastAsia="Times New Roman" w:hAnsi="Tahoma" w:cs="Times New Roman"/>
      <w:sz w:val="26"/>
      <w:szCs w:val="20"/>
    </w:rPr>
  </w:style>
  <w:style w:type="paragraph" w:styleId="List3">
    <w:name w:val="List 3"/>
    <w:basedOn w:val="Normal"/>
    <w:rsid w:val="008416F1"/>
    <w:pPr>
      <w:ind w:left="849" w:hanging="283"/>
    </w:pPr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A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28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280F"/>
    <w:rPr>
      <w:rFonts w:ascii="Arial" w:eastAsia="Times New Roman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80F"/>
    <w:rPr>
      <w:rFonts w:ascii="Arial" w:eastAsia="Times New Roman" w:hAnsi="Arial" w:cs="Arial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D1B58"/>
    <w:rPr>
      <w:rFonts w:ascii="Times New Roman" w:hAnsi="Times New Roman" w:cs="Times New Roman"/>
    </w:rPr>
  </w:style>
  <w:style w:type="table" w:customStyle="1" w:styleId="TableGrid3">
    <w:name w:val="Table Grid3"/>
    <w:basedOn w:val="TableNormal"/>
    <w:next w:val="TableGrid"/>
    <w:uiPriority w:val="59"/>
    <w:rsid w:val="00BB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B3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A3226"/>
    <w:rPr>
      <w:rFonts w:ascii="Titillium" w:eastAsia="Calibri" w:hAnsi="Titillium" w:cstheme="majorBidi"/>
      <w:b/>
      <w:sz w:val="22"/>
      <w:szCs w:val="22"/>
    </w:rPr>
  </w:style>
  <w:style w:type="paragraph" w:customStyle="1" w:styleId="xmsonormal">
    <w:name w:val="x_msonormal"/>
    <w:basedOn w:val="Normal"/>
    <w:uiPriority w:val="99"/>
    <w:rsid w:val="00031109"/>
    <w:rPr>
      <w:rFonts w:ascii="Calibri" w:eastAsiaTheme="minorHAnsi" w:hAnsi="Calibri" w:cs="Calibri"/>
      <w:sz w:val="22"/>
      <w:szCs w:val="22"/>
      <w:lang w:eastAsia="en-GB"/>
    </w:rPr>
  </w:style>
  <w:style w:type="table" w:customStyle="1" w:styleId="TableGrid4">
    <w:name w:val="Table Grid4"/>
    <w:basedOn w:val="TableNormal"/>
    <w:next w:val="TableGrid"/>
    <w:uiPriority w:val="39"/>
    <w:rsid w:val="0020747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stomhtml">
    <w:name w:val="customhtml"/>
    <w:basedOn w:val="Normal"/>
    <w:rsid w:val="00BC4924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customhtml1">
    <w:name w:val="customhtml1"/>
    <w:basedOn w:val="DefaultParagraphFont"/>
    <w:rsid w:val="00BC4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5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0804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2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308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1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43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33020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72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531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8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73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47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09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735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02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0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346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26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5073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018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235967">
      <w:bodyDiv w:val="1"/>
      <w:marLeft w:val="450"/>
      <w:marRight w:val="45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19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0745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9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37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21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42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147061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968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531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22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1933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7007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786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364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07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901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280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70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292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193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075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2795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8269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97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6837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30110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219920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2464981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53600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3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0145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83084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3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21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428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93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27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40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4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885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1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0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472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2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1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4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42349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71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53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2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38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8300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0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25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5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295">
      <w:bodyDiv w:val="1"/>
      <w:marLeft w:val="450"/>
      <w:marRight w:val="45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7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20126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7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7150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2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8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794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62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2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020421">
      <w:bodyDiv w:val="1"/>
      <w:marLeft w:val="450"/>
      <w:marRight w:val="45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60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5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84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65418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9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5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9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35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66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57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31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67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7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870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7481">
      <w:bodyDiv w:val="1"/>
      <w:marLeft w:val="450"/>
      <w:marRight w:val="45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45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72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96192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3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546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44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81">
      <w:bodyDiv w:val="1"/>
      <w:marLeft w:val="450"/>
      <w:marRight w:val="45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111.nhs.uk/isolation-note" TargetMode="External"/><Relationship Id="rId18" Type="http://schemas.openxmlformats.org/officeDocument/2006/relationships/hyperlink" Target="mailto:covidhealthhelpdesk@napier.ac.uk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staff.napier.ac.uk/services/hr/workingattheUniversity/healthandwellbeing/Pages/MentalHealthandWellbeing.aspx" TargetMode="External"/><Relationship Id="rId68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health&amp;safetyoffice@napier.ac.uk" TargetMode="External"/><Relationship Id="rId17" Type="http://schemas.openxmlformats.org/officeDocument/2006/relationships/hyperlink" Target="mailto:humanresources@napier.ac.uk" TargetMode="External"/><Relationship Id="rId25" Type="http://schemas.openxmlformats.org/officeDocument/2006/relationships/header" Target="header3.xml"/><Relationship Id="rId6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hyperlink" Target="https://111.nhs.uk/isolation-note" TargetMode="External"/><Relationship Id="rId20" Type="http://schemas.openxmlformats.org/officeDocument/2006/relationships/hyperlink" Target="mailto:health&amp;safetyoffice@napier.ac.uk" TargetMode="External"/><Relationship Id="rId29" Type="http://schemas.openxmlformats.org/officeDocument/2006/relationships/theme" Target="theme/theme1.xml"/><Relationship Id="rId7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umanresources@napier.ac.uk" TargetMode="External"/><Relationship Id="rId24" Type="http://schemas.openxmlformats.org/officeDocument/2006/relationships/header" Target="header2.xml"/><Relationship Id="rId66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openxmlformats.org/officeDocument/2006/relationships/hyperlink" Target="https://www.nhsinform.scot/illnesses-and-conditions/infections-and-poisoning/coronavirus-covid-19" TargetMode="External"/><Relationship Id="rId23" Type="http://schemas.openxmlformats.org/officeDocument/2006/relationships/header" Target="header1.xml"/><Relationship Id="rId28" Type="http://schemas.openxmlformats.org/officeDocument/2006/relationships/glossaryDocument" Target="glossary/document.xml"/><Relationship Id="rId10" Type="http://schemas.openxmlformats.org/officeDocument/2006/relationships/hyperlink" Target="https://www.nhsinform.scot/illnesses-and-conditions/infections-and-poisoning/coronavirus-covid-19/test-and-protect/coronavirus-covid-19-testing" TargetMode="External"/><Relationship Id="rId19" Type="http://schemas.openxmlformats.org/officeDocument/2006/relationships/hyperlink" Target="mailto:humanresources@napie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lth&amp;safetyoffice@napier.ac.uk" TargetMode="External"/><Relationship Id="rId14" Type="http://schemas.openxmlformats.org/officeDocument/2006/relationships/hyperlink" Target="mailto:humanresources@napier.ac.uk" TargetMode="External"/><Relationship Id="rId22" Type="http://schemas.openxmlformats.org/officeDocument/2006/relationships/hyperlink" Target="https://www.nhsinform.scot/illnesses-and-conditions/infections-and-poisoning/coronavirus-covid-19" TargetMode="External"/><Relationship Id="rId27" Type="http://schemas.openxmlformats.org/officeDocument/2006/relationships/fontTable" Target="fontTable.xml"/><Relationship Id="rId69" Type="http://schemas.openxmlformats.org/officeDocument/2006/relationships/customXml" Target="../customXml/item3.xml"/><Relationship Id="rId8" Type="http://schemas.openxmlformats.org/officeDocument/2006/relationships/hyperlink" Target="https://www.nhsinform.scot/illnesses-and-conditions/infections-and-poisoning/coronavirus-covid-1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2B03ACD5DCCB409DA6B025703A71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9164-30BC-B540-90A3-F8DD7E84B8E1}"/>
      </w:docPartPr>
      <w:docPartBody>
        <w:p w:rsidR="00E6420B" w:rsidRDefault="00E6420B" w:rsidP="00E6420B">
          <w:pPr>
            <w:pStyle w:val="3F2B03ACD5DCCB409DA6B025703A710A"/>
          </w:pPr>
          <w:r>
            <w:t>[Type text]</w:t>
          </w:r>
        </w:p>
      </w:docPartBody>
    </w:docPart>
    <w:docPart>
      <w:docPartPr>
        <w:name w:val="CFACCB42C3B3404CAA11B9BB648C0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80DC1-FE02-494D-A754-5E1B203D1AD0}"/>
      </w:docPartPr>
      <w:docPartBody>
        <w:p w:rsidR="00E6420B" w:rsidRDefault="00E6420B" w:rsidP="00E6420B">
          <w:pPr>
            <w:pStyle w:val="CFACCB42C3B3404CAA11B9BB648C050E"/>
          </w:pPr>
          <w:r>
            <w:t>[Type text]</w:t>
          </w:r>
        </w:p>
      </w:docPartBody>
    </w:docPart>
    <w:docPart>
      <w:docPartPr>
        <w:name w:val="EAB493A49408F545AC98EEFF5D8D7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F2D1-535B-2A4F-96DE-6F0640DA8E13}"/>
      </w:docPartPr>
      <w:docPartBody>
        <w:p w:rsidR="00E6420B" w:rsidRDefault="00E6420B" w:rsidP="00E6420B">
          <w:pPr>
            <w:pStyle w:val="EAB493A49408F545AC98EEFF5D8D788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20B"/>
    <w:rsid w:val="000751DB"/>
    <w:rsid w:val="00113845"/>
    <w:rsid w:val="001A746E"/>
    <w:rsid w:val="001B6906"/>
    <w:rsid w:val="001C7363"/>
    <w:rsid w:val="00212978"/>
    <w:rsid w:val="00250B62"/>
    <w:rsid w:val="00276137"/>
    <w:rsid w:val="002927E9"/>
    <w:rsid w:val="002C4E9E"/>
    <w:rsid w:val="003779A9"/>
    <w:rsid w:val="004500BE"/>
    <w:rsid w:val="004A21F0"/>
    <w:rsid w:val="004A2683"/>
    <w:rsid w:val="004D094E"/>
    <w:rsid w:val="005058D9"/>
    <w:rsid w:val="005C1EB8"/>
    <w:rsid w:val="006703CF"/>
    <w:rsid w:val="00733210"/>
    <w:rsid w:val="00746E3B"/>
    <w:rsid w:val="007958BE"/>
    <w:rsid w:val="007F1323"/>
    <w:rsid w:val="00A42EAC"/>
    <w:rsid w:val="00B82B51"/>
    <w:rsid w:val="00C22087"/>
    <w:rsid w:val="00C9023E"/>
    <w:rsid w:val="00CA3CCD"/>
    <w:rsid w:val="00CF2A86"/>
    <w:rsid w:val="00CF2BBF"/>
    <w:rsid w:val="00D56AFE"/>
    <w:rsid w:val="00DD0410"/>
    <w:rsid w:val="00E52BD5"/>
    <w:rsid w:val="00E6420B"/>
    <w:rsid w:val="00EA4F15"/>
    <w:rsid w:val="00EE14CD"/>
    <w:rsid w:val="00F302A6"/>
    <w:rsid w:val="00F95C74"/>
    <w:rsid w:val="00FD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DB44847B6066043ABDC6D2B1A1ED68E">
    <w:name w:val="EDB44847B6066043ABDC6D2B1A1ED68E"/>
    <w:rsid w:val="00E6420B"/>
  </w:style>
  <w:style w:type="paragraph" w:customStyle="1" w:styleId="8C72294D730F3246A95B2333C874F780">
    <w:name w:val="8C72294D730F3246A95B2333C874F780"/>
    <w:rsid w:val="00E6420B"/>
  </w:style>
  <w:style w:type="paragraph" w:customStyle="1" w:styleId="5594FA3A8C8BE641878037C9FD479C9E">
    <w:name w:val="5594FA3A8C8BE641878037C9FD479C9E"/>
    <w:rsid w:val="00E6420B"/>
  </w:style>
  <w:style w:type="paragraph" w:customStyle="1" w:styleId="BBF36E284122384CA1DA4614E3DD6459">
    <w:name w:val="BBF36E284122384CA1DA4614E3DD6459"/>
    <w:rsid w:val="00E6420B"/>
  </w:style>
  <w:style w:type="paragraph" w:customStyle="1" w:styleId="373ADBF49013C14789D4EE3B4865E6B7">
    <w:name w:val="373ADBF49013C14789D4EE3B4865E6B7"/>
    <w:rsid w:val="00E6420B"/>
  </w:style>
  <w:style w:type="paragraph" w:customStyle="1" w:styleId="A7F011F839E21E4388946332891D3F50">
    <w:name w:val="A7F011F839E21E4388946332891D3F50"/>
    <w:rsid w:val="00E6420B"/>
  </w:style>
  <w:style w:type="paragraph" w:customStyle="1" w:styleId="EAEC655B9DC6C346BDCF102ABE3D495E">
    <w:name w:val="EAEC655B9DC6C346BDCF102ABE3D495E"/>
    <w:rsid w:val="00E6420B"/>
  </w:style>
  <w:style w:type="paragraph" w:customStyle="1" w:styleId="FDDF948CB6A1364584507C8EF15422A7">
    <w:name w:val="FDDF948CB6A1364584507C8EF15422A7"/>
    <w:rsid w:val="00E6420B"/>
  </w:style>
  <w:style w:type="paragraph" w:customStyle="1" w:styleId="3F2B03ACD5DCCB409DA6B025703A710A">
    <w:name w:val="3F2B03ACD5DCCB409DA6B025703A710A"/>
    <w:rsid w:val="00E6420B"/>
  </w:style>
  <w:style w:type="paragraph" w:customStyle="1" w:styleId="CFACCB42C3B3404CAA11B9BB648C050E">
    <w:name w:val="CFACCB42C3B3404CAA11B9BB648C050E"/>
    <w:rsid w:val="00E6420B"/>
  </w:style>
  <w:style w:type="paragraph" w:customStyle="1" w:styleId="EAB493A49408F545AC98EEFF5D8D7889">
    <w:name w:val="EAB493A49408F545AC98EEFF5D8D7889"/>
    <w:rsid w:val="00E6420B"/>
  </w:style>
  <w:style w:type="paragraph" w:customStyle="1" w:styleId="1B7EFDC510D30E49979A524501220B25">
    <w:name w:val="1B7EFDC510D30E49979A524501220B25"/>
    <w:rsid w:val="00E6420B"/>
  </w:style>
  <w:style w:type="paragraph" w:customStyle="1" w:styleId="8AC91A300AD42F40A056479935ACDA55">
    <w:name w:val="8AC91A300AD42F40A056479935ACDA55"/>
    <w:rsid w:val="00E6420B"/>
  </w:style>
  <w:style w:type="paragraph" w:customStyle="1" w:styleId="32C7BA359D35DF41B8183F420045DD6A">
    <w:name w:val="32C7BA359D35DF41B8183F420045DD6A"/>
    <w:rsid w:val="00E64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E3E009F0AF2748ABFA6FD4A41362AA" ma:contentTypeVersion="29" ma:contentTypeDescription="Create a new document." ma:contentTypeScope="" ma:versionID="053003c4a0572a83357ec247ab7d8e6f">
  <xsd:schema xmlns:xsd="http://www.w3.org/2001/XMLSchema" xmlns:xs="http://www.w3.org/2001/XMLSchema" xmlns:p="http://schemas.microsoft.com/office/2006/metadata/properties" xmlns:ns1="http://schemas.microsoft.com/sharepoint/v3" xmlns:ns2="bce1d60b-6cc3-4bd3-baf0-fee046f3e122" targetNamespace="http://schemas.microsoft.com/office/2006/metadata/properties" ma:root="true" ma:fieldsID="66612182d56d7822754fe43b0f3b2223" ns1:_="" ns2:_="">
    <xsd:import namespace="http://schemas.microsoft.com/sharepoint/v3"/>
    <xsd:import namespace="bce1d60b-6cc3-4bd3-baf0-fee046f3e122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1d60b-6cc3-4bd3-baf0-fee046f3e12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3466D60-7CA4-4626-A496-F257091F616F}"/>
</file>

<file path=customXml/itemProps2.xml><?xml version="1.0" encoding="utf-8"?>
<ds:datastoreItem xmlns:ds="http://schemas.openxmlformats.org/officeDocument/2006/customXml" ds:itemID="{FFAC1947-6971-4DDB-AF00-C781DF5B7ECB}"/>
</file>

<file path=customXml/itemProps3.xml><?xml version="1.0" encoding="utf-8"?>
<ds:datastoreItem xmlns:ds="http://schemas.openxmlformats.org/officeDocument/2006/customXml" ds:itemID="{6A21180A-1FA4-44F7-AF25-508DB43888EA}"/>
</file>

<file path=customXml/itemProps4.xml><?xml version="1.0" encoding="utf-8"?>
<ds:datastoreItem xmlns:ds="http://schemas.openxmlformats.org/officeDocument/2006/customXml" ds:itemID="{8DBA5F06-0B3E-46C8-8DDA-98823093E50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Edinburgh Napier University</Company>
  <LinksUpToDate>false</LinksUpToDate>
  <CharactersWithSpaces>6791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Covid-19-related absence - Guidance for Managers 230920</dc:title>
  <dc:subject/>
  <dc:creator>Leonard, Caroline</dc:creator>
  <cp:keywords/>
  <dc:description/>
  <cp:lastModifiedBy>Bennett, Paddy</cp:lastModifiedBy>
  <cp:revision>5</cp:revision>
  <cp:lastPrinted>2018-07-18T11:19:00Z</cp:lastPrinted>
  <dcterms:created xsi:type="dcterms:W3CDTF">2020-09-17T10:48:00Z</dcterms:created>
  <dcterms:modified xsi:type="dcterms:W3CDTF">2020-09-23T12:59:00Z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0x010100C9E3E009F0AF2748ABFA6FD4A41362AA</vt:lpwstr>
  </property>
  <property fmtid="{D5CDD505-2E9C-101B-9397-08002B2CF9AE}" pid="3" name="Document Description">
    <vt:lpwstr/>
  </property>
  <property fmtid="{D5CDD505-2E9C-101B-9397-08002B2CF9AE}" pid="4" name="Document Keywords">
    <vt:lpwstr/>
  </property>
</Properties>
</file>