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9E93" w14:textId="099C9789" w:rsidR="00445FCF" w:rsidRPr="00445FCF" w:rsidRDefault="00445FCF" w:rsidP="00E2103E">
      <w:pPr>
        <w:pStyle w:val="Title"/>
      </w:pPr>
      <w:bookmarkStart w:id="0" w:name="_Hlk141359547"/>
      <w:r w:rsidRPr="00445FCF">
        <w:t>The University’s Academic Regulations: 202</w:t>
      </w:r>
      <w:r w:rsidR="00BE36D4">
        <w:t>4-25</w:t>
      </w:r>
    </w:p>
    <w:bookmarkEnd w:id="0"/>
    <w:p w14:paraId="2787B472" w14:textId="03490A94" w:rsidR="00445FCF" w:rsidRPr="0021026B" w:rsidRDefault="00445FCF" w:rsidP="0021026B">
      <w:pPr>
        <w:pStyle w:val="Subtitle"/>
      </w:pPr>
      <w:r w:rsidRPr="00445FCF">
        <w:t>Student Conduct Regulations 202</w:t>
      </w:r>
      <w:r w:rsidR="00BE36D4">
        <w:t>4-25</w:t>
      </w:r>
    </w:p>
    <w:p w14:paraId="1C223CB4" w14:textId="77777777" w:rsidR="00445FCF" w:rsidRPr="00445FCF" w:rsidRDefault="00445FCF" w:rsidP="00445FCF">
      <w:pPr>
        <w:widowControl w:val="0"/>
        <w:autoSpaceDE w:val="0"/>
        <w:autoSpaceDN w:val="0"/>
        <w:adjustRightInd w:val="0"/>
        <w:spacing w:before="29" w:after="0"/>
        <w:ind w:right="-20"/>
        <w:rPr>
          <w:rFonts w:cs="Arial"/>
          <w:b/>
          <w:szCs w:val="24"/>
        </w:rPr>
      </w:pPr>
    </w:p>
    <w:sdt>
      <w:sdtPr>
        <w:rPr>
          <w:rFonts w:eastAsia="Times New Roman" w:cs="Times New Roman"/>
          <w:b w:val="0"/>
          <w:sz w:val="22"/>
          <w:szCs w:val="22"/>
        </w:rPr>
        <w:id w:val="380447072"/>
        <w:docPartObj>
          <w:docPartGallery w:val="Table of Contents"/>
          <w:docPartUnique/>
        </w:docPartObj>
      </w:sdtPr>
      <w:sdtEndPr>
        <w:rPr>
          <w:rFonts w:cs="Arial"/>
          <w:noProof/>
          <w:sz w:val="24"/>
          <w:szCs w:val="24"/>
        </w:rPr>
      </w:sdtEndPr>
      <w:sdtContent>
        <w:p w14:paraId="687F7D36" w14:textId="25881A4F" w:rsidR="00445FCF" w:rsidRPr="00445FCF" w:rsidRDefault="00445FCF" w:rsidP="00642CCA">
          <w:pPr>
            <w:pStyle w:val="TOCHeading"/>
          </w:pPr>
          <w:r w:rsidRPr="00445FCF">
            <w:t>Contents</w:t>
          </w:r>
        </w:p>
        <w:p w14:paraId="2436DB04" w14:textId="2AABCB01" w:rsidR="00445FCF" w:rsidRDefault="00445FCF" w:rsidP="006423C2">
          <w:pPr>
            <w:pStyle w:val="TOCHeading"/>
            <w:rPr>
              <w:rFonts w:asciiTheme="minorHAnsi" w:eastAsiaTheme="minorEastAsia" w:hAnsiTheme="minorHAnsi" w:cstheme="minorBidi"/>
              <w:b w:val="0"/>
              <w:kern w:val="2"/>
              <w:sz w:val="22"/>
              <w:szCs w:val="22"/>
              <w:lang w:val="en-GB" w:eastAsia="en-GB"/>
              <w14:ligatures w14:val="standardContextual"/>
            </w:rPr>
          </w:pPr>
          <w:r>
            <w:rPr>
              <w:rFonts w:cs="Arial"/>
              <w:b w:val="0"/>
            </w:rPr>
            <w:fldChar w:fldCharType="begin"/>
          </w:r>
          <w:r>
            <w:rPr>
              <w:rFonts w:cs="Arial"/>
              <w:b w:val="0"/>
            </w:rPr>
            <w:instrText xml:space="preserve"> TOC \o "1-3" \h \z \u </w:instrText>
          </w:r>
          <w:r>
            <w:rPr>
              <w:rFonts w:cs="Arial"/>
              <w:b w:val="0"/>
            </w:rPr>
            <w:fldChar w:fldCharType="separate"/>
          </w:r>
          <w:hyperlink w:anchor="_Toc141372833" w:history="1">
            <w:r w:rsidRPr="0065469C">
              <w:rPr>
                <w:rStyle w:val="Hyperlink"/>
                <w:rFonts w:cs="Arial"/>
                <w:noProof/>
              </w:rPr>
              <w:t>General Overview</w:t>
            </w:r>
            <w:r>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Pr>
                <w:noProof/>
                <w:webHidden/>
              </w:rPr>
              <w:fldChar w:fldCharType="begin"/>
            </w:r>
            <w:r>
              <w:rPr>
                <w:noProof/>
                <w:webHidden/>
              </w:rPr>
              <w:instrText xml:space="preserve"> PAGEREF _Toc141372833 \h </w:instrText>
            </w:r>
            <w:r>
              <w:rPr>
                <w:noProof/>
                <w:webHidden/>
              </w:rPr>
            </w:r>
            <w:r>
              <w:rPr>
                <w:noProof/>
                <w:webHidden/>
              </w:rPr>
              <w:fldChar w:fldCharType="separate"/>
            </w:r>
            <w:r w:rsidR="00786413">
              <w:rPr>
                <w:noProof/>
                <w:webHidden/>
              </w:rPr>
              <w:t>2</w:t>
            </w:r>
            <w:r>
              <w:rPr>
                <w:noProof/>
                <w:webHidden/>
              </w:rPr>
              <w:fldChar w:fldCharType="end"/>
            </w:r>
          </w:hyperlink>
        </w:p>
        <w:p w14:paraId="677CF1BB" w14:textId="65E7F69C" w:rsidR="00445FCF" w:rsidRDefault="0021026B" w:rsidP="006D78D7">
          <w:pPr>
            <w:pStyle w:val="TOC2"/>
            <w:rPr>
              <w:rFonts w:asciiTheme="minorHAnsi" w:eastAsiaTheme="minorEastAsia" w:hAnsiTheme="minorHAnsi" w:cstheme="minorBidi"/>
              <w:b w:val="0"/>
              <w:kern w:val="2"/>
              <w:sz w:val="22"/>
              <w:szCs w:val="22"/>
              <w:lang w:val="en-GB" w:eastAsia="en-GB"/>
              <w14:ligatures w14:val="standardContextual"/>
            </w:rPr>
          </w:pPr>
          <w:hyperlink w:anchor="_Toc141372834" w:history="1">
            <w:r w:rsidR="00445FCF" w:rsidRPr="0065469C">
              <w:rPr>
                <w:rStyle w:val="Hyperlink"/>
                <w:rFonts w:cs="Arial"/>
                <w:noProof/>
              </w:rPr>
              <w:t>SC1</w:t>
            </w:r>
            <w:r w:rsidR="00445FCF">
              <w:rPr>
                <w:rFonts w:asciiTheme="minorHAnsi" w:eastAsiaTheme="minorEastAsia" w:hAnsiTheme="minorHAnsi" w:cstheme="minorBidi"/>
                <w:b w:val="0"/>
                <w:kern w:val="2"/>
                <w:sz w:val="22"/>
                <w:szCs w:val="22"/>
                <w:lang w:val="en-GB" w:eastAsia="en-GB"/>
                <w14:ligatures w14:val="standardContextual"/>
              </w:rPr>
              <w:tab/>
            </w:r>
            <w:r w:rsidR="00445FCF" w:rsidRPr="0065469C">
              <w:rPr>
                <w:rStyle w:val="Hyperlink"/>
                <w:rFonts w:cs="Arial"/>
                <w:noProof/>
              </w:rPr>
              <w:t>Introduction</w:t>
            </w:r>
            <w:r w:rsidR="00445FCF">
              <w:rPr>
                <w:noProof/>
                <w:webHidden/>
              </w:rPr>
              <w:tab/>
            </w:r>
            <w:r w:rsidR="00445FCF">
              <w:rPr>
                <w:noProof/>
                <w:webHidden/>
              </w:rPr>
              <w:fldChar w:fldCharType="begin"/>
            </w:r>
            <w:r w:rsidR="00445FCF">
              <w:rPr>
                <w:noProof/>
                <w:webHidden/>
              </w:rPr>
              <w:instrText xml:space="preserve"> PAGEREF _Toc141372834 \h </w:instrText>
            </w:r>
            <w:r w:rsidR="00445FCF">
              <w:rPr>
                <w:noProof/>
                <w:webHidden/>
              </w:rPr>
            </w:r>
            <w:r w:rsidR="00445FCF">
              <w:rPr>
                <w:noProof/>
                <w:webHidden/>
              </w:rPr>
              <w:fldChar w:fldCharType="separate"/>
            </w:r>
            <w:r w:rsidR="00786413">
              <w:rPr>
                <w:noProof/>
                <w:webHidden/>
              </w:rPr>
              <w:t>2</w:t>
            </w:r>
            <w:r w:rsidR="00445FCF">
              <w:rPr>
                <w:noProof/>
                <w:webHidden/>
              </w:rPr>
              <w:fldChar w:fldCharType="end"/>
            </w:r>
          </w:hyperlink>
        </w:p>
        <w:p w14:paraId="3F528580" w14:textId="62EBF4AC" w:rsidR="00445FCF" w:rsidRDefault="0021026B" w:rsidP="006D78D7">
          <w:pPr>
            <w:pStyle w:val="TOC2"/>
            <w:rPr>
              <w:rFonts w:asciiTheme="minorHAnsi" w:eastAsiaTheme="minorEastAsia" w:hAnsiTheme="minorHAnsi" w:cstheme="minorBidi"/>
              <w:b w:val="0"/>
              <w:kern w:val="2"/>
              <w:sz w:val="22"/>
              <w:szCs w:val="22"/>
              <w:lang w:val="en-GB" w:eastAsia="en-GB"/>
              <w14:ligatures w14:val="standardContextual"/>
            </w:rPr>
          </w:pPr>
          <w:hyperlink w:anchor="_Toc141372835" w:history="1">
            <w:r w:rsidR="00445FCF" w:rsidRPr="0065469C">
              <w:rPr>
                <w:rStyle w:val="Hyperlink"/>
                <w:rFonts w:cs="Arial"/>
                <w:bCs/>
                <w:noProof/>
              </w:rPr>
              <w:t>SC2</w:t>
            </w:r>
            <w:r w:rsidR="00445FCF">
              <w:rPr>
                <w:rFonts w:asciiTheme="minorHAnsi" w:eastAsiaTheme="minorEastAsia" w:hAnsiTheme="minorHAnsi" w:cstheme="minorBidi"/>
                <w:b w:val="0"/>
                <w:kern w:val="2"/>
                <w:sz w:val="22"/>
                <w:szCs w:val="22"/>
                <w:lang w:val="en-GB" w:eastAsia="en-GB"/>
                <w14:ligatures w14:val="standardContextual"/>
              </w:rPr>
              <w:tab/>
            </w:r>
            <w:r w:rsidR="00445FCF" w:rsidRPr="0065469C">
              <w:rPr>
                <w:rStyle w:val="Hyperlink"/>
                <w:rFonts w:cs="Arial"/>
                <w:noProof/>
              </w:rPr>
              <w:t>Key Principles</w:t>
            </w:r>
            <w:r w:rsidR="00445FCF">
              <w:rPr>
                <w:noProof/>
                <w:webHidden/>
              </w:rPr>
              <w:tab/>
            </w:r>
            <w:r w:rsidR="005C014A">
              <w:rPr>
                <w:noProof/>
                <w:webHidden/>
              </w:rPr>
              <w:t>4</w:t>
            </w:r>
          </w:hyperlink>
        </w:p>
        <w:p w14:paraId="5BD84EEC" w14:textId="11164B12" w:rsidR="00445FCF" w:rsidRDefault="0021026B" w:rsidP="006D78D7">
          <w:pPr>
            <w:pStyle w:val="TOC2"/>
            <w:rPr>
              <w:rFonts w:asciiTheme="minorHAnsi" w:eastAsiaTheme="minorEastAsia" w:hAnsiTheme="minorHAnsi" w:cstheme="minorBidi"/>
              <w:b w:val="0"/>
              <w:kern w:val="2"/>
              <w:sz w:val="22"/>
              <w:szCs w:val="22"/>
              <w:lang w:val="en-GB" w:eastAsia="en-GB"/>
              <w14:ligatures w14:val="standardContextual"/>
            </w:rPr>
          </w:pPr>
          <w:hyperlink w:anchor="_Toc141372836" w:history="1">
            <w:r w:rsidR="00445FCF" w:rsidRPr="0065469C">
              <w:rPr>
                <w:rStyle w:val="Hyperlink"/>
                <w:rFonts w:cs="Arial"/>
                <w:noProof/>
              </w:rPr>
              <w:t>SC3</w:t>
            </w:r>
            <w:r w:rsidR="00445FCF">
              <w:rPr>
                <w:rFonts w:asciiTheme="minorHAnsi" w:eastAsiaTheme="minorEastAsia" w:hAnsiTheme="minorHAnsi" w:cstheme="minorBidi"/>
                <w:b w:val="0"/>
                <w:kern w:val="2"/>
                <w:sz w:val="22"/>
                <w:szCs w:val="22"/>
                <w:lang w:val="en-GB" w:eastAsia="en-GB"/>
                <w14:ligatures w14:val="standardContextual"/>
              </w:rPr>
              <w:tab/>
            </w:r>
            <w:r w:rsidR="00445FCF" w:rsidRPr="0065469C">
              <w:rPr>
                <w:rStyle w:val="Hyperlink"/>
                <w:rFonts w:cs="Arial"/>
                <w:noProof/>
              </w:rPr>
              <w:t>Criminal</w:t>
            </w:r>
            <w:r w:rsidR="00445FCF" w:rsidRPr="0065469C">
              <w:rPr>
                <w:rStyle w:val="Hyperlink"/>
                <w:rFonts w:cs="Arial"/>
                <w:noProof/>
                <w:spacing w:val="2"/>
              </w:rPr>
              <w:t xml:space="preserve"> </w:t>
            </w:r>
            <w:r w:rsidR="00445FCF" w:rsidRPr="0065469C">
              <w:rPr>
                <w:rStyle w:val="Hyperlink"/>
                <w:rFonts w:cs="Arial"/>
                <w:noProof/>
              </w:rPr>
              <w:t>Offenc</w:t>
            </w:r>
            <w:r w:rsidR="00445FCF" w:rsidRPr="0065469C">
              <w:rPr>
                <w:rStyle w:val="Hyperlink"/>
                <w:rFonts w:cs="Arial"/>
                <w:noProof/>
                <w:spacing w:val="1"/>
              </w:rPr>
              <w:t>e</w:t>
            </w:r>
            <w:r w:rsidR="00445FCF" w:rsidRPr="0065469C">
              <w:rPr>
                <w:rStyle w:val="Hyperlink"/>
                <w:rFonts w:cs="Arial"/>
                <w:noProof/>
              </w:rPr>
              <w:t>s, Protection Of Vulnerable Groups, Withdrawal And Exclusion</w:t>
            </w:r>
            <w:r w:rsidR="00445FCF">
              <w:rPr>
                <w:noProof/>
                <w:webHidden/>
              </w:rPr>
              <w:tab/>
            </w:r>
            <w:r w:rsidR="005C014A">
              <w:rPr>
                <w:noProof/>
                <w:webHidden/>
              </w:rPr>
              <w:t>8</w:t>
            </w:r>
          </w:hyperlink>
        </w:p>
        <w:p w14:paraId="1458A242" w14:textId="2F9E6B66" w:rsidR="00445FCF" w:rsidRDefault="0021026B" w:rsidP="006423C2">
          <w:pPr>
            <w:pStyle w:val="TOCHeading"/>
            <w:rPr>
              <w:rFonts w:asciiTheme="minorHAnsi" w:eastAsiaTheme="minorEastAsia" w:hAnsiTheme="minorHAnsi" w:cstheme="minorBidi"/>
              <w:b w:val="0"/>
              <w:kern w:val="2"/>
              <w:sz w:val="22"/>
              <w:szCs w:val="22"/>
              <w:lang w:val="en-GB" w:eastAsia="en-GB"/>
              <w14:ligatures w14:val="standardContextual"/>
            </w:rPr>
          </w:pPr>
          <w:hyperlink w:anchor="_Toc141372837" w:history="1">
            <w:r w:rsidR="00445FCF" w:rsidRPr="0065469C">
              <w:rPr>
                <w:rStyle w:val="Hyperlink"/>
                <w:rFonts w:cs="Arial"/>
                <w:noProof/>
              </w:rPr>
              <w:t>Application Of The Regulations</w:t>
            </w:r>
            <w:r w:rsidR="00445FCF">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445FCF">
              <w:rPr>
                <w:noProof/>
                <w:webHidden/>
              </w:rPr>
              <w:fldChar w:fldCharType="begin"/>
            </w:r>
            <w:r w:rsidR="00445FCF">
              <w:rPr>
                <w:noProof/>
                <w:webHidden/>
              </w:rPr>
              <w:instrText xml:space="preserve"> PAGEREF _Toc141372837 \h </w:instrText>
            </w:r>
            <w:r w:rsidR="00445FCF">
              <w:rPr>
                <w:noProof/>
                <w:webHidden/>
              </w:rPr>
            </w:r>
            <w:r w:rsidR="00445FCF">
              <w:rPr>
                <w:noProof/>
                <w:webHidden/>
              </w:rPr>
              <w:fldChar w:fldCharType="separate"/>
            </w:r>
            <w:r w:rsidR="00786413">
              <w:rPr>
                <w:noProof/>
                <w:webHidden/>
              </w:rPr>
              <w:t>1</w:t>
            </w:r>
            <w:r w:rsidR="00AC5F55">
              <w:rPr>
                <w:noProof/>
                <w:webHidden/>
              </w:rPr>
              <w:t>4</w:t>
            </w:r>
            <w:r w:rsidR="00445FCF">
              <w:rPr>
                <w:noProof/>
                <w:webHidden/>
              </w:rPr>
              <w:fldChar w:fldCharType="end"/>
            </w:r>
          </w:hyperlink>
        </w:p>
        <w:p w14:paraId="27556E62" w14:textId="5F2D9AE6" w:rsidR="00445FCF" w:rsidRDefault="0021026B" w:rsidP="006D78D7">
          <w:pPr>
            <w:pStyle w:val="TOC2"/>
            <w:rPr>
              <w:rFonts w:asciiTheme="minorHAnsi" w:eastAsiaTheme="minorEastAsia" w:hAnsiTheme="minorHAnsi" w:cstheme="minorBidi"/>
              <w:b w:val="0"/>
              <w:kern w:val="2"/>
              <w:sz w:val="22"/>
              <w:szCs w:val="22"/>
              <w:lang w:val="en-GB" w:eastAsia="en-GB"/>
              <w14:ligatures w14:val="standardContextual"/>
            </w:rPr>
          </w:pPr>
          <w:hyperlink w:anchor="_Toc141372838" w:history="1">
            <w:r w:rsidR="00445FCF" w:rsidRPr="0065469C">
              <w:rPr>
                <w:rStyle w:val="Hyperlink"/>
                <w:rFonts w:cs="Arial"/>
                <w:noProof/>
              </w:rPr>
              <w:t>SC4</w:t>
            </w:r>
            <w:r w:rsidR="00445FCF">
              <w:rPr>
                <w:rFonts w:asciiTheme="minorHAnsi" w:eastAsiaTheme="minorEastAsia" w:hAnsiTheme="minorHAnsi" w:cstheme="minorBidi"/>
                <w:b w:val="0"/>
                <w:kern w:val="2"/>
                <w:sz w:val="22"/>
                <w:szCs w:val="22"/>
                <w:lang w:val="en-GB" w:eastAsia="en-GB"/>
                <w14:ligatures w14:val="standardContextual"/>
              </w:rPr>
              <w:tab/>
            </w:r>
            <w:r w:rsidR="00445FCF" w:rsidRPr="0065469C">
              <w:rPr>
                <w:rStyle w:val="Hyperlink"/>
                <w:rFonts w:cs="Arial"/>
                <w:noProof/>
              </w:rPr>
              <w:t>Introduction and Definition</w:t>
            </w:r>
            <w:r w:rsidR="00445FCF">
              <w:rPr>
                <w:noProof/>
                <w:webHidden/>
              </w:rPr>
              <w:tab/>
            </w:r>
            <w:r w:rsidR="00445FCF">
              <w:rPr>
                <w:noProof/>
                <w:webHidden/>
              </w:rPr>
              <w:fldChar w:fldCharType="begin"/>
            </w:r>
            <w:r w:rsidR="00445FCF">
              <w:rPr>
                <w:noProof/>
                <w:webHidden/>
              </w:rPr>
              <w:instrText xml:space="preserve"> PAGEREF _Toc141372838 \h </w:instrText>
            </w:r>
            <w:r w:rsidR="00445FCF">
              <w:rPr>
                <w:noProof/>
                <w:webHidden/>
              </w:rPr>
            </w:r>
            <w:r w:rsidR="00445FCF">
              <w:rPr>
                <w:noProof/>
                <w:webHidden/>
              </w:rPr>
              <w:fldChar w:fldCharType="separate"/>
            </w:r>
            <w:r w:rsidR="00786413">
              <w:rPr>
                <w:noProof/>
                <w:webHidden/>
              </w:rPr>
              <w:t>1</w:t>
            </w:r>
            <w:r w:rsidR="00AC5F55">
              <w:rPr>
                <w:noProof/>
                <w:webHidden/>
              </w:rPr>
              <w:t>4</w:t>
            </w:r>
            <w:r w:rsidR="00445FCF">
              <w:rPr>
                <w:noProof/>
                <w:webHidden/>
              </w:rPr>
              <w:fldChar w:fldCharType="end"/>
            </w:r>
          </w:hyperlink>
        </w:p>
        <w:p w14:paraId="1378661E" w14:textId="5158B73F" w:rsidR="00445FCF" w:rsidRDefault="0021026B" w:rsidP="006D78D7">
          <w:pPr>
            <w:pStyle w:val="TOC2"/>
            <w:rPr>
              <w:rFonts w:asciiTheme="minorHAnsi" w:eastAsiaTheme="minorEastAsia" w:hAnsiTheme="minorHAnsi" w:cstheme="minorBidi"/>
              <w:b w:val="0"/>
              <w:kern w:val="2"/>
              <w:sz w:val="22"/>
              <w:szCs w:val="22"/>
              <w:lang w:val="en-GB" w:eastAsia="en-GB"/>
              <w14:ligatures w14:val="standardContextual"/>
            </w:rPr>
          </w:pPr>
          <w:hyperlink w:anchor="_Toc141372839" w:history="1">
            <w:r w:rsidR="00445FCF" w:rsidRPr="0065469C">
              <w:rPr>
                <w:rStyle w:val="Hyperlink"/>
                <w:rFonts w:cs="Arial"/>
                <w:noProof/>
              </w:rPr>
              <w:t>SC5</w:t>
            </w:r>
            <w:r w:rsidR="00445FCF">
              <w:rPr>
                <w:rFonts w:asciiTheme="minorHAnsi" w:eastAsiaTheme="minorEastAsia" w:hAnsiTheme="minorHAnsi" w:cstheme="minorBidi"/>
                <w:b w:val="0"/>
                <w:kern w:val="2"/>
                <w:sz w:val="22"/>
                <w:szCs w:val="22"/>
                <w:lang w:val="en-GB" w:eastAsia="en-GB"/>
                <w14:ligatures w14:val="standardContextual"/>
              </w:rPr>
              <w:tab/>
            </w:r>
            <w:r w:rsidR="00445FCF" w:rsidRPr="0065469C">
              <w:rPr>
                <w:rStyle w:val="Hyperlink"/>
                <w:rFonts w:cs="Arial"/>
                <w:noProof/>
              </w:rPr>
              <w:t>Disciplinary</w:t>
            </w:r>
            <w:r w:rsidR="00445FCF" w:rsidRPr="0065469C">
              <w:rPr>
                <w:rStyle w:val="Hyperlink"/>
                <w:rFonts w:cs="Arial"/>
                <w:noProof/>
                <w:spacing w:val="1"/>
              </w:rPr>
              <w:t xml:space="preserve"> </w:t>
            </w:r>
            <w:r w:rsidR="00445FCF" w:rsidRPr="0065469C">
              <w:rPr>
                <w:rStyle w:val="Hyperlink"/>
                <w:rFonts w:cs="Arial"/>
                <w:noProof/>
              </w:rPr>
              <w:t>procedure for suspected/alleged non-academic misconduct</w:t>
            </w:r>
            <w:r w:rsidR="00445FCF">
              <w:rPr>
                <w:noProof/>
                <w:webHidden/>
              </w:rPr>
              <w:tab/>
            </w:r>
            <w:r w:rsidR="00445FCF">
              <w:rPr>
                <w:noProof/>
                <w:webHidden/>
              </w:rPr>
              <w:fldChar w:fldCharType="begin"/>
            </w:r>
            <w:r w:rsidR="00445FCF">
              <w:rPr>
                <w:noProof/>
                <w:webHidden/>
              </w:rPr>
              <w:instrText xml:space="preserve"> PAGEREF _Toc141372839 \h </w:instrText>
            </w:r>
            <w:r w:rsidR="00445FCF">
              <w:rPr>
                <w:noProof/>
                <w:webHidden/>
              </w:rPr>
            </w:r>
            <w:r w:rsidR="00445FCF">
              <w:rPr>
                <w:noProof/>
                <w:webHidden/>
              </w:rPr>
              <w:fldChar w:fldCharType="separate"/>
            </w:r>
            <w:r w:rsidR="00786413">
              <w:rPr>
                <w:noProof/>
                <w:webHidden/>
              </w:rPr>
              <w:t>1</w:t>
            </w:r>
            <w:r w:rsidR="00AC5F55">
              <w:rPr>
                <w:noProof/>
                <w:webHidden/>
              </w:rPr>
              <w:t>5</w:t>
            </w:r>
            <w:r w:rsidR="00445FCF">
              <w:rPr>
                <w:noProof/>
                <w:webHidden/>
              </w:rPr>
              <w:fldChar w:fldCharType="end"/>
            </w:r>
          </w:hyperlink>
        </w:p>
        <w:p w14:paraId="0CF24F70" w14:textId="0EC58A08" w:rsidR="00445FCF" w:rsidRDefault="0021026B" w:rsidP="006D78D7">
          <w:pPr>
            <w:pStyle w:val="TOC2"/>
            <w:rPr>
              <w:rFonts w:asciiTheme="minorHAnsi" w:eastAsiaTheme="minorEastAsia" w:hAnsiTheme="minorHAnsi" w:cstheme="minorBidi"/>
              <w:b w:val="0"/>
              <w:kern w:val="2"/>
              <w:sz w:val="22"/>
              <w:szCs w:val="22"/>
              <w:lang w:val="en-GB" w:eastAsia="en-GB"/>
              <w14:ligatures w14:val="standardContextual"/>
            </w:rPr>
          </w:pPr>
          <w:hyperlink w:anchor="_Toc141372840" w:history="1">
            <w:r w:rsidR="00445FCF" w:rsidRPr="0065469C">
              <w:rPr>
                <w:rStyle w:val="Hyperlink"/>
                <w:rFonts w:cs="Arial"/>
                <w:noProof/>
              </w:rPr>
              <w:t>SC6</w:t>
            </w:r>
            <w:r w:rsidR="00445FCF">
              <w:rPr>
                <w:rFonts w:asciiTheme="minorHAnsi" w:eastAsiaTheme="minorEastAsia" w:hAnsiTheme="minorHAnsi" w:cstheme="minorBidi"/>
                <w:b w:val="0"/>
                <w:kern w:val="2"/>
                <w:sz w:val="22"/>
                <w:szCs w:val="22"/>
                <w:lang w:val="en-GB" w:eastAsia="en-GB"/>
                <w14:ligatures w14:val="standardContextual"/>
              </w:rPr>
              <w:tab/>
            </w:r>
            <w:r w:rsidR="006D78D7">
              <w:rPr>
                <w:rStyle w:val="Hyperlink"/>
                <w:rFonts w:cs="Arial"/>
                <w:noProof/>
              </w:rPr>
              <w:t>Student Conduct Panel</w:t>
            </w:r>
            <w:r w:rsidR="00445FCF">
              <w:rPr>
                <w:noProof/>
                <w:webHidden/>
              </w:rPr>
              <w:tab/>
            </w:r>
            <w:r w:rsidR="005C014A">
              <w:rPr>
                <w:noProof/>
                <w:webHidden/>
              </w:rPr>
              <w:t>2</w:t>
            </w:r>
            <w:r w:rsidR="006D78D7">
              <w:rPr>
                <w:noProof/>
                <w:webHidden/>
              </w:rPr>
              <w:t>0</w:t>
            </w:r>
          </w:hyperlink>
        </w:p>
        <w:p w14:paraId="46DE3A8D" w14:textId="633F20AE" w:rsidR="00445FCF" w:rsidRDefault="0021026B" w:rsidP="006D78D7">
          <w:pPr>
            <w:pStyle w:val="TOC2"/>
            <w:rPr>
              <w:rFonts w:asciiTheme="minorHAnsi" w:eastAsiaTheme="minorEastAsia" w:hAnsiTheme="minorHAnsi" w:cstheme="minorBidi"/>
              <w:b w:val="0"/>
              <w:kern w:val="2"/>
              <w:sz w:val="22"/>
              <w:szCs w:val="22"/>
              <w:lang w:val="en-GB" w:eastAsia="en-GB"/>
              <w14:ligatures w14:val="standardContextual"/>
            </w:rPr>
          </w:pPr>
          <w:hyperlink w:anchor="_Toc141372841" w:history="1">
            <w:r w:rsidR="00445FCF" w:rsidRPr="0065469C">
              <w:rPr>
                <w:rStyle w:val="Hyperlink"/>
                <w:rFonts w:cs="Arial"/>
                <w:noProof/>
                <w:lang w:eastAsia="en-GB"/>
              </w:rPr>
              <w:t>SC7</w:t>
            </w:r>
            <w:r w:rsidR="00445FCF">
              <w:rPr>
                <w:rFonts w:asciiTheme="minorHAnsi" w:eastAsiaTheme="minorEastAsia" w:hAnsiTheme="minorHAnsi" w:cstheme="minorBidi"/>
                <w:b w:val="0"/>
                <w:kern w:val="2"/>
                <w:sz w:val="22"/>
                <w:szCs w:val="22"/>
                <w:lang w:val="en-GB" w:eastAsia="en-GB"/>
                <w14:ligatures w14:val="standardContextual"/>
              </w:rPr>
              <w:tab/>
            </w:r>
            <w:r w:rsidR="00445FCF" w:rsidRPr="0065469C">
              <w:rPr>
                <w:rStyle w:val="Hyperlink"/>
                <w:rFonts w:cs="Arial"/>
                <w:noProof/>
                <w:lang w:eastAsia="en-GB"/>
              </w:rPr>
              <w:t>Independent External Review</w:t>
            </w:r>
            <w:r w:rsidR="00445FCF">
              <w:rPr>
                <w:noProof/>
                <w:webHidden/>
              </w:rPr>
              <w:tab/>
            </w:r>
            <w:r w:rsidR="00445FCF">
              <w:rPr>
                <w:noProof/>
                <w:webHidden/>
              </w:rPr>
              <w:fldChar w:fldCharType="begin"/>
            </w:r>
            <w:r w:rsidR="00445FCF">
              <w:rPr>
                <w:noProof/>
                <w:webHidden/>
              </w:rPr>
              <w:instrText xml:space="preserve"> PAGEREF _Toc141372841 \h </w:instrText>
            </w:r>
            <w:r w:rsidR="00445FCF">
              <w:rPr>
                <w:noProof/>
                <w:webHidden/>
              </w:rPr>
            </w:r>
            <w:r w:rsidR="00445FCF">
              <w:rPr>
                <w:noProof/>
                <w:webHidden/>
              </w:rPr>
              <w:fldChar w:fldCharType="separate"/>
            </w:r>
            <w:r w:rsidR="00786413">
              <w:rPr>
                <w:noProof/>
                <w:webHidden/>
              </w:rPr>
              <w:t>2</w:t>
            </w:r>
            <w:r w:rsidR="006D78D7">
              <w:rPr>
                <w:noProof/>
                <w:webHidden/>
              </w:rPr>
              <w:t>5</w:t>
            </w:r>
            <w:r w:rsidR="00445FCF">
              <w:rPr>
                <w:noProof/>
                <w:webHidden/>
              </w:rPr>
              <w:fldChar w:fldCharType="end"/>
            </w:r>
          </w:hyperlink>
        </w:p>
        <w:p w14:paraId="56791C45" w14:textId="0879B405" w:rsidR="00445FCF" w:rsidRDefault="0021026B" w:rsidP="006423C2">
          <w:pPr>
            <w:pStyle w:val="TOCHeading"/>
            <w:rPr>
              <w:rFonts w:asciiTheme="minorHAnsi" w:eastAsiaTheme="minorEastAsia" w:hAnsiTheme="minorHAnsi" w:cstheme="minorBidi"/>
              <w:b w:val="0"/>
              <w:kern w:val="2"/>
              <w:sz w:val="22"/>
              <w:szCs w:val="22"/>
              <w:lang w:val="en-GB" w:eastAsia="en-GB"/>
              <w14:ligatures w14:val="standardContextual"/>
            </w:rPr>
          </w:pPr>
          <w:hyperlink w:anchor="_Toc141372842" w:history="1">
            <w:r w:rsidR="00445FCF" w:rsidRPr="0065469C">
              <w:rPr>
                <w:rStyle w:val="Hyperlink"/>
                <w:rFonts w:cs="Arial"/>
                <w:noProof/>
              </w:rPr>
              <w:t>Appendix I</w:t>
            </w:r>
            <w:r w:rsidR="00445FCF">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6423C2">
              <w:rPr>
                <w:noProof/>
                <w:webHidden/>
              </w:rPr>
              <w:tab/>
            </w:r>
            <w:r w:rsidR="00445FCF">
              <w:rPr>
                <w:noProof/>
                <w:webHidden/>
              </w:rPr>
              <w:fldChar w:fldCharType="begin"/>
            </w:r>
            <w:r w:rsidR="00445FCF">
              <w:rPr>
                <w:noProof/>
                <w:webHidden/>
              </w:rPr>
              <w:instrText xml:space="preserve"> PAGEREF _Toc141372842 \h </w:instrText>
            </w:r>
            <w:r w:rsidR="00445FCF">
              <w:rPr>
                <w:noProof/>
                <w:webHidden/>
              </w:rPr>
            </w:r>
            <w:r w:rsidR="00445FCF">
              <w:rPr>
                <w:noProof/>
                <w:webHidden/>
              </w:rPr>
              <w:fldChar w:fldCharType="separate"/>
            </w:r>
            <w:r w:rsidR="00786413">
              <w:rPr>
                <w:noProof/>
                <w:webHidden/>
              </w:rPr>
              <w:t>2</w:t>
            </w:r>
            <w:r w:rsidR="006D78D7">
              <w:rPr>
                <w:noProof/>
                <w:webHidden/>
              </w:rPr>
              <w:t>7</w:t>
            </w:r>
            <w:r w:rsidR="00445FCF">
              <w:rPr>
                <w:noProof/>
                <w:webHidden/>
              </w:rPr>
              <w:fldChar w:fldCharType="end"/>
            </w:r>
          </w:hyperlink>
        </w:p>
        <w:p w14:paraId="04A474AB" w14:textId="7F3E763A" w:rsidR="00445FCF" w:rsidRPr="00445FCF" w:rsidRDefault="00445FCF" w:rsidP="00445FCF">
          <w:pPr>
            <w:rPr>
              <w:rFonts w:cs="Arial"/>
            </w:rPr>
          </w:pPr>
          <w:r>
            <w:rPr>
              <w:rFonts w:eastAsiaTheme="majorEastAsia" w:cs="Arial"/>
              <w:b/>
              <w:szCs w:val="32"/>
            </w:rPr>
            <w:fldChar w:fldCharType="end"/>
          </w:r>
        </w:p>
      </w:sdtContent>
    </w:sdt>
    <w:p w14:paraId="341C7DAB" w14:textId="77777777" w:rsidR="00445FCF" w:rsidRPr="00445FCF" w:rsidRDefault="00445FCF" w:rsidP="00445FCF">
      <w:pPr>
        <w:widowControl w:val="0"/>
        <w:autoSpaceDE w:val="0"/>
        <w:autoSpaceDN w:val="0"/>
        <w:adjustRightInd w:val="0"/>
        <w:spacing w:before="29" w:after="0"/>
        <w:ind w:right="-20"/>
        <w:rPr>
          <w:rFonts w:cs="Arial"/>
          <w:b/>
          <w:szCs w:val="24"/>
        </w:rPr>
      </w:pPr>
    </w:p>
    <w:p w14:paraId="440DCFC7" w14:textId="77777777" w:rsidR="00445FCF" w:rsidRPr="00445FCF" w:rsidRDefault="00445FCF" w:rsidP="00445FCF">
      <w:pPr>
        <w:spacing w:after="240"/>
        <w:rPr>
          <w:rFonts w:cs="Arial"/>
          <w:szCs w:val="24"/>
        </w:rPr>
      </w:pPr>
      <w:r w:rsidRPr="00445FCF">
        <w:rPr>
          <w:rFonts w:cs="Arial"/>
          <w:szCs w:val="24"/>
        </w:rPr>
        <w:br w:type="page"/>
      </w:r>
    </w:p>
    <w:p w14:paraId="60E8EA25" w14:textId="77777777" w:rsidR="00445FCF" w:rsidRPr="00445FCF" w:rsidRDefault="00445FCF" w:rsidP="00642CCA">
      <w:pPr>
        <w:pStyle w:val="Heading1"/>
      </w:pPr>
      <w:bookmarkStart w:id="1" w:name="_Toc141372833"/>
      <w:bookmarkStart w:id="2" w:name="SC1"/>
      <w:r w:rsidRPr="00445FCF">
        <w:lastRenderedPageBreak/>
        <w:t>General Overview</w:t>
      </w:r>
      <w:bookmarkEnd w:id="1"/>
    </w:p>
    <w:p w14:paraId="648B8E22" w14:textId="77777777" w:rsidR="00774561" w:rsidRDefault="00774561" w:rsidP="00D2059A">
      <w:bookmarkStart w:id="3" w:name="_Toc141372834"/>
    </w:p>
    <w:p w14:paraId="5034A67F" w14:textId="66C667DE" w:rsidR="00445FCF" w:rsidRDefault="00445FCF" w:rsidP="00642CCA">
      <w:pPr>
        <w:pStyle w:val="Heading2"/>
      </w:pPr>
      <w:r w:rsidRPr="00445FCF">
        <w:t>SC1</w:t>
      </w:r>
      <w:bookmarkEnd w:id="2"/>
      <w:r w:rsidRPr="00445FCF">
        <w:tab/>
        <w:t>Introduction</w:t>
      </w:r>
      <w:bookmarkEnd w:id="3"/>
    </w:p>
    <w:p w14:paraId="02E4BBEC" w14:textId="77777777" w:rsidR="00774561" w:rsidRPr="00774561" w:rsidRDefault="00774561" w:rsidP="00774561"/>
    <w:p w14:paraId="0EE43513"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SC1.1</w:t>
      </w:r>
      <w:r w:rsidRPr="00445FCF">
        <w:rPr>
          <w:rFonts w:cs="Arial"/>
          <w:szCs w:val="24"/>
        </w:rPr>
        <w:tab/>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Conduct Regula</w:t>
      </w:r>
      <w:r w:rsidRPr="00445FCF">
        <w:rPr>
          <w:rFonts w:cs="Arial"/>
          <w:spacing w:val="2"/>
          <w:szCs w:val="24"/>
        </w:rPr>
        <w:t>t</w:t>
      </w:r>
      <w:r w:rsidRPr="00445FCF">
        <w:rPr>
          <w:rFonts w:cs="Arial"/>
          <w:szCs w:val="24"/>
        </w:rPr>
        <w:t>ions set and maintain</w:t>
      </w:r>
      <w:r w:rsidRPr="00445FCF">
        <w:rPr>
          <w:rFonts w:cs="Arial"/>
          <w:spacing w:val="1"/>
          <w:szCs w:val="24"/>
        </w:rPr>
        <w:t xml:space="preserve"> </w:t>
      </w:r>
      <w:r w:rsidRPr="00445FCF">
        <w:rPr>
          <w:rFonts w:cs="Arial"/>
          <w:szCs w:val="24"/>
        </w:rPr>
        <w:t>a</w:t>
      </w:r>
      <w:r w:rsidRPr="00445FCF">
        <w:rPr>
          <w:rFonts w:cs="Arial"/>
          <w:spacing w:val="1"/>
          <w:szCs w:val="24"/>
        </w:rPr>
        <w:t>c</w:t>
      </w:r>
      <w:r w:rsidRPr="00445FCF">
        <w:rPr>
          <w:rFonts w:cs="Arial"/>
          <w:szCs w:val="24"/>
        </w:rPr>
        <w:t>ceptable</w:t>
      </w:r>
      <w:r w:rsidRPr="00445FCF">
        <w:rPr>
          <w:rFonts w:cs="Arial"/>
          <w:spacing w:val="1"/>
          <w:szCs w:val="24"/>
        </w:rPr>
        <w:t xml:space="preserve"> </w:t>
      </w:r>
      <w:r w:rsidRPr="00445FCF">
        <w:rPr>
          <w:rFonts w:cs="Arial"/>
          <w:szCs w:val="24"/>
        </w:rPr>
        <w:t>standards</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behaviour within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community,</w:t>
      </w:r>
      <w:r w:rsidRPr="00445FCF">
        <w:rPr>
          <w:rFonts w:cs="Arial"/>
          <w:spacing w:val="1"/>
          <w:szCs w:val="24"/>
        </w:rPr>
        <w:t xml:space="preserve"> </w:t>
      </w:r>
      <w:r w:rsidRPr="00445FCF">
        <w:rPr>
          <w:rFonts w:cs="Arial"/>
          <w:szCs w:val="24"/>
        </w:rPr>
        <w:t>to encourage</w:t>
      </w:r>
      <w:r w:rsidRPr="00445FCF">
        <w:rPr>
          <w:rFonts w:cs="Arial"/>
          <w:spacing w:val="1"/>
          <w:szCs w:val="24"/>
        </w:rPr>
        <w:t xml:space="preserve"> </w:t>
      </w:r>
      <w:r w:rsidRPr="00445FCF">
        <w:rPr>
          <w:rFonts w:cs="Arial"/>
          <w:szCs w:val="24"/>
        </w:rPr>
        <w:t>indi</w:t>
      </w:r>
      <w:r w:rsidRPr="00445FCF">
        <w:rPr>
          <w:rFonts w:cs="Arial"/>
          <w:spacing w:val="1"/>
          <w:szCs w:val="24"/>
        </w:rPr>
        <w:t>v</w:t>
      </w:r>
      <w:r w:rsidRPr="00445FCF">
        <w:rPr>
          <w:rFonts w:cs="Arial"/>
          <w:spacing w:val="-1"/>
          <w:szCs w:val="24"/>
        </w:rPr>
        <w:t>i</w:t>
      </w:r>
      <w:r w:rsidRPr="00445FCF">
        <w:rPr>
          <w:rFonts w:cs="Arial"/>
          <w:szCs w:val="24"/>
        </w:rPr>
        <w:t>duals</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accept</w:t>
      </w:r>
      <w:r w:rsidRPr="00445FCF">
        <w:rPr>
          <w:rFonts w:cs="Arial"/>
          <w:spacing w:val="1"/>
          <w:szCs w:val="24"/>
        </w:rPr>
        <w:t xml:space="preserve"> </w:t>
      </w:r>
      <w:r w:rsidRPr="00445FCF">
        <w:rPr>
          <w:rFonts w:cs="Arial"/>
          <w:szCs w:val="24"/>
        </w:rPr>
        <w:t>their</w:t>
      </w:r>
      <w:r w:rsidRPr="00445FCF">
        <w:rPr>
          <w:rFonts w:cs="Arial"/>
          <w:spacing w:val="1"/>
          <w:szCs w:val="24"/>
        </w:rPr>
        <w:t xml:space="preserve"> </w:t>
      </w:r>
      <w:r w:rsidRPr="00445FCF">
        <w:rPr>
          <w:rFonts w:cs="Arial"/>
          <w:szCs w:val="24"/>
        </w:rPr>
        <w:t>obliga</w:t>
      </w:r>
      <w:r w:rsidRPr="00445FCF">
        <w:rPr>
          <w:rFonts w:cs="Arial"/>
          <w:spacing w:val="-2"/>
          <w:szCs w:val="24"/>
        </w:rPr>
        <w:t>t</w:t>
      </w:r>
      <w:r w:rsidRPr="00445FCF">
        <w:rPr>
          <w:rFonts w:cs="Arial"/>
          <w:szCs w:val="24"/>
        </w:rPr>
        <w:t>ions to the University community, to protect the rights of me</w:t>
      </w:r>
      <w:r w:rsidRPr="00445FCF">
        <w:rPr>
          <w:rFonts w:cs="Arial"/>
          <w:spacing w:val="-1"/>
          <w:szCs w:val="24"/>
        </w:rPr>
        <w:t>m</w:t>
      </w:r>
      <w:r w:rsidRPr="00445FCF">
        <w:rPr>
          <w:rFonts w:cs="Arial"/>
          <w:szCs w:val="24"/>
        </w:rPr>
        <w:t>bers of that community to part</w:t>
      </w:r>
      <w:r w:rsidRPr="00445FCF">
        <w:rPr>
          <w:rFonts w:cs="Arial"/>
          <w:spacing w:val="-2"/>
          <w:szCs w:val="24"/>
        </w:rPr>
        <w:t>i</w:t>
      </w:r>
      <w:r w:rsidRPr="00445FCF">
        <w:rPr>
          <w:rFonts w:cs="Arial"/>
          <w:szCs w:val="24"/>
        </w:rPr>
        <w:t>cipate</w:t>
      </w:r>
      <w:r w:rsidRPr="00445FCF">
        <w:rPr>
          <w:rFonts w:cs="Arial"/>
          <w:spacing w:val="1"/>
          <w:szCs w:val="24"/>
        </w:rPr>
        <w:t xml:space="preserve"> </w:t>
      </w:r>
      <w:r w:rsidRPr="00445FCF">
        <w:rPr>
          <w:rFonts w:cs="Arial"/>
          <w:szCs w:val="24"/>
        </w:rPr>
        <w:t>freely</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the educational</w:t>
      </w:r>
      <w:r w:rsidRPr="00445FCF">
        <w:rPr>
          <w:rFonts w:cs="Arial"/>
          <w:spacing w:val="1"/>
          <w:szCs w:val="24"/>
        </w:rPr>
        <w:t xml:space="preserve"> </w:t>
      </w:r>
      <w:r w:rsidRPr="00445FCF">
        <w:rPr>
          <w:rFonts w:cs="Arial"/>
          <w:szCs w:val="24"/>
        </w:rPr>
        <w:t>purposes</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help</w:t>
      </w:r>
      <w:r w:rsidRPr="00445FCF">
        <w:rPr>
          <w:rFonts w:cs="Arial"/>
          <w:spacing w:val="1"/>
          <w:szCs w:val="24"/>
        </w:rPr>
        <w:t xml:space="preserve"> </w:t>
      </w:r>
      <w:r w:rsidRPr="00445FCF">
        <w:rPr>
          <w:rFonts w:cs="Arial"/>
          <w:szCs w:val="24"/>
        </w:rPr>
        <w:t>maintain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University’s</w:t>
      </w:r>
      <w:r w:rsidRPr="00445FCF">
        <w:rPr>
          <w:rFonts w:cs="Arial"/>
          <w:spacing w:val="1"/>
          <w:szCs w:val="24"/>
        </w:rPr>
        <w:t xml:space="preserve"> </w:t>
      </w:r>
      <w:r w:rsidRPr="00445FCF">
        <w:rPr>
          <w:rFonts w:cs="Arial"/>
          <w:szCs w:val="24"/>
        </w:rPr>
        <w:t>good name and standing.</w:t>
      </w:r>
    </w:p>
    <w:p w14:paraId="63D4D2B2"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76A3EABA"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SC1.2</w:t>
      </w:r>
      <w:r w:rsidRPr="00445FCF">
        <w:rPr>
          <w:rFonts w:cs="Arial"/>
          <w:szCs w:val="24"/>
        </w:rPr>
        <w:tab/>
        <w:t>The purpo</w:t>
      </w:r>
      <w:r w:rsidRPr="00445FCF">
        <w:rPr>
          <w:rFonts w:cs="Arial"/>
          <w:spacing w:val="1"/>
          <w:szCs w:val="24"/>
        </w:rPr>
        <w:t>s</w:t>
      </w:r>
      <w:r w:rsidRPr="00445FCF">
        <w:rPr>
          <w:rFonts w:cs="Arial"/>
          <w:szCs w:val="24"/>
        </w:rPr>
        <w:t>e of these regulations is to ensure that all m</w:t>
      </w:r>
      <w:r w:rsidRPr="00445FCF">
        <w:rPr>
          <w:rFonts w:cs="Arial"/>
          <w:spacing w:val="-1"/>
          <w:szCs w:val="24"/>
        </w:rPr>
        <w:t>a</w:t>
      </w:r>
      <w:r w:rsidRPr="00445FCF">
        <w:rPr>
          <w:rFonts w:cs="Arial"/>
          <w:szCs w:val="24"/>
        </w:rPr>
        <w:t>tters relating</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the</w:t>
      </w:r>
      <w:r w:rsidRPr="00445FCF">
        <w:rPr>
          <w:rFonts w:cs="Arial"/>
          <w:spacing w:val="1"/>
          <w:szCs w:val="24"/>
        </w:rPr>
        <w:t xml:space="preserve"> non-academic mis</w:t>
      </w:r>
      <w:r w:rsidRPr="00445FCF">
        <w:rPr>
          <w:rFonts w:cs="Arial"/>
          <w:szCs w:val="24"/>
        </w:rPr>
        <w:t>conduct allegations made against students are dealt with fairly</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 xml:space="preserve">consistently. Any allegations relating to a student appearing to be seeking to gain an unfair academic advantage are considered to be academic misconduct and these are addressed via the University’s </w:t>
      </w:r>
      <w:hyperlink r:id="rId11" w:history="1">
        <w:r w:rsidRPr="00445FCF">
          <w:rPr>
            <w:rStyle w:val="Hyperlink"/>
            <w:rFonts w:cs="Arial"/>
            <w:szCs w:val="24"/>
          </w:rPr>
          <w:t>Academic Integrity Regulations</w:t>
        </w:r>
      </w:hyperlink>
      <w:r w:rsidRPr="00445FCF">
        <w:rPr>
          <w:rFonts w:cs="Arial"/>
          <w:szCs w:val="24"/>
        </w:rPr>
        <w:t xml:space="preserve">. </w:t>
      </w:r>
    </w:p>
    <w:p w14:paraId="0970C946"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46E644E4" w14:textId="6070F09C"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SC1.3</w:t>
      </w:r>
      <w:r w:rsidRPr="00445FCF">
        <w:rPr>
          <w:rFonts w:cs="Arial"/>
          <w:szCs w:val="24"/>
        </w:rPr>
        <w:tab/>
        <w:t>Allegations</w:t>
      </w:r>
      <w:r w:rsidRPr="00445FCF">
        <w:rPr>
          <w:rFonts w:cs="Arial"/>
          <w:spacing w:val="1"/>
          <w:szCs w:val="24"/>
        </w:rPr>
        <w:t xml:space="preserve"> </w:t>
      </w:r>
      <w:r w:rsidRPr="00445FCF">
        <w:rPr>
          <w:rFonts w:cs="Arial"/>
          <w:szCs w:val="24"/>
        </w:rPr>
        <w:t>considered in line with these regulations may be made by staff, students or members of the public (</w:t>
      </w:r>
      <w:r w:rsidRPr="00445FCF">
        <w:rPr>
          <w:rFonts w:cs="Arial"/>
          <w:spacing w:val="-2"/>
          <w:szCs w:val="24"/>
        </w:rPr>
        <w:t>w</w:t>
      </w:r>
      <w:r w:rsidRPr="00445FCF">
        <w:rPr>
          <w:rFonts w:cs="Arial"/>
          <w:szCs w:val="24"/>
        </w:rPr>
        <w:t>ho</w:t>
      </w:r>
      <w:r w:rsidRPr="00445FCF">
        <w:rPr>
          <w:rFonts w:cs="Arial"/>
          <w:spacing w:val="1"/>
          <w:szCs w:val="24"/>
        </w:rPr>
        <w:t xml:space="preserve"> </w:t>
      </w:r>
      <w:r w:rsidRPr="00445FCF">
        <w:rPr>
          <w:rFonts w:cs="Arial"/>
          <w:szCs w:val="24"/>
        </w:rPr>
        <w:t>need</w:t>
      </w:r>
      <w:r w:rsidRPr="00445FCF">
        <w:rPr>
          <w:rFonts w:cs="Arial"/>
          <w:spacing w:val="1"/>
          <w:szCs w:val="24"/>
        </w:rPr>
        <w:t xml:space="preserve"> </w:t>
      </w:r>
      <w:r w:rsidRPr="00445FCF">
        <w:rPr>
          <w:rFonts w:cs="Arial"/>
          <w:szCs w:val="24"/>
        </w:rPr>
        <w:t>not</w:t>
      </w:r>
      <w:r w:rsidRPr="00445FCF">
        <w:rPr>
          <w:rFonts w:cs="Arial"/>
          <w:spacing w:val="1"/>
          <w:szCs w:val="24"/>
        </w:rPr>
        <w:t xml:space="preserve"> </w:t>
      </w:r>
      <w:r w:rsidRPr="00445FCF">
        <w:rPr>
          <w:rFonts w:cs="Arial"/>
          <w:szCs w:val="24"/>
        </w:rPr>
        <w:t>have</w:t>
      </w:r>
      <w:r w:rsidRPr="00445FCF">
        <w:rPr>
          <w:rFonts w:cs="Arial"/>
          <w:spacing w:val="1"/>
          <w:szCs w:val="24"/>
        </w:rPr>
        <w:t xml:space="preserve"> </w:t>
      </w:r>
      <w:r w:rsidRPr="00445FCF">
        <w:rPr>
          <w:rFonts w:cs="Arial"/>
          <w:szCs w:val="24"/>
        </w:rPr>
        <w:t>been</w:t>
      </w:r>
      <w:r w:rsidRPr="00445FCF">
        <w:rPr>
          <w:rFonts w:cs="Arial"/>
          <w:spacing w:val="1"/>
          <w:szCs w:val="24"/>
        </w:rPr>
        <w:t xml:space="preserve"> </w:t>
      </w:r>
      <w:r w:rsidRPr="00445FCF">
        <w:rPr>
          <w:rFonts w:cs="Arial"/>
          <w:szCs w:val="24"/>
        </w:rPr>
        <w:t>personally</w:t>
      </w:r>
      <w:r w:rsidRPr="00445FCF">
        <w:rPr>
          <w:rFonts w:cs="Arial"/>
          <w:spacing w:val="1"/>
          <w:szCs w:val="24"/>
        </w:rPr>
        <w:t xml:space="preserve"> </w:t>
      </w:r>
      <w:r w:rsidRPr="00445FCF">
        <w:rPr>
          <w:rFonts w:cs="Arial"/>
          <w:szCs w:val="24"/>
        </w:rPr>
        <w:t>and/or adversely affected by the</w:t>
      </w:r>
      <w:r w:rsidRPr="00445FCF">
        <w:rPr>
          <w:rFonts w:cs="Arial"/>
          <w:spacing w:val="2"/>
          <w:szCs w:val="24"/>
        </w:rPr>
        <w:t xml:space="preserve"> </w:t>
      </w:r>
      <w:r w:rsidRPr="00445FCF">
        <w:rPr>
          <w:rFonts w:cs="Arial"/>
          <w:szCs w:val="24"/>
        </w:rPr>
        <w:t>alleged</w:t>
      </w:r>
      <w:r w:rsidRPr="00445FCF">
        <w:rPr>
          <w:rFonts w:cs="Arial"/>
          <w:spacing w:val="1"/>
          <w:szCs w:val="24"/>
        </w:rPr>
        <w:t xml:space="preserve"> </w:t>
      </w:r>
      <w:r w:rsidRPr="00445FCF">
        <w:rPr>
          <w:rFonts w:cs="Arial"/>
          <w:szCs w:val="24"/>
        </w:rPr>
        <w:t>breach)</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should</w:t>
      </w:r>
      <w:r w:rsidRPr="00445FCF">
        <w:rPr>
          <w:rFonts w:cs="Arial"/>
          <w:spacing w:val="1"/>
          <w:szCs w:val="24"/>
        </w:rPr>
        <w:t xml:space="preserve"> </w:t>
      </w:r>
      <w:r w:rsidRPr="00445FCF">
        <w:rPr>
          <w:rFonts w:cs="Arial"/>
          <w:szCs w:val="24"/>
        </w:rPr>
        <w:t>normally</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received</w:t>
      </w:r>
      <w:r w:rsidRPr="00445FCF">
        <w:rPr>
          <w:rFonts w:cs="Arial"/>
          <w:spacing w:val="1"/>
          <w:szCs w:val="24"/>
        </w:rPr>
        <w:t xml:space="preserve"> </w:t>
      </w:r>
      <w:r w:rsidRPr="00445FCF">
        <w:rPr>
          <w:rFonts w:cs="Arial"/>
          <w:szCs w:val="24"/>
        </w:rPr>
        <w:t>by</w:t>
      </w:r>
      <w:r w:rsidRPr="00445FCF">
        <w:rPr>
          <w:rFonts w:cs="Arial"/>
          <w:spacing w:val="2"/>
          <w:szCs w:val="24"/>
        </w:rPr>
        <w:t xml:space="preserve"> </w:t>
      </w:r>
      <w:r w:rsidRPr="00445FCF">
        <w:rPr>
          <w:rFonts w:cs="Arial"/>
          <w:szCs w:val="24"/>
        </w:rPr>
        <w:t>the University</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writing.</w:t>
      </w:r>
      <w:r w:rsidRPr="00445FCF">
        <w:rPr>
          <w:rFonts w:cs="Arial"/>
          <w:spacing w:val="1"/>
          <w:szCs w:val="24"/>
        </w:rPr>
        <w:t xml:space="preserve"> </w:t>
      </w:r>
      <w:r w:rsidRPr="00445FCF">
        <w:rPr>
          <w:rFonts w:cs="Arial"/>
          <w:szCs w:val="24"/>
        </w:rPr>
        <w:t xml:space="preserve">However, the University will </w:t>
      </w:r>
      <w:r w:rsidR="00BE36D4" w:rsidRPr="00445FCF">
        <w:rPr>
          <w:rFonts w:cs="Arial"/>
          <w:szCs w:val="24"/>
        </w:rPr>
        <w:t>consider</w:t>
      </w:r>
      <w:r w:rsidRPr="00445FCF">
        <w:rPr>
          <w:rFonts w:cs="Arial"/>
          <w:szCs w:val="24"/>
        </w:rPr>
        <w:t xml:space="preserve"> allegations of misconduct of any nature from any source. We may deem it necessary to request signature or proof of identity in relation to anyone making allegations.  </w:t>
      </w:r>
    </w:p>
    <w:p w14:paraId="0AEDBD17"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5D7BE229" w14:textId="1A1DF099"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SC1.4</w:t>
      </w:r>
      <w:r w:rsidRPr="00445FCF">
        <w:rPr>
          <w:rFonts w:cs="Arial"/>
          <w:szCs w:val="24"/>
        </w:rPr>
        <w:tab/>
      </w:r>
      <w:r w:rsidRPr="00445FCF">
        <w:rPr>
          <w:rFonts w:cs="Arial"/>
          <w:spacing w:val="1"/>
          <w:szCs w:val="24"/>
        </w:rPr>
        <w:t xml:space="preserve">These </w:t>
      </w:r>
      <w:r w:rsidRPr="00445FCF">
        <w:rPr>
          <w:rFonts w:cs="Arial"/>
          <w:szCs w:val="24"/>
        </w:rPr>
        <w:t>Regulations apply</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all</w:t>
      </w:r>
      <w:r w:rsidRPr="00445FCF">
        <w:rPr>
          <w:rFonts w:cs="Arial"/>
          <w:spacing w:val="1"/>
          <w:szCs w:val="24"/>
        </w:rPr>
        <w:t xml:space="preserve"> </w:t>
      </w:r>
      <w:r w:rsidRPr="00445FCF">
        <w:rPr>
          <w:rFonts w:cs="Arial"/>
          <w:szCs w:val="24"/>
        </w:rPr>
        <w:t>students registered at the University.</w:t>
      </w:r>
    </w:p>
    <w:p w14:paraId="74A031AF"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409EEAE7" w14:textId="6DD70FC3" w:rsid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SC1.5</w:t>
      </w:r>
      <w:r w:rsidRPr="00445FCF">
        <w:rPr>
          <w:rFonts w:cs="Arial"/>
          <w:szCs w:val="24"/>
        </w:rPr>
        <w:tab/>
        <w:t>It</w:t>
      </w:r>
      <w:r w:rsidRPr="00445FCF">
        <w:rPr>
          <w:rFonts w:cs="Arial"/>
          <w:spacing w:val="1"/>
          <w:szCs w:val="24"/>
        </w:rPr>
        <w:t xml:space="preserve"> </w:t>
      </w:r>
      <w:r w:rsidRPr="00445FCF">
        <w:rPr>
          <w:rFonts w:cs="Arial"/>
          <w:szCs w:val="24"/>
        </w:rPr>
        <w:t>should</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noted</w:t>
      </w:r>
      <w:r w:rsidRPr="00445FCF">
        <w:rPr>
          <w:rFonts w:cs="Arial"/>
          <w:spacing w:val="1"/>
          <w:szCs w:val="24"/>
        </w:rPr>
        <w:t xml:space="preserve"> </w:t>
      </w:r>
      <w:r w:rsidRPr="00445FCF">
        <w:rPr>
          <w:rFonts w:cs="Arial"/>
          <w:szCs w:val="24"/>
        </w:rPr>
        <w:t>that</w:t>
      </w:r>
      <w:r w:rsidRPr="00445FCF">
        <w:rPr>
          <w:rFonts w:cs="Arial"/>
          <w:spacing w:val="1"/>
          <w:szCs w:val="24"/>
        </w:rPr>
        <w:t xml:space="preserve"> </w:t>
      </w:r>
      <w:r w:rsidRPr="00445FCF">
        <w:rPr>
          <w:rFonts w:cs="Arial"/>
          <w:szCs w:val="24"/>
        </w:rPr>
        <w:t>where</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f</w:t>
      </w:r>
      <w:r w:rsidRPr="00445FCF">
        <w:rPr>
          <w:rFonts w:cs="Arial"/>
          <w:spacing w:val="-2"/>
          <w:szCs w:val="24"/>
        </w:rPr>
        <w:t>i</w:t>
      </w:r>
      <w:r w:rsidRPr="00445FCF">
        <w:rPr>
          <w:rFonts w:cs="Arial"/>
          <w:szCs w:val="24"/>
        </w:rPr>
        <w:t>nding</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breach</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these</w:t>
      </w:r>
      <w:r w:rsidRPr="00445FCF">
        <w:rPr>
          <w:rFonts w:cs="Arial"/>
          <w:spacing w:val="1"/>
          <w:szCs w:val="24"/>
        </w:rPr>
        <w:t xml:space="preserve"> </w:t>
      </w:r>
      <w:r w:rsidRPr="00445FCF">
        <w:rPr>
          <w:rFonts w:cs="Arial"/>
          <w:szCs w:val="24"/>
        </w:rPr>
        <w:t>Regulations</w:t>
      </w:r>
      <w:r w:rsidRPr="00445FCF">
        <w:rPr>
          <w:rFonts w:cs="Arial"/>
          <w:spacing w:val="1"/>
          <w:szCs w:val="24"/>
        </w:rPr>
        <w:t xml:space="preserve"> </w:t>
      </w:r>
      <w:r w:rsidRPr="00445FCF">
        <w:rPr>
          <w:rFonts w:cs="Arial"/>
          <w:szCs w:val="24"/>
        </w:rPr>
        <w:t>has</w:t>
      </w:r>
      <w:r w:rsidRPr="00445FCF">
        <w:rPr>
          <w:rFonts w:cs="Arial"/>
          <w:spacing w:val="1"/>
          <w:szCs w:val="24"/>
        </w:rPr>
        <w:t xml:space="preserve"> </w:t>
      </w:r>
      <w:r w:rsidRPr="00445FCF">
        <w:rPr>
          <w:rFonts w:cs="Arial"/>
          <w:szCs w:val="24"/>
        </w:rPr>
        <w:lastRenderedPageBreak/>
        <w:t>been</w:t>
      </w:r>
      <w:r w:rsidRPr="00445FCF">
        <w:rPr>
          <w:rFonts w:cs="Arial"/>
          <w:spacing w:val="1"/>
          <w:szCs w:val="24"/>
        </w:rPr>
        <w:t xml:space="preserve"> </w:t>
      </w:r>
      <w:r w:rsidRPr="00445FCF">
        <w:rPr>
          <w:rFonts w:cs="Arial"/>
          <w:szCs w:val="24"/>
        </w:rPr>
        <w:t>made it may, in certain professional settings,</w:t>
      </w:r>
      <w:r w:rsidRPr="00445FCF">
        <w:rPr>
          <w:rFonts w:cs="Arial"/>
          <w:spacing w:val="1"/>
          <w:szCs w:val="24"/>
        </w:rPr>
        <w:t xml:space="preserve"> </w:t>
      </w:r>
      <w:r w:rsidRPr="00445FCF">
        <w:rPr>
          <w:rFonts w:cs="Arial"/>
          <w:szCs w:val="24"/>
        </w:rPr>
        <w:t>affect</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student’s</w:t>
      </w:r>
      <w:r w:rsidRPr="00445FCF">
        <w:rPr>
          <w:rFonts w:cs="Arial"/>
          <w:spacing w:val="1"/>
          <w:szCs w:val="24"/>
        </w:rPr>
        <w:t xml:space="preserve"> </w:t>
      </w:r>
      <w:r w:rsidRPr="00445FCF">
        <w:rPr>
          <w:rFonts w:cs="Arial"/>
          <w:szCs w:val="24"/>
        </w:rPr>
        <w:t>fitness</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practice resulting in the University being unable to certify this and may lead</w:t>
      </w:r>
      <w:r w:rsidRPr="00445FCF">
        <w:rPr>
          <w:rFonts w:cs="Arial"/>
          <w:spacing w:val="1"/>
          <w:szCs w:val="24"/>
        </w:rPr>
        <w:t xml:space="preserve"> </w:t>
      </w:r>
      <w:r w:rsidRPr="00445FCF">
        <w:rPr>
          <w:rFonts w:cs="Arial"/>
          <w:szCs w:val="24"/>
        </w:rPr>
        <w:t>to ex</w:t>
      </w:r>
      <w:r w:rsidRPr="00445FCF">
        <w:rPr>
          <w:rFonts w:cs="Arial"/>
          <w:spacing w:val="1"/>
          <w:szCs w:val="24"/>
        </w:rPr>
        <w:t>c</w:t>
      </w:r>
      <w:r w:rsidRPr="00445FCF">
        <w:rPr>
          <w:rFonts w:cs="Arial"/>
          <w:spacing w:val="-1"/>
          <w:szCs w:val="24"/>
        </w:rPr>
        <w:t>l</w:t>
      </w:r>
      <w:r w:rsidRPr="00445FCF">
        <w:rPr>
          <w:rFonts w:cs="Arial"/>
          <w:szCs w:val="24"/>
        </w:rPr>
        <w:t>usion from membership of requisite p</w:t>
      </w:r>
      <w:r w:rsidRPr="00445FCF">
        <w:rPr>
          <w:rFonts w:cs="Arial"/>
          <w:spacing w:val="-1"/>
          <w:szCs w:val="24"/>
        </w:rPr>
        <w:t>r</w:t>
      </w:r>
      <w:r w:rsidRPr="00445FCF">
        <w:rPr>
          <w:rFonts w:cs="Arial"/>
          <w:szCs w:val="24"/>
        </w:rPr>
        <w:t>ofessional</w:t>
      </w:r>
      <w:r w:rsidRPr="00445FCF">
        <w:rPr>
          <w:rFonts w:cs="Arial"/>
          <w:spacing w:val="1"/>
          <w:szCs w:val="24"/>
        </w:rPr>
        <w:t xml:space="preserve"> </w:t>
      </w:r>
      <w:r w:rsidRPr="00445FCF">
        <w:rPr>
          <w:rFonts w:cs="Arial"/>
          <w:szCs w:val="24"/>
        </w:rPr>
        <w:t xml:space="preserve">bodies. In such circumstances, the University will invoke the </w:t>
      </w:r>
      <w:hyperlink r:id="rId12" w:history="1">
        <w:r w:rsidRPr="00445FCF">
          <w:rPr>
            <w:rStyle w:val="Hyperlink"/>
            <w:rFonts w:cs="Arial"/>
            <w:szCs w:val="24"/>
          </w:rPr>
          <w:t>Fitness to Practise Regulations</w:t>
        </w:r>
      </w:hyperlink>
      <w:r w:rsidRPr="00445FCF">
        <w:rPr>
          <w:rFonts w:cs="Arial"/>
          <w:szCs w:val="24"/>
        </w:rPr>
        <w:t>.</w:t>
      </w:r>
      <w:r w:rsidR="00182106">
        <w:rPr>
          <w:rFonts w:cs="Arial"/>
          <w:szCs w:val="24"/>
        </w:rPr>
        <w:t xml:space="preserve"> If a student is studying a programme where there is a requirement for them to be fit to practi</w:t>
      </w:r>
      <w:r w:rsidR="00F16EBD">
        <w:rPr>
          <w:rFonts w:cs="Arial"/>
          <w:szCs w:val="24"/>
        </w:rPr>
        <w:t>s</w:t>
      </w:r>
      <w:r w:rsidR="00182106">
        <w:rPr>
          <w:rFonts w:cs="Arial"/>
          <w:szCs w:val="24"/>
        </w:rPr>
        <w:t>e and</w:t>
      </w:r>
      <w:r w:rsidR="00A1024A">
        <w:rPr>
          <w:rFonts w:cs="Arial"/>
          <w:szCs w:val="24"/>
        </w:rPr>
        <w:t xml:space="preserve"> clear and conclusive</w:t>
      </w:r>
      <w:r w:rsidR="00182106">
        <w:rPr>
          <w:rFonts w:cs="Arial"/>
          <w:szCs w:val="24"/>
        </w:rPr>
        <w:t xml:space="preserve"> circumstances are identified </w:t>
      </w:r>
      <w:r w:rsidR="00A1024A">
        <w:rPr>
          <w:rFonts w:cs="Arial"/>
          <w:szCs w:val="24"/>
        </w:rPr>
        <w:t>meaning</w:t>
      </w:r>
      <w:r w:rsidR="00182106">
        <w:rPr>
          <w:rFonts w:cs="Arial"/>
          <w:szCs w:val="24"/>
        </w:rPr>
        <w:t xml:space="preserve"> they cannot </w:t>
      </w:r>
      <w:r w:rsidR="00A1024A">
        <w:rPr>
          <w:rFonts w:cs="Arial"/>
          <w:szCs w:val="24"/>
        </w:rPr>
        <w:t xml:space="preserve">achieve the outcomes of their programme – for example a criminal conviction or as a result of a PVG Disclosure Scotland check – </w:t>
      </w:r>
      <w:r w:rsidR="00A1024A" w:rsidRPr="00A23060">
        <w:rPr>
          <w:rFonts w:cs="Arial"/>
          <w:szCs w:val="24"/>
        </w:rPr>
        <w:t>the Dean of School may withdraw them from the programme with immediate effect subject to ratification by</w:t>
      </w:r>
      <w:r w:rsidR="00A23060" w:rsidRPr="00E2103E">
        <w:rPr>
          <w:rFonts w:cs="Arial"/>
          <w:szCs w:val="24"/>
        </w:rPr>
        <w:t xml:space="preserve"> a member of University Leadership Team</w:t>
      </w:r>
      <w:r w:rsidR="00A1024A" w:rsidRPr="00A23060">
        <w:rPr>
          <w:rFonts w:cs="Arial"/>
          <w:szCs w:val="24"/>
        </w:rPr>
        <w:t xml:space="preserve">. </w:t>
      </w:r>
      <w:r w:rsidR="00182106" w:rsidRPr="00A23060">
        <w:rPr>
          <w:rFonts w:cs="Arial"/>
          <w:szCs w:val="24"/>
        </w:rPr>
        <w:t xml:space="preserve"> </w:t>
      </w:r>
    </w:p>
    <w:p w14:paraId="5C687321" w14:textId="77777777" w:rsidR="00BE36D4" w:rsidRPr="00445FCF" w:rsidRDefault="00BE36D4" w:rsidP="00445FCF">
      <w:pPr>
        <w:widowControl w:val="0"/>
        <w:autoSpaceDE w:val="0"/>
        <w:autoSpaceDN w:val="0"/>
        <w:adjustRightInd w:val="0"/>
        <w:spacing w:after="240"/>
        <w:ind w:left="1134" w:hanging="1134"/>
        <w:rPr>
          <w:rFonts w:cs="Arial"/>
          <w:szCs w:val="24"/>
        </w:rPr>
      </w:pPr>
    </w:p>
    <w:p w14:paraId="2BA68227"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SC1.6</w:t>
      </w:r>
      <w:r w:rsidRPr="00445FCF">
        <w:rPr>
          <w:rFonts w:cs="Arial"/>
          <w:szCs w:val="24"/>
        </w:rPr>
        <w:tab/>
        <w:t>The principles of these regulations apply to all students irrespective of their location of study. It may be necessary to vary procedure for research students, students on placements or for students undertaking programmes delivered online or overseas.</w:t>
      </w:r>
    </w:p>
    <w:p w14:paraId="2DDBCAAA"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63FAB3F2"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SC1.7</w:t>
      </w:r>
      <w:r w:rsidRPr="00445FCF">
        <w:rPr>
          <w:rFonts w:cs="Arial"/>
          <w:szCs w:val="24"/>
        </w:rPr>
        <w:tab/>
        <w:t>These</w:t>
      </w:r>
      <w:r w:rsidRPr="00445FCF">
        <w:rPr>
          <w:rFonts w:cs="Arial"/>
          <w:spacing w:val="1"/>
          <w:szCs w:val="24"/>
        </w:rPr>
        <w:t xml:space="preserve"> </w:t>
      </w:r>
      <w:r w:rsidRPr="00445FCF">
        <w:rPr>
          <w:rFonts w:cs="Arial"/>
          <w:szCs w:val="24"/>
        </w:rPr>
        <w:t>Regulations</w:t>
      </w:r>
      <w:r w:rsidRPr="00445FCF">
        <w:rPr>
          <w:rFonts w:cs="Arial"/>
          <w:spacing w:val="1"/>
          <w:szCs w:val="24"/>
        </w:rPr>
        <w:t xml:space="preserve"> </w:t>
      </w:r>
      <w:r w:rsidRPr="00445FCF">
        <w:rPr>
          <w:rFonts w:cs="Arial"/>
          <w:szCs w:val="24"/>
        </w:rPr>
        <w:t>do</w:t>
      </w:r>
      <w:r w:rsidRPr="00445FCF">
        <w:rPr>
          <w:rFonts w:cs="Arial"/>
          <w:spacing w:val="1"/>
          <w:szCs w:val="24"/>
        </w:rPr>
        <w:t xml:space="preserve"> </w:t>
      </w:r>
      <w:r w:rsidRPr="00445FCF">
        <w:rPr>
          <w:rFonts w:cs="Arial"/>
          <w:szCs w:val="24"/>
        </w:rPr>
        <w:t>not</w:t>
      </w:r>
      <w:r w:rsidRPr="00445FCF">
        <w:rPr>
          <w:rFonts w:cs="Arial"/>
          <w:spacing w:val="1"/>
          <w:szCs w:val="24"/>
        </w:rPr>
        <w:t xml:space="preserve"> </w:t>
      </w:r>
      <w:r w:rsidRPr="00445FCF">
        <w:rPr>
          <w:rFonts w:cs="Arial"/>
          <w:szCs w:val="24"/>
        </w:rPr>
        <w:t>preclude</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possib</w:t>
      </w:r>
      <w:r w:rsidRPr="00445FCF">
        <w:rPr>
          <w:rFonts w:cs="Arial"/>
          <w:spacing w:val="-1"/>
          <w:szCs w:val="24"/>
        </w:rPr>
        <w:t>i</w:t>
      </w:r>
      <w:r w:rsidRPr="00445FCF">
        <w:rPr>
          <w:rFonts w:cs="Arial"/>
          <w:szCs w:val="24"/>
        </w:rPr>
        <w:t>lity of the University having re</w:t>
      </w:r>
      <w:r w:rsidRPr="00445FCF">
        <w:rPr>
          <w:rFonts w:cs="Arial"/>
          <w:spacing w:val="1"/>
          <w:szCs w:val="24"/>
        </w:rPr>
        <w:t>c</w:t>
      </w:r>
      <w:r w:rsidRPr="00445FCF">
        <w:rPr>
          <w:rFonts w:cs="Arial"/>
          <w:szCs w:val="24"/>
        </w:rPr>
        <w:t>ourse to the</w:t>
      </w:r>
      <w:r w:rsidRPr="00445FCF">
        <w:rPr>
          <w:rFonts w:cs="Arial"/>
          <w:spacing w:val="1"/>
          <w:szCs w:val="24"/>
        </w:rPr>
        <w:t xml:space="preserve"> </w:t>
      </w:r>
      <w:r w:rsidRPr="00445FCF">
        <w:rPr>
          <w:rFonts w:cs="Arial"/>
          <w:szCs w:val="24"/>
        </w:rPr>
        <w:t>police</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criminal</w:t>
      </w:r>
      <w:r w:rsidRPr="00445FCF">
        <w:rPr>
          <w:rFonts w:cs="Arial"/>
          <w:spacing w:val="1"/>
          <w:szCs w:val="24"/>
        </w:rPr>
        <w:t xml:space="preserve"> </w:t>
      </w:r>
      <w:r w:rsidRPr="00445FCF">
        <w:rPr>
          <w:rFonts w:cs="Arial"/>
          <w:szCs w:val="24"/>
        </w:rPr>
        <w:t>courts</w:t>
      </w:r>
      <w:r w:rsidRPr="00445FCF">
        <w:rPr>
          <w:rFonts w:cs="Arial"/>
          <w:spacing w:val="1"/>
          <w:szCs w:val="24"/>
        </w:rPr>
        <w:t xml:space="preserve"> </w:t>
      </w:r>
      <w:r w:rsidRPr="00445FCF">
        <w:rPr>
          <w:rFonts w:cs="Arial"/>
          <w:szCs w:val="24"/>
        </w:rPr>
        <w:t>where</w:t>
      </w:r>
      <w:r w:rsidRPr="00445FCF">
        <w:rPr>
          <w:rFonts w:cs="Arial"/>
          <w:spacing w:val="1"/>
          <w:szCs w:val="24"/>
        </w:rPr>
        <w:t xml:space="preserve"> </w:t>
      </w:r>
      <w:r w:rsidRPr="00445FCF">
        <w:rPr>
          <w:rFonts w:cs="Arial"/>
          <w:szCs w:val="24"/>
        </w:rPr>
        <w:t>ne</w:t>
      </w:r>
      <w:r w:rsidRPr="00445FCF">
        <w:rPr>
          <w:rFonts w:cs="Arial"/>
          <w:spacing w:val="1"/>
          <w:szCs w:val="24"/>
        </w:rPr>
        <w:t>c</w:t>
      </w:r>
      <w:r w:rsidRPr="00445FCF">
        <w:rPr>
          <w:rFonts w:cs="Arial"/>
          <w:szCs w:val="24"/>
        </w:rPr>
        <w:t>essary.</w:t>
      </w:r>
    </w:p>
    <w:p w14:paraId="23D6431A"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6DD8FD68" w14:textId="065E3DC6"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SC1.8</w:t>
      </w:r>
      <w:r w:rsidRPr="00445FCF">
        <w:rPr>
          <w:rFonts w:cs="Arial"/>
          <w:szCs w:val="24"/>
        </w:rPr>
        <w:tab/>
        <w:t>References to days throughout these Regulations shall mean</w:t>
      </w:r>
      <w:r w:rsidRPr="00445FCF">
        <w:rPr>
          <w:rFonts w:cs="Arial"/>
          <w:spacing w:val="1"/>
          <w:szCs w:val="24"/>
        </w:rPr>
        <w:t xml:space="preserve"> </w:t>
      </w:r>
      <w:r w:rsidRPr="00445FCF">
        <w:rPr>
          <w:rFonts w:cs="Arial"/>
          <w:szCs w:val="24"/>
        </w:rPr>
        <w:t>working</w:t>
      </w:r>
      <w:r w:rsidRPr="00445FCF">
        <w:rPr>
          <w:rFonts w:cs="Arial"/>
          <w:spacing w:val="1"/>
          <w:szCs w:val="24"/>
        </w:rPr>
        <w:t xml:space="preserve"> </w:t>
      </w:r>
      <w:r w:rsidRPr="00445FCF">
        <w:rPr>
          <w:rFonts w:cs="Arial"/>
          <w:szCs w:val="24"/>
        </w:rPr>
        <w:t>days</w:t>
      </w:r>
      <w:r w:rsidRPr="00445FCF">
        <w:rPr>
          <w:rFonts w:cs="Arial"/>
          <w:spacing w:val="1"/>
          <w:szCs w:val="24"/>
        </w:rPr>
        <w:t xml:space="preserve"> </w:t>
      </w:r>
      <w:r w:rsidR="006A7A03">
        <w:rPr>
          <w:rFonts w:cs="Arial"/>
          <w:spacing w:val="1"/>
          <w:szCs w:val="24"/>
        </w:rPr>
        <w:t xml:space="preserve">(i.e. Monday to Friday) </w:t>
      </w:r>
      <w:r w:rsidRPr="00445FCF">
        <w:rPr>
          <w:rFonts w:cs="Arial"/>
          <w:szCs w:val="24"/>
        </w:rPr>
        <w:t>ex</w:t>
      </w:r>
      <w:r w:rsidRPr="00445FCF">
        <w:rPr>
          <w:rFonts w:cs="Arial"/>
          <w:spacing w:val="1"/>
          <w:szCs w:val="24"/>
        </w:rPr>
        <w:t>ce</w:t>
      </w:r>
      <w:r w:rsidRPr="00445FCF">
        <w:rPr>
          <w:rFonts w:cs="Arial"/>
          <w:szCs w:val="24"/>
        </w:rPr>
        <w:t>pt where expressly s</w:t>
      </w:r>
      <w:r w:rsidRPr="00445FCF">
        <w:rPr>
          <w:rFonts w:cs="Arial"/>
          <w:spacing w:val="2"/>
          <w:szCs w:val="24"/>
        </w:rPr>
        <w:t>t</w:t>
      </w:r>
      <w:r w:rsidRPr="00445FCF">
        <w:rPr>
          <w:rFonts w:cs="Arial"/>
          <w:szCs w:val="24"/>
        </w:rPr>
        <w:t>ated otherwise.</w:t>
      </w:r>
    </w:p>
    <w:p w14:paraId="387E6B21" w14:textId="77777777" w:rsidR="00445FCF" w:rsidRPr="00445FCF" w:rsidRDefault="00445FCF" w:rsidP="00445FCF">
      <w:pPr>
        <w:spacing w:after="0"/>
        <w:rPr>
          <w:rFonts w:cs="Arial"/>
          <w:b/>
          <w:szCs w:val="24"/>
        </w:rPr>
      </w:pPr>
    </w:p>
    <w:p w14:paraId="64E09DA3" w14:textId="77777777" w:rsidR="00445FCF" w:rsidRPr="00445FCF" w:rsidRDefault="00445FCF" w:rsidP="00445FCF">
      <w:pPr>
        <w:spacing w:after="0"/>
        <w:rPr>
          <w:rFonts w:cs="Arial"/>
          <w:b/>
          <w:szCs w:val="24"/>
        </w:rPr>
      </w:pPr>
    </w:p>
    <w:p w14:paraId="0D1C087E" w14:textId="77777777" w:rsidR="00A1024A" w:rsidRDefault="00A1024A" w:rsidP="00D2059A">
      <w:bookmarkStart w:id="4" w:name="SC2"/>
      <w:bookmarkStart w:id="5" w:name="_Toc141372835"/>
    </w:p>
    <w:p w14:paraId="0101C181" w14:textId="77777777" w:rsidR="0005198F" w:rsidRDefault="0005198F" w:rsidP="00D2059A"/>
    <w:p w14:paraId="463CB910" w14:textId="77777777" w:rsidR="0005198F" w:rsidRPr="0005198F" w:rsidRDefault="0005198F" w:rsidP="0005198F"/>
    <w:p w14:paraId="180C6F74" w14:textId="1743041E" w:rsidR="00445FCF" w:rsidRDefault="00445FCF" w:rsidP="00642CCA">
      <w:pPr>
        <w:pStyle w:val="Heading2"/>
        <w:rPr>
          <w:rStyle w:val="Heading2Char"/>
          <w:rFonts w:cs="Arial"/>
        </w:rPr>
      </w:pPr>
      <w:r w:rsidRPr="00445FCF">
        <w:rPr>
          <w:bCs/>
          <w:szCs w:val="24"/>
        </w:rPr>
        <w:t>SC2</w:t>
      </w:r>
      <w:bookmarkEnd w:id="4"/>
      <w:r w:rsidRPr="00445FCF">
        <w:rPr>
          <w:bCs/>
          <w:szCs w:val="24"/>
        </w:rPr>
        <w:tab/>
      </w:r>
      <w:r w:rsidRPr="00445FCF">
        <w:rPr>
          <w:rStyle w:val="Heading2Char"/>
          <w:rFonts w:cs="Arial"/>
        </w:rPr>
        <w:t>Key Principles</w:t>
      </w:r>
      <w:bookmarkEnd w:id="5"/>
    </w:p>
    <w:p w14:paraId="4C4F2ED1" w14:textId="77777777" w:rsidR="004A5DEF" w:rsidRPr="00E2103E" w:rsidRDefault="004A5DEF" w:rsidP="00E2103E">
      <w:pPr>
        <w:rPr>
          <w:rFonts w:eastAsiaTheme="majorEastAsia"/>
        </w:rPr>
      </w:pPr>
    </w:p>
    <w:p w14:paraId="301C6492" w14:textId="77777777" w:rsidR="00445FCF" w:rsidRDefault="00445FCF" w:rsidP="00445FCF">
      <w:pPr>
        <w:widowControl w:val="0"/>
        <w:autoSpaceDE w:val="0"/>
        <w:autoSpaceDN w:val="0"/>
        <w:adjustRightInd w:val="0"/>
        <w:spacing w:after="240"/>
        <w:ind w:left="1134"/>
        <w:rPr>
          <w:rFonts w:cs="Arial"/>
          <w:szCs w:val="24"/>
        </w:rPr>
      </w:pPr>
      <w:r w:rsidRPr="00445FCF">
        <w:rPr>
          <w:rFonts w:cs="Arial"/>
          <w:szCs w:val="24"/>
        </w:rPr>
        <w:lastRenderedPageBreak/>
        <w:t>The</w:t>
      </w:r>
      <w:r w:rsidRPr="00445FCF">
        <w:rPr>
          <w:rFonts w:cs="Arial"/>
          <w:spacing w:val="1"/>
          <w:szCs w:val="24"/>
        </w:rPr>
        <w:t xml:space="preserve"> </w:t>
      </w:r>
      <w:r w:rsidRPr="00445FCF">
        <w:rPr>
          <w:rFonts w:cs="Arial"/>
          <w:szCs w:val="24"/>
        </w:rPr>
        <w:t>appli</w:t>
      </w:r>
      <w:r w:rsidRPr="00445FCF">
        <w:rPr>
          <w:rFonts w:cs="Arial"/>
          <w:spacing w:val="1"/>
          <w:szCs w:val="24"/>
        </w:rPr>
        <w:t>c</w:t>
      </w:r>
      <w:r w:rsidRPr="00445FCF">
        <w:rPr>
          <w:rFonts w:cs="Arial"/>
          <w:szCs w:val="24"/>
        </w:rPr>
        <w:t>ation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these</w:t>
      </w:r>
      <w:r w:rsidRPr="00445FCF">
        <w:rPr>
          <w:rFonts w:cs="Arial"/>
          <w:spacing w:val="1"/>
          <w:szCs w:val="24"/>
        </w:rPr>
        <w:t xml:space="preserve"> </w:t>
      </w:r>
      <w:r w:rsidRPr="00445FCF">
        <w:rPr>
          <w:rFonts w:cs="Arial"/>
          <w:szCs w:val="24"/>
        </w:rPr>
        <w:t>Regulations</w:t>
      </w:r>
      <w:r w:rsidRPr="00445FCF">
        <w:rPr>
          <w:rFonts w:cs="Arial"/>
          <w:spacing w:val="1"/>
          <w:szCs w:val="24"/>
        </w:rPr>
        <w:t xml:space="preserve"> </w:t>
      </w:r>
      <w:r w:rsidRPr="00445FCF">
        <w:rPr>
          <w:rFonts w:cs="Arial"/>
          <w:szCs w:val="24"/>
        </w:rPr>
        <w:t>relies</w:t>
      </w:r>
      <w:r w:rsidRPr="00445FCF">
        <w:rPr>
          <w:rFonts w:cs="Arial"/>
          <w:spacing w:val="1"/>
          <w:szCs w:val="24"/>
        </w:rPr>
        <w:t xml:space="preserve"> </w:t>
      </w:r>
      <w:r w:rsidRPr="00445FCF">
        <w:rPr>
          <w:rFonts w:cs="Arial"/>
          <w:szCs w:val="24"/>
        </w:rPr>
        <w:t>on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following</w:t>
      </w:r>
      <w:r w:rsidRPr="00445FCF">
        <w:rPr>
          <w:rFonts w:cs="Arial"/>
          <w:spacing w:val="1"/>
          <w:szCs w:val="24"/>
        </w:rPr>
        <w:t xml:space="preserve"> </w:t>
      </w:r>
      <w:r w:rsidRPr="00445FCF">
        <w:rPr>
          <w:rFonts w:cs="Arial"/>
          <w:szCs w:val="24"/>
        </w:rPr>
        <w:t>key</w:t>
      </w:r>
      <w:r w:rsidRPr="00445FCF">
        <w:rPr>
          <w:rFonts w:cs="Arial"/>
          <w:spacing w:val="1"/>
          <w:szCs w:val="24"/>
        </w:rPr>
        <w:t xml:space="preserve"> </w:t>
      </w:r>
      <w:r w:rsidRPr="00445FCF">
        <w:rPr>
          <w:rFonts w:cs="Arial"/>
          <w:szCs w:val="24"/>
        </w:rPr>
        <w:t>pri</w:t>
      </w:r>
      <w:r w:rsidRPr="00445FCF">
        <w:rPr>
          <w:rFonts w:cs="Arial"/>
          <w:spacing w:val="1"/>
          <w:szCs w:val="24"/>
        </w:rPr>
        <w:t>n</w:t>
      </w:r>
      <w:r w:rsidRPr="00445FCF">
        <w:rPr>
          <w:rFonts w:cs="Arial"/>
          <w:szCs w:val="24"/>
        </w:rPr>
        <w:t>ciples:</w:t>
      </w:r>
    </w:p>
    <w:p w14:paraId="2B64ABE4" w14:textId="77777777" w:rsidR="008863E5" w:rsidRPr="00445FCF" w:rsidRDefault="008863E5" w:rsidP="00445FCF">
      <w:pPr>
        <w:widowControl w:val="0"/>
        <w:autoSpaceDE w:val="0"/>
        <w:autoSpaceDN w:val="0"/>
        <w:adjustRightInd w:val="0"/>
        <w:spacing w:after="240"/>
        <w:ind w:left="1134"/>
        <w:rPr>
          <w:rFonts w:cs="Arial"/>
          <w:szCs w:val="24"/>
        </w:rPr>
      </w:pPr>
    </w:p>
    <w:p w14:paraId="4C4B0E0E"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SC2.1</w:t>
      </w:r>
      <w:r w:rsidRPr="00445FCF">
        <w:rPr>
          <w:rFonts w:cs="Arial"/>
          <w:szCs w:val="24"/>
        </w:rPr>
        <w:tab/>
        <w:t>Cases</w:t>
      </w:r>
      <w:r w:rsidRPr="00445FCF">
        <w:rPr>
          <w:rFonts w:cs="Arial"/>
          <w:spacing w:val="1"/>
          <w:szCs w:val="24"/>
        </w:rPr>
        <w:t xml:space="preserve"> </w:t>
      </w:r>
      <w:r w:rsidRPr="00445FCF">
        <w:rPr>
          <w:rFonts w:cs="Arial"/>
          <w:szCs w:val="24"/>
        </w:rPr>
        <w:t>will</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addres</w:t>
      </w:r>
      <w:r w:rsidRPr="00445FCF">
        <w:rPr>
          <w:rFonts w:cs="Arial"/>
          <w:spacing w:val="1"/>
          <w:szCs w:val="24"/>
        </w:rPr>
        <w:t>s</w:t>
      </w:r>
      <w:r w:rsidRPr="00445FCF">
        <w:rPr>
          <w:rFonts w:cs="Arial"/>
          <w:szCs w:val="24"/>
        </w:rPr>
        <w:t>ed</w:t>
      </w:r>
      <w:r w:rsidRPr="00445FCF">
        <w:rPr>
          <w:rFonts w:cs="Arial"/>
          <w:spacing w:val="1"/>
          <w:szCs w:val="24"/>
        </w:rPr>
        <w:t xml:space="preserve"> </w:t>
      </w:r>
      <w:r w:rsidRPr="00445FCF">
        <w:rPr>
          <w:rFonts w:cs="Arial"/>
          <w:szCs w:val="24"/>
        </w:rPr>
        <w:t>pro</w:t>
      </w:r>
      <w:r w:rsidRPr="00445FCF">
        <w:rPr>
          <w:rFonts w:cs="Arial"/>
          <w:spacing w:val="2"/>
          <w:szCs w:val="24"/>
        </w:rPr>
        <w:t>m</w:t>
      </w:r>
      <w:r w:rsidRPr="00445FCF">
        <w:rPr>
          <w:rFonts w:cs="Arial"/>
          <w:szCs w:val="24"/>
        </w:rPr>
        <w:t>ptly and resolved quickly</w:t>
      </w:r>
      <w:r w:rsidRPr="00445FCF">
        <w:rPr>
          <w:rFonts w:cs="Arial"/>
          <w:spacing w:val="2"/>
          <w:szCs w:val="24"/>
        </w:rPr>
        <w:t xml:space="preserve"> </w:t>
      </w:r>
      <w:r w:rsidRPr="00445FCF">
        <w:rPr>
          <w:rFonts w:cs="Arial"/>
          <w:szCs w:val="24"/>
        </w:rPr>
        <w:t xml:space="preserve">and efficiently at the </w:t>
      </w:r>
      <w:r w:rsidRPr="00445FCF">
        <w:rPr>
          <w:rFonts w:cs="Arial"/>
          <w:spacing w:val="-2"/>
          <w:szCs w:val="24"/>
        </w:rPr>
        <w:t>l</w:t>
      </w:r>
      <w:r w:rsidRPr="00445FCF">
        <w:rPr>
          <w:rFonts w:cs="Arial"/>
          <w:szCs w:val="24"/>
        </w:rPr>
        <w:t>evel of the</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appropriate</w:t>
      </w:r>
      <w:r w:rsidRPr="00445FCF">
        <w:rPr>
          <w:rFonts w:cs="Arial"/>
          <w:spacing w:val="1"/>
          <w:szCs w:val="24"/>
        </w:rPr>
        <w:t xml:space="preserve"> </w:t>
      </w:r>
      <w:r w:rsidRPr="00445FCF">
        <w:rPr>
          <w:rFonts w:cs="Arial"/>
          <w:szCs w:val="24"/>
        </w:rPr>
        <w:t>to the</w:t>
      </w:r>
      <w:r w:rsidRPr="00445FCF">
        <w:rPr>
          <w:rFonts w:cs="Arial"/>
          <w:spacing w:val="1"/>
          <w:szCs w:val="24"/>
        </w:rPr>
        <w:t xml:space="preserve"> </w:t>
      </w:r>
      <w:r w:rsidRPr="00445FCF">
        <w:rPr>
          <w:rFonts w:cs="Arial"/>
          <w:szCs w:val="24"/>
        </w:rPr>
        <w:t>nature</w:t>
      </w:r>
      <w:r w:rsidRPr="00445FCF">
        <w:rPr>
          <w:rFonts w:cs="Arial"/>
          <w:spacing w:val="1"/>
          <w:szCs w:val="24"/>
        </w:rPr>
        <w:t xml:space="preserve"> </w:t>
      </w:r>
      <w:r w:rsidRPr="00445FCF">
        <w:rPr>
          <w:rFonts w:cs="Arial"/>
          <w:szCs w:val="24"/>
        </w:rPr>
        <w:t>of the</w:t>
      </w:r>
      <w:r w:rsidRPr="00445FCF">
        <w:rPr>
          <w:rFonts w:cs="Arial"/>
          <w:spacing w:val="1"/>
          <w:szCs w:val="24"/>
        </w:rPr>
        <w:t xml:space="preserve"> </w:t>
      </w:r>
      <w:r w:rsidRPr="00445FCF">
        <w:rPr>
          <w:rFonts w:cs="Arial"/>
          <w:szCs w:val="24"/>
        </w:rPr>
        <w:t>offence.</w:t>
      </w:r>
    </w:p>
    <w:p w14:paraId="766700D4"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6897CBBC"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SC2.2</w:t>
      </w:r>
      <w:r w:rsidRPr="00445FCF">
        <w:rPr>
          <w:rFonts w:cs="Arial"/>
          <w:szCs w:val="24"/>
        </w:rPr>
        <w:tab/>
        <w:t>Each</w:t>
      </w:r>
      <w:r w:rsidRPr="00445FCF">
        <w:rPr>
          <w:rFonts w:cs="Arial"/>
          <w:spacing w:val="1"/>
          <w:szCs w:val="24"/>
        </w:rPr>
        <w:t xml:space="preserve"> </w:t>
      </w:r>
      <w:r w:rsidRPr="00445FCF">
        <w:rPr>
          <w:rFonts w:cs="Arial"/>
          <w:szCs w:val="24"/>
        </w:rPr>
        <w:t>case</w:t>
      </w:r>
      <w:r w:rsidRPr="00445FCF">
        <w:rPr>
          <w:rFonts w:cs="Arial"/>
          <w:spacing w:val="1"/>
          <w:szCs w:val="24"/>
        </w:rPr>
        <w:t xml:space="preserve"> </w:t>
      </w:r>
      <w:r w:rsidRPr="00445FCF">
        <w:rPr>
          <w:rFonts w:cs="Arial"/>
          <w:szCs w:val="24"/>
        </w:rPr>
        <w:t>will</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handled</w:t>
      </w:r>
      <w:r w:rsidRPr="00445FCF">
        <w:rPr>
          <w:rFonts w:cs="Arial"/>
          <w:spacing w:val="1"/>
          <w:szCs w:val="24"/>
        </w:rPr>
        <w:t xml:space="preserve"> </w:t>
      </w:r>
      <w:r w:rsidRPr="00445FCF">
        <w:rPr>
          <w:rFonts w:cs="Arial"/>
          <w:szCs w:val="24"/>
        </w:rPr>
        <w:t>fairly</w:t>
      </w:r>
      <w:r w:rsidRPr="00445FCF">
        <w:rPr>
          <w:rFonts w:cs="Arial"/>
          <w:spacing w:val="1"/>
          <w:szCs w:val="24"/>
        </w:rPr>
        <w:t xml:space="preserve"> </w:t>
      </w:r>
      <w:r w:rsidRPr="00445FCF">
        <w:rPr>
          <w:rFonts w:cs="Arial"/>
          <w:szCs w:val="24"/>
        </w:rPr>
        <w:t>and equitably with due regard to the indi</w:t>
      </w:r>
      <w:r w:rsidRPr="00445FCF">
        <w:rPr>
          <w:rFonts w:cs="Arial"/>
          <w:spacing w:val="1"/>
          <w:szCs w:val="24"/>
        </w:rPr>
        <w:t>v</w:t>
      </w:r>
      <w:r w:rsidRPr="00445FCF">
        <w:rPr>
          <w:rFonts w:cs="Arial"/>
          <w:spacing w:val="-1"/>
          <w:szCs w:val="24"/>
        </w:rPr>
        <w:t>i</w:t>
      </w:r>
      <w:r w:rsidRPr="00445FCF">
        <w:rPr>
          <w:rFonts w:cs="Arial"/>
          <w:szCs w:val="24"/>
        </w:rPr>
        <w:t>dual circumstances</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each</w:t>
      </w:r>
      <w:r w:rsidRPr="00445FCF">
        <w:rPr>
          <w:rFonts w:cs="Arial"/>
          <w:spacing w:val="1"/>
          <w:szCs w:val="24"/>
        </w:rPr>
        <w:t xml:space="preserve"> </w:t>
      </w:r>
      <w:r w:rsidRPr="00445FCF">
        <w:rPr>
          <w:rFonts w:cs="Arial"/>
          <w:szCs w:val="24"/>
        </w:rPr>
        <w:t xml:space="preserve">case. Where a student is enrolled on a programme of study delivered online or overseas the use of remote communication methods, usually MS Teams, will be considered.  </w:t>
      </w:r>
    </w:p>
    <w:p w14:paraId="226FDBEB"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38547A13"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SC2.3</w:t>
      </w:r>
      <w:r w:rsidRPr="00445FCF">
        <w:rPr>
          <w:rFonts w:cs="Arial"/>
          <w:szCs w:val="24"/>
        </w:rPr>
        <w:tab/>
        <w:t>Students shall ha</w:t>
      </w:r>
      <w:r w:rsidRPr="00445FCF">
        <w:rPr>
          <w:rFonts w:cs="Arial"/>
          <w:spacing w:val="1"/>
          <w:szCs w:val="24"/>
        </w:rPr>
        <w:t>v</w:t>
      </w:r>
      <w:r w:rsidRPr="00445FCF">
        <w:rPr>
          <w:rFonts w:cs="Arial"/>
          <w:szCs w:val="24"/>
        </w:rPr>
        <w:t xml:space="preserve">e the right of appeal against the finding and/or penalty of their case providing they meet the grounds for appeal stipulated in these Regulations. </w:t>
      </w:r>
    </w:p>
    <w:p w14:paraId="1BDBEB1E"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5ED7AAEC"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SC2.4</w:t>
      </w:r>
      <w:r w:rsidRPr="00445FCF">
        <w:rPr>
          <w:rFonts w:cs="Arial"/>
          <w:szCs w:val="24"/>
        </w:rPr>
        <w:tab/>
        <w:t>Any</w:t>
      </w:r>
      <w:r w:rsidRPr="00445FCF">
        <w:rPr>
          <w:rFonts w:cs="Arial"/>
          <w:spacing w:val="1"/>
          <w:szCs w:val="24"/>
        </w:rPr>
        <w:t xml:space="preserve"> </w:t>
      </w:r>
      <w:r w:rsidRPr="00445FCF">
        <w:rPr>
          <w:rFonts w:cs="Arial"/>
          <w:szCs w:val="24"/>
        </w:rPr>
        <w:t>issues</w:t>
      </w:r>
      <w:r w:rsidRPr="00445FCF">
        <w:rPr>
          <w:rFonts w:cs="Arial"/>
          <w:spacing w:val="1"/>
          <w:szCs w:val="24"/>
        </w:rPr>
        <w:t xml:space="preserve"> </w:t>
      </w:r>
      <w:r w:rsidRPr="00445FCF">
        <w:rPr>
          <w:rFonts w:cs="Arial"/>
          <w:szCs w:val="24"/>
        </w:rPr>
        <w:t>relating</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pastoral</w:t>
      </w:r>
      <w:r w:rsidRPr="00445FCF">
        <w:rPr>
          <w:rFonts w:cs="Arial"/>
          <w:spacing w:val="1"/>
          <w:szCs w:val="24"/>
        </w:rPr>
        <w:t xml:space="preserve"> </w:t>
      </w:r>
      <w:r w:rsidRPr="00445FCF">
        <w:rPr>
          <w:rFonts w:cs="Arial"/>
          <w:szCs w:val="24"/>
        </w:rPr>
        <w:t>care</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welfare</w:t>
      </w:r>
      <w:r w:rsidRPr="00445FCF">
        <w:rPr>
          <w:rFonts w:cs="Arial"/>
          <w:spacing w:val="1"/>
          <w:szCs w:val="24"/>
        </w:rPr>
        <w:t xml:space="preserve"> </w:t>
      </w:r>
      <w:r w:rsidRPr="00445FCF">
        <w:rPr>
          <w:rFonts w:cs="Arial"/>
          <w:szCs w:val="24"/>
        </w:rPr>
        <w:t>that</w:t>
      </w:r>
      <w:r w:rsidRPr="00445FCF">
        <w:rPr>
          <w:rFonts w:cs="Arial"/>
          <w:spacing w:val="1"/>
          <w:szCs w:val="24"/>
        </w:rPr>
        <w:t xml:space="preserve"> </w:t>
      </w:r>
      <w:r w:rsidRPr="00445FCF">
        <w:rPr>
          <w:rFonts w:cs="Arial"/>
          <w:szCs w:val="24"/>
        </w:rPr>
        <w:t>ar</w:t>
      </w:r>
      <w:r w:rsidRPr="00445FCF">
        <w:rPr>
          <w:rFonts w:cs="Arial"/>
          <w:spacing w:val="-2"/>
          <w:szCs w:val="24"/>
        </w:rPr>
        <w:t>i</w:t>
      </w:r>
      <w:r w:rsidRPr="00445FCF">
        <w:rPr>
          <w:rFonts w:cs="Arial"/>
          <w:szCs w:val="24"/>
        </w:rPr>
        <w:t>se</w:t>
      </w:r>
      <w:r w:rsidRPr="00445FCF">
        <w:rPr>
          <w:rFonts w:cs="Arial"/>
          <w:spacing w:val="1"/>
          <w:szCs w:val="24"/>
        </w:rPr>
        <w:t xml:space="preserve"> </w:t>
      </w:r>
      <w:r w:rsidRPr="00445FCF">
        <w:rPr>
          <w:rFonts w:cs="Arial"/>
          <w:szCs w:val="24"/>
        </w:rPr>
        <w:t>whi</w:t>
      </w:r>
      <w:r w:rsidRPr="00445FCF">
        <w:rPr>
          <w:rFonts w:cs="Arial"/>
          <w:spacing w:val="1"/>
          <w:szCs w:val="24"/>
        </w:rPr>
        <w:t>l</w:t>
      </w:r>
      <w:r w:rsidRPr="00445FCF">
        <w:rPr>
          <w:rFonts w:cs="Arial"/>
          <w:szCs w:val="24"/>
        </w:rPr>
        <w:t>e</w:t>
      </w:r>
      <w:r w:rsidRPr="00445FCF">
        <w:rPr>
          <w:rFonts w:cs="Arial"/>
          <w:spacing w:val="1"/>
          <w:szCs w:val="24"/>
        </w:rPr>
        <w:t xml:space="preserve"> </w:t>
      </w:r>
      <w:r w:rsidRPr="00445FCF">
        <w:rPr>
          <w:rFonts w:cs="Arial"/>
          <w:szCs w:val="24"/>
        </w:rPr>
        <w:t>addressing</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student disci</w:t>
      </w:r>
      <w:r w:rsidRPr="00445FCF">
        <w:rPr>
          <w:rFonts w:cs="Arial"/>
          <w:spacing w:val="1"/>
          <w:szCs w:val="24"/>
        </w:rPr>
        <w:t>p</w:t>
      </w:r>
      <w:r w:rsidRPr="00445FCF">
        <w:rPr>
          <w:rFonts w:cs="Arial"/>
          <w:szCs w:val="24"/>
        </w:rPr>
        <w:t>li</w:t>
      </w:r>
      <w:r w:rsidRPr="00445FCF">
        <w:rPr>
          <w:rFonts w:cs="Arial"/>
          <w:spacing w:val="1"/>
          <w:szCs w:val="24"/>
        </w:rPr>
        <w:t>n</w:t>
      </w:r>
      <w:r w:rsidRPr="00445FCF">
        <w:rPr>
          <w:rFonts w:cs="Arial"/>
          <w:szCs w:val="24"/>
        </w:rPr>
        <w:t>ary matter will be handled</w:t>
      </w:r>
      <w:r w:rsidRPr="00445FCF">
        <w:rPr>
          <w:rFonts w:cs="Arial"/>
          <w:spacing w:val="2"/>
          <w:szCs w:val="24"/>
        </w:rPr>
        <w:t xml:space="preserve"> </w:t>
      </w:r>
      <w:r w:rsidRPr="00445FCF">
        <w:rPr>
          <w:rFonts w:cs="Arial"/>
          <w:szCs w:val="24"/>
        </w:rPr>
        <w:t>with sensiti</w:t>
      </w:r>
      <w:r w:rsidRPr="00445FCF">
        <w:rPr>
          <w:rFonts w:cs="Arial"/>
          <w:spacing w:val="1"/>
          <w:szCs w:val="24"/>
        </w:rPr>
        <w:t>v</w:t>
      </w:r>
      <w:r w:rsidRPr="00445FCF">
        <w:rPr>
          <w:rFonts w:cs="Arial"/>
          <w:szCs w:val="24"/>
        </w:rPr>
        <w:t>ity and d</w:t>
      </w:r>
      <w:r w:rsidRPr="00445FCF">
        <w:rPr>
          <w:rFonts w:cs="Arial"/>
          <w:spacing w:val="1"/>
          <w:szCs w:val="24"/>
        </w:rPr>
        <w:t>u</w:t>
      </w:r>
      <w:r w:rsidRPr="00445FCF">
        <w:rPr>
          <w:rFonts w:cs="Arial"/>
          <w:szCs w:val="24"/>
        </w:rPr>
        <w:t>e regard to confidenti</w:t>
      </w:r>
      <w:r w:rsidRPr="00445FCF">
        <w:rPr>
          <w:rFonts w:cs="Arial"/>
          <w:spacing w:val="1"/>
          <w:szCs w:val="24"/>
        </w:rPr>
        <w:t>al</w:t>
      </w:r>
      <w:r w:rsidRPr="00445FCF">
        <w:rPr>
          <w:rFonts w:cs="Arial"/>
          <w:szCs w:val="24"/>
        </w:rPr>
        <w:t>ity. Staff engaged with disciplinary matters should be aware of the University’s Data Protection Code of Practice with particular attention paid to Section 8 (Data Sharing) and Section 19 (References).</w:t>
      </w:r>
    </w:p>
    <w:p w14:paraId="12C51573"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2DD49DF7"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SC2.5</w:t>
      </w:r>
      <w:r w:rsidRPr="00445FCF">
        <w:rPr>
          <w:rFonts w:cs="Arial"/>
          <w:szCs w:val="24"/>
        </w:rPr>
        <w:tab/>
        <w:t xml:space="preserve">Penalties imposed as a result of conduct issues being referred for action under the terms of these regulations will only be overridden by Extenuating Circumstances procedures in exceptional cases. </w:t>
      </w:r>
    </w:p>
    <w:p w14:paraId="50BCE79E"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7A0E7EE6"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SC2.6</w:t>
      </w:r>
      <w:r w:rsidRPr="00445FCF">
        <w:rPr>
          <w:rFonts w:cs="Arial"/>
          <w:szCs w:val="24"/>
        </w:rPr>
        <w:tab/>
        <w:t>A student shall be enti</w:t>
      </w:r>
      <w:r w:rsidRPr="00445FCF">
        <w:rPr>
          <w:rFonts w:cs="Arial"/>
          <w:spacing w:val="2"/>
          <w:szCs w:val="24"/>
        </w:rPr>
        <w:t>t</w:t>
      </w:r>
      <w:r w:rsidRPr="00445FCF">
        <w:rPr>
          <w:rFonts w:cs="Arial"/>
          <w:szCs w:val="24"/>
        </w:rPr>
        <w:t>led to be accompanied by</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person</w:t>
      </w:r>
      <w:r w:rsidRPr="00445FCF">
        <w:rPr>
          <w:rFonts w:cs="Arial"/>
          <w:spacing w:val="1"/>
          <w:szCs w:val="24"/>
        </w:rPr>
        <w:t xml:space="preserve"> </w:t>
      </w:r>
      <w:r w:rsidRPr="00445FCF">
        <w:rPr>
          <w:rFonts w:cs="Arial"/>
          <w:szCs w:val="24"/>
        </w:rPr>
        <w:t>who</w:t>
      </w:r>
      <w:r w:rsidRPr="00445FCF">
        <w:rPr>
          <w:rFonts w:cs="Arial"/>
          <w:spacing w:val="1"/>
          <w:szCs w:val="24"/>
        </w:rPr>
        <w:t xml:space="preserve"> </w:t>
      </w:r>
      <w:r w:rsidRPr="00445FCF">
        <w:rPr>
          <w:rFonts w:cs="Arial"/>
          <w:szCs w:val="24"/>
        </w:rPr>
        <w:t>can</w:t>
      </w:r>
      <w:r w:rsidRPr="00445FCF">
        <w:rPr>
          <w:rFonts w:cs="Arial"/>
          <w:spacing w:val="1"/>
          <w:szCs w:val="24"/>
        </w:rPr>
        <w:t xml:space="preserve"> </w:t>
      </w:r>
      <w:r w:rsidRPr="00445FCF">
        <w:rPr>
          <w:rFonts w:cs="Arial"/>
          <w:szCs w:val="24"/>
        </w:rPr>
        <w:t>provide</w:t>
      </w:r>
      <w:r w:rsidRPr="00445FCF">
        <w:rPr>
          <w:rFonts w:cs="Arial"/>
          <w:spacing w:val="1"/>
          <w:szCs w:val="24"/>
        </w:rPr>
        <w:t xml:space="preserve"> </w:t>
      </w:r>
      <w:r w:rsidRPr="00445FCF">
        <w:rPr>
          <w:rFonts w:cs="Arial"/>
          <w:szCs w:val="24"/>
        </w:rPr>
        <w:t>support and, where applicable,</w:t>
      </w:r>
      <w:r w:rsidRPr="00445FCF">
        <w:rPr>
          <w:rFonts w:cs="Arial"/>
          <w:spacing w:val="1"/>
          <w:szCs w:val="24"/>
        </w:rPr>
        <w:t xml:space="preserve"> </w:t>
      </w:r>
      <w:r w:rsidRPr="00445FCF">
        <w:rPr>
          <w:rFonts w:cs="Arial"/>
          <w:szCs w:val="24"/>
        </w:rPr>
        <w:t>guidance</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concerned</w:t>
      </w:r>
      <w:r w:rsidRPr="00445FCF">
        <w:rPr>
          <w:rFonts w:cs="Arial"/>
          <w:spacing w:val="1"/>
          <w:szCs w:val="24"/>
        </w:rPr>
        <w:t xml:space="preserve"> </w:t>
      </w:r>
      <w:r w:rsidRPr="00445FCF">
        <w:rPr>
          <w:rFonts w:cs="Arial"/>
          <w:szCs w:val="24"/>
        </w:rPr>
        <w:t>at</w:t>
      </w:r>
      <w:r w:rsidRPr="00445FCF">
        <w:rPr>
          <w:rFonts w:cs="Arial"/>
          <w:spacing w:val="1"/>
          <w:szCs w:val="24"/>
        </w:rPr>
        <w:t xml:space="preserve"> </w:t>
      </w:r>
      <w:r w:rsidRPr="00445FCF">
        <w:rPr>
          <w:rFonts w:cs="Arial"/>
          <w:szCs w:val="24"/>
        </w:rPr>
        <w:t>inv</w:t>
      </w:r>
      <w:r w:rsidRPr="00445FCF">
        <w:rPr>
          <w:rFonts w:cs="Arial"/>
          <w:spacing w:val="-1"/>
          <w:szCs w:val="24"/>
        </w:rPr>
        <w:t>e</w:t>
      </w:r>
      <w:r w:rsidRPr="00445FCF">
        <w:rPr>
          <w:rFonts w:cs="Arial"/>
          <w:szCs w:val="24"/>
        </w:rPr>
        <w:t>stigation</w:t>
      </w:r>
      <w:r w:rsidRPr="00445FCF">
        <w:rPr>
          <w:rFonts w:cs="Arial"/>
          <w:spacing w:val="1"/>
          <w:szCs w:val="24"/>
        </w:rPr>
        <w:t xml:space="preserve"> </w:t>
      </w:r>
      <w:r w:rsidRPr="00445FCF">
        <w:rPr>
          <w:rFonts w:cs="Arial"/>
          <w:szCs w:val="24"/>
        </w:rPr>
        <w:t>meetings</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hearings.</w:t>
      </w:r>
      <w:r w:rsidRPr="00445FCF">
        <w:rPr>
          <w:rFonts w:cs="Arial"/>
          <w:spacing w:val="1"/>
          <w:szCs w:val="24"/>
        </w:rPr>
        <w:t xml:space="preserve"> </w:t>
      </w:r>
      <w:r w:rsidRPr="00445FCF">
        <w:rPr>
          <w:rFonts w:cs="Arial"/>
          <w:szCs w:val="24"/>
        </w:rPr>
        <w:t>That person</w:t>
      </w:r>
      <w:r w:rsidRPr="00445FCF">
        <w:rPr>
          <w:rFonts w:cs="Arial"/>
          <w:spacing w:val="1"/>
          <w:szCs w:val="24"/>
        </w:rPr>
        <w:t xml:space="preserve"> </w:t>
      </w:r>
      <w:r w:rsidRPr="00445FCF">
        <w:rPr>
          <w:rFonts w:cs="Arial"/>
          <w:szCs w:val="24"/>
        </w:rPr>
        <w:t>should be a member of the Edinburgh Napier Uni</w:t>
      </w:r>
      <w:r w:rsidRPr="00445FCF">
        <w:rPr>
          <w:rFonts w:cs="Arial"/>
          <w:spacing w:val="2"/>
          <w:szCs w:val="24"/>
        </w:rPr>
        <w:t>v</w:t>
      </w:r>
      <w:r w:rsidRPr="00445FCF">
        <w:rPr>
          <w:rFonts w:cs="Arial"/>
          <w:szCs w:val="24"/>
        </w:rPr>
        <w:t>ersity</w:t>
      </w:r>
      <w:r w:rsidRPr="00445FCF">
        <w:rPr>
          <w:rFonts w:cs="Arial"/>
          <w:spacing w:val="1"/>
          <w:szCs w:val="24"/>
        </w:rPr>
        <w:t xml:space="preserve"> </w:t>
      </w:r>
      <w:r w:rsidRPr="00445FCF">
        <w:rPr>
          <w:rFonts w:cs="Arial"/>
          <w:szCs w:val="24"/>
        </w:rPr>
        <w:t>‘community’,</w:t>
      </w:r>
      <w:r w:rsidRPr="00445FCF">
        <w:rPr>
          <w:rFonts w:cs="Arial"/>
          <w:spacing w:val="1"/>
          <w:szCs w:val="24"/>
        </w:rPr>
        <w:t xml:space="preserve"> </w:t>
      </w:r>
      <w:r w:rsidRPr="00445FCF">
        <w:rPr>
          <w:rFonts w:cs="Arial"/>
          <w:szCs w:val="24"/>
        </w:rPr>
        <w:t>i.e.</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m</w:t>
      </w:r>
      <w:r w:rsidRPr="00445FCF">
        <w:rPr>
          <w:rFonts w:cs="Arial"/>
          <w:spacing w:val="-2"/>
          <w:szCs w:val="24"/>
        </w:rPr>
        <w:t>e</w:t>
      </w:r>
      <w:r w:rsidRPr="00445FCF">
        <w:rPr>
          <w:rFonts w:cs="Arial"/>
          <w:szCs w:val="24"/>
        </w:rPr>
        <w:t>mber</w:t>
      </w:r>
      <w:r w:rsidRPr="00445FCF">
        <w:rPr>
          <w:rFonts w:cs="Arial"/>
          <w:spacing w:val="1"/>
          <w:szCs w:val="24"/>
        </w:rPr>
        <w:t xml:space="preserve"> </w:t>
      </w:r>
      <w:r w:rsidRPr="00445FCF">
        <w:rPr>
          <w:rFonts w:cs="Arial"/>
          <w:spacing w:val="-2"/>
          <w:szCs w:val="24"/>
        </w:rPr>
        <w:t>o</w:t>
      </w:r>
      <w:r w:rsidRPr="00445FCF">
        <w:rPr>
          <w:rFonts w:cs="Arial"/>
          <w:szCs w:val="24"/>
        </w:rPr>
        <w:t>f University</w:t>
      </w:r>
      <w:r w:rsidRPr="00445FCF">
        <w:rPr>
          <w:rFonts w:cs="Arial"/>
          <w:spacing w:val="1"/>
          <w:szCs w:val="24"/>
        </w:rPr>
        <w:t xml:space="preserve"> </w:t>
      </w:r>
      <w:r w:rsidRPr="00445FCF">
        <w:rPr>
          <w:rFonts w:cs="Arial"/>
          <w:szCs w:val="24"/>
        </w:rPr>
        <w:t xml:space="preserve">staff, an office bearer or member of staff </w:t>
      </w:r>
      <w:r w:rsidRPr="00445FCF">
        <w:rPr>
          <w:rFonts w:cs="Arial"/>
          <w:spacing w:val="-1"/>
          <w:szCs w:val="24"/>
        </w:rPr>
        <w:t xml:space="preserve">from the Edinburgh </w:t>
      </w:r>
      <w:r w:rsidRPr="00445FCF">
        <w:rPr>
          <w:rFonts w:cs="Arial"/>
          <w:szCs w:val="24"/>
        </w:rPr>
        <w:t>Napier</w:t>
      </w:r>
      <w:r w:rsidRPr="00445FCF">
        <w:rPr>
          <w:rFonts w:cs="Arial"/>
          <w:spacing w:val="1"/>
          <w:szCs w:val="24"/>
        </w:rPr>
        <w:t xml:space="preserve"> </w:t>
      </w:r>
      <w:r w:rsidRPr="00445FCF">
        <w:rPr>
          <w:rFonts w:cs="Arial"/>
          <w:szCs w:val="24"/>
        </w:rPr>
        <w:t>Students’</w:t>
      </w:r>
      <w:r w:rsidRPr="00445FCF">
        <w:rPr>
          <w:rFonts w:cs="Arial"/>
          <w:spacing w:val="1"/>
          <w:szCs w:val="24"/>
        </w:rPr>
        <w:t xml:space="preserve"> </w:t>
      </w:r>
      <w:r w:rsidRPr="00445FCF">
        <w:rPr>
          <w:rFonts w:cs="Arial"/>
          <w:szCs w:val="24"/>
        </w:rPr>
        <w:t>Association (ENSA), a member of staff from the ENSA Advice service or</w:t>
      </w:r>
      <w:r w:rsidRPr="00445FCF">
        <w:rPr>
          <w:rFonts w:cs="Arial"/>
          <w:spacing w:val="1"/>
          <w:szCs w:val="24"/>
        </w:rPr>
        <w:t xml:space="preserve"> </w:t>
      </w:r>
      <w:r w:rsidRPr="00445FCF">
        <w:rPr>
          <w:rFonts w:cs="Arial"/>
          <w:szCs w:val="24"/>
        </w:rPr>
        <w:t>another student.</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‘accompanying’</w:t>
      </w:r>
      <w:r w:rsidRPr="00445FCF">
        <w:rPr>
          <w:rFonts w:cs="Arial"/>
          <w:spacing w:val="1"/>
          <w:szCs w:val="24"/>
        </w:rPr>
        <w:t xml:space="preserve"> </w:t>
      </w:r>
      <w:r w:rsidRPr="00445FCF">
        <w:rPr>
          <w:rFonts w:cs="Arial"/>
          <w:szCs w:val="24"/>
        </w:rPr>
        <w:t>per</w:t>
      </w:r>
      <w:r w:rsidRPr="00445FCF">
        <w:rPr>
          <w:rFonts w:cs="Arial"/>
          <w:spacing w:val="1"/>
          <w:szCs w:val="24"/>
        </w:rPr>
        <w:t>s</w:t>
      </w:r>
      <w:r w:rsidRPr="00445FCF">
        <w:rPr>
          <w:rFonts w:cs="Arial"/>
          <w:szCs w:val="24"/>
        </w:rPr>
        <w:t>on or representative</w:t>
      </w:r>
      <w:r w:rsidRPr="00445FCF">
        <w:rPr>
          <w:rFonts w:cs="Arial"/>
          <w:spacing w:val="1"/>
          <w:szCs w:val="24"/>
        </w:rPr>
        <w:t xml:space="preserve"> </w:t>
      </w:r>
      <w:r w:rsidRPr="00445FCF">
        <w:rPr>
          <w:rFonts w:cs="Arial"/>
          <w:szCs w:val="24"/>
        </w:rPr>
        <w:t>must</w:t>
      </w:r>
      <w:r w:rsidRPr="00445FCF">
        <w:rPr>
          <w:rFonts w:cs="Arial"/>
          <w:spacing w:val="1"/>
          <w:szCs w:val="24"/>
        </w:rPr>
        <w:t xml:space="preserve"> </w:t>
      </w:r>
      <w:r w:rsidRPr="00445FCF">
        <w:rPr>
          <w:rFonts w:cs="Arial"/>
          <w:szCs w:val="24"/>
        </w:rPr>
        <w:t>not have been invol</w:t>
      </w:r>
      <w:r w:rsidRPr="00445FCF">
        <w:rPr>
          <w:rFonts w:cs="Arial"/>
          <w:spacing w:val="1"/>
          <w:szCs w:val="24"/>
        </w:rPr>
        <w:t>v</w:t>
      </w:r>
      <w:r w:rsidRPr="00445FCF">
        <w:rPr>
          <w:rFonts w:cs="Arial"/>
          <w:szCs w:val="24"/>
        </w:rPr>
        <w:t>ed in the incident under</w:t>
      </w:r>
      <w:r w:rsidRPr="00445FCF">
        <w:rPr>
          <w:rFonts w:cs="Arial"/>
          <w:spacing w:val="1"/>
          <w:szCs w:val="24"/>
        </w:rPr>
        <w:t xml:space="preserve"> </w:t>
      </w:r>
      <w:r w:rsidRPr="00445FCF">
        <w:rPr>
          <w:rFonts w:cs="Arial"/>
          <w:szCs w:val="24"/>
        </w:rPr>
        <w:t>investigation.</w:t>
      </w:r>
    </w:p>
    <w:p w14:paraId="192729FB"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0E822F5E" w14:textId="03714CA5" w:rsid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SC2.7</w:t>
      </w:r>
      <w:r w:rsidRPr="00445FCF">
        <w:rPr>
          <w:rFonts w:cs="Arial"/>
          <w:b/>
          <w:szCs w:val="24"/>
        </w:rPr>
        <w:tab/>
      </w:r>
      <w:r w:rsidRPr="00445FCF">
        <w:rPr>
          <w:rFonts w:cs="Arial"/>
          <w:szCs w:val="24"/>
        </w:rPr>
        <w:t xml:space="preserve">Attendees of meetings held at the earlier stages of the investigation process will not be present without good reason. An appropriate level of attendance is no more than two members of staff plus the student concerned and the person they have chosen to accompany them, though it is noted that some cases may require further attendees. Should additional attendees be required, there will be consideration </w:t>
      </w:r>
      <w:r w:rsidR="000D4FBF" w:rsidRPr="00445FCF">
        <w:rPr>
          <w:rFonts w:cs="Arial"/>
          <w:szCs w:val="24"/>
        </w:rPr>
        <w:t>regarding</w:t>
      </w:r>
      <w:r w:rsidRPr="00445FCF">
        <w:rPr>
          <w:rFonts w:cs="Arial"/>
          <w:szCs w:val="24"/>
        </w:rPr>
        <w:t xml:space="preserve"> whether attendance at the meeting could be staggered.</w:t>
      </w:r>
    </w:p>
    <w:p w14:paraId="0B7F082E" w14:textId="77777777" w:rsidR="008863E5" w:rsidRPr="00445FCF" w:rsidRDefault="008863E5" w:rsidP="00445FCF">
      <w:pPr>
        <w:widowControl w:val="0"/>
        <w:autoSpaceDE w:val="0"/>
        <w:autoSpaceDN w:val="0"/>
        <w:adjustRightInd w:val="0"/>
        <w:spacing w:after="240"/>
        <w:ind w:left="1134" w:hanging="1134"/>
        <w:rPr>
          <w:rFonts w:cs="Arial"/>
          <w:szCs w:val="24"/>
        </w:rPr>
      </w:pPr>
    </w:p>
    <w:p w14:paraId="02AAB4C1" w14:textId="2C9607E9" w:rsidR="00445FCF" w:rsidRDefault="00445FCF" w:rsidP="00445FCF">
      <w:pPr>
        <w:widowControl w:val="0"/>
        <w:autoSpaceDE w:val="0"/>
        <w:autoSpaceDN w:val="0"/>
        <w:adjustRightInd w:val="0"/>
        <w:spacing w:after="240"/>
        <w:ind w:left="1134" w:hanging="1134"/>
        <w:rPr>
          <w:rFonts w:cs="Arial"/>
          <w:color w:val="000000"/>
          <w:szCs w:val="24"/>
        </w:rPr>
      </w:pPr>
      <w:r w:rsidRPr="00445FCF">
        <w:rPr>
          <w:rFonts w:cs="Arial"/>
          <w:b/>
          <w:szCs w:val="24"/>
        </w:rPr>
        <w:t>SC2.8</w:t>
      </w:r>
      <w:r w:rsidRPr="00445FCF">
        <w:rPr>
          <w:rFonts w:cs="Arial"/>
          <w:b/>
          <w:szCs w:val="24"/>
        </w:rPr>
        <w:tab/>
      </w:r>
      <w:r w:rsidRPr="00445FCF">
        <w:rPr>
          <w:rFonts w:cs="Arial"/>
          <w:color w:val="000000"/>
          <w:szCs w:val="24"/>
        </w:rPr>
        <w:t xml:space="preserve">Audio/video recording of meetings/hearings associated with these regulations will generally not be permitted. Requests of this nature will be considered where required as a reasonable adjustment pending consideration of an appropriate disability assessment. </w:t>
      </w:r>
      <w:r w:rsidR="000D4FBF" w:rsidRPr="00445FCF">
        <w:rPr>
          <w:rFonts w:cs="Arial"/>
          <w:color w:val="000000"/>
          <w:szCs w:val="24"/>
        </w:rPr>
        <w:t>Regarding</w:t>
      </w:r>
      <w:r w:rsidRPr="00445FCF">
        <w:rPr>
          <w:rFonts w:cs="Arial"/>
          <w:color w:val="000000"/>
          <w:szCs w:val="24"/>
        </w:rPr>
        <w:t xml:space="preserve"> requests related to recording, any decision taken will involve input from the Disability Inclusion team and/or the Information Governance team where appropriate. Covert recording</w:t>
      </w:r>
      <w:r w:rsidRPr="00445FCF">
        <w:rPr>
          <w:rFonts w:cs="Arial"/>
          <w:szCs w:val="24"/>
        </w:rPr>
        <w:t xml:space="preserve"> and any unauthorised sharing or distribution of recordings may</w:t>
      </w:r>
      <w:r w:rsidRPr="00445FCF">
        <w:rPr>
          <w:rFonts w:cs="Arial"/>
          <w:color w:val="000000"/>
          <w:szCs w:val="24"/>
        </w:rPr>
        <w:t>be considered misconduct matters in their own right.</w:t>
      </w:r>
    </w:p>
    <w:p w14:paraId="2D9ED923" w14:textId="77777777" w:rsidR="008863E5" w:rsidRPr="00445FCF" w:rsidRDefault="008863E5" w:rsidP="00445FCF">
      <w:pPr>
        <w:widowControl w:val="0"/>
        <w:autoSpaceDE w:val="0"/>
        <w:autoSpaceDN w:val="0"/>
        <w:adjustRightInd w:val="0"/>
        <w:spacing w:after="240"/>
        <w:ind w:left="1134" w:hanging="1134"/>
        <w:rPr>
          <w:rFonts w:cs="Arial"/>
          <w:color w:val="000000"/>
          <w:szCs w:val="24"/>
        </w:rPr>
      </w:pPr>
    </w:p>
    <w:p w14:paraId="69E4FEDE" w14:textId="40B764E8"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SC2.9</w:t>
      </w:r>
      <w:r w:rsidRPr="00445FCF">
        <w:rPr>
          <w:rFonts w:cs="Arial"/>
          <w:szCs w:val="24"/>
        </w:rPr>
        <w:tab/>
      </w:r>
      <w:r w:rsidR="00FA5C52">
        <w:rPr>
          <w:rFonts w:cs="Arial"/>
          <w:szCs w:val="24"/>
        </w:rPr>
        <w:t>Individuals will be provided a written record of any formal investigation meetings they attend.</w:t>
      </w:r>
    </w:p>
    <w:p w14:paraId="111271AE"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0B9FE154" w14:textId="6C2CE84F"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SC2.10</w:t>
      </w:r>
      <w:r w:rsidRPr="00445FCF">
        <w:rPr>
          <w:rFonts w:cs="Arial"/>
          <w:szCs w:val="24"/>
        </w:rPr>
        <w:tab/>
        <w:t>All alle</w:t>
      </w:r>
      <w:r w:rsidRPr="00445FCF">
        <w:rPr>
          <w:rFonts w:cs="Arial"/>
          <w:spacing w:val="1"/>
          <w:szCs w:val="24"/>
        </w:rPr>
        <w:t>g</w:t>
      </w:r>
      <w:r w:rsidRPr="00445FCF">
        <w:rPr>
          <w:rFonts w:cs="Arial"/>
          <w:szCs w:val="24"/>
        </w:rPr>
        <w:t>ati</w:t>
      </w:r>
      <w:r w:rsidRPr="00445FCF">
        <w:rPr>
          <w:rFonts w:cs="Arial"/>
          <w:spacing w:val="1"/>
          <w:szCs w:val="24"/>
        </w:rPr>
        <w:t>o</w:t>
      </w:r>
      <w:r w:rsidRPr="00445FCF">
        <w:rPr>
          <w:rFonts w:cs="Arial"/>
          <w:szCs w:val="24"/>
        </w:rPr>
        <w:t>ns received</w:t>
      </w:r>
      <w:r w:rsidRPr="00445FCF">
        <w:rPr>
          <w:rFonts w:cs="Arial"/>
          <w:spacing w:val="2"/>
          <w:szCs w:val="24"/>
        </w:rPr>
        <w:t xml:space="preserve"> </w:t>
      </w:r>
      <w:r w:rsidRPr="00445FCF">
        <w:rPr>
          <w:rFonts w:cs="Arial"/>
          <w:szCs w:val="24"/>
        </w:rPr>
        <w:t>will be treated</w:t>
      </w:r>
      <w:r w:rsidRPr="00445FCF">
        <w:rPr>
          <w:rFonts w:cs="Arial"/>
          <w:spacing w:val="2"/>
          <w:szCs w:val="24"/>
        </w:rPr>
        <w:t xml:space="preserve"> </w:t>
      </w:r>
      <w:r w:rsidRPr="00445FCF">
        <w:rPr>
          <w:rFonts w:cs="Arial"/>
          <w:szCs w:val="24"/>
        </w:rPr>
        <w:t>confidentially. Ea</w:t>
      </w:r>
      <w:r w:rsidRPr="00445FCF">
        <w:rPr>
          <w:rFonts w:cs="Arial"/>
          <w:spacing w:val="1"/>
          <w:szCs w:val="24"/>
        </w:rPr>
        <w:t>c</w:t>
      </w:r>
      <w:r w:rsidRPr="00445FCF">
        <w:rPr>
          <w:rFonts w:cs="Arial"/>
          <w:szCs w:val="24"/>
        </w:rPr>
        <w:t>h will be i</w:t>
      </w:r>
      <w:r w:rsidRPr="00445FCF">
        <w:rPr>
          <w:rFonts w:cs="Arial"/>
          <w:spacing w:val="1"/>
          <w:szCs w:val="24"/>
        </w:rPr>
        <w:t>n</w:t>
      </w:r>
      <w:r w:rsidRPr="00445FCF">
        <w:rPr>
          <w:rFonts w:cs="Arial"/>
          <w:szCs w:val="24"/>
        </w:rPr>
        <w:t>vestigated informally in the first instance to establish</w:t>
      </w:r>
      <w:r w:rsidRPr="00445FCF">
        <w:rPr>
          <w:rFonts w:cs="Arial"/>
          <w:spacing w:val="2"/>
          <w:szCs w:val="24"/>
        </w:rPr>
        <w:t xml:space="preserve"> </w:t>
      </w:r>
      <w:r w:rsidR="00923665">
        <w:rPr>
          <w:rFonts w:cs="Arial"/>
          <w:szCs w:val="24"/>
        </w:rPr>
        <w:t>if</w:t>
      </w:r>
      <w:r w:rsidRPr="00445FCF">
        <w:rPr>
          <w:rFonts w:cs="Arial"/>
          <w:spacing w:val="1"/>
          <w:szCs w:val="24"/>
        </w:rPr>
        <w:t xml:space="preserve"> </w:t>
      </w:r>
      <w:r w:rsidRPr="00445FCF">
        <w:rPr>
          <w:rFonts w:cs="Arial"/>
          <w:szCs w:val="24"/>
        </w:rPr>
        <w:t>there</w:t>
      </w:r>
      <w:r w:rsidRPr="00445FCF">
        <w:rPr>
          <w:rFonts w:cs="Arial"/>
          <w:spacing w:val="1"/>
          <w:szCs w:val="24"/>
        </w:rPr>
        <w:t xml:space="preserve"> </w:t>
      </w:r>
      <w:r w:rsidRPr="00445FCF">
        <w:rPr>
          <w:rFonts w:cs="Arial"/>
          <w:szCs w:val="24"/>
        </w:rPr>
        <w:t xml:space="preserve">is a case to </w:t>
      </w:r>
      <w:r w:rsidRPr="00445FCF">
        <w:rPr>
          <w:rFonts w:cs="Arial"/>
          <w:spacing w:val="-1"/>
          <w:szCs w:val="24"/>
        </w:rPr>
        <w:t>a</w:t>
      </w:r>
      <w:r w:rsidRPr="00445FCF">
        <w:rPr>
          <w:rFonts w:cs="Arial"/>
          <w:szCs w:val="24"/>
        </w:rPr>
        <w:t>nswer before</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formal</w:t>
      </w:r>
      <w:r w:rsidRPr="00445FCF">
        <w:rPr>
          <w:rFonts w:cs="Arial"/>
          <w:spacing w:val="1"/>
          <w:szCs w:val="24"/>
        </w:rPr>
        <w:t xml:space="preserve"> </w:t>
      </w:r>
      <w:r w:rsidRPr="00445FCF">
        <w:rPr>
          <w:rFonts w:cs="Arial"/>
          <w:szCs w:val="24"/>
        </w:rPr>
        <w:t>investigation</w:t>
      </w:r>
      <w:r w:rsidRPr="00445FCF">
        <w:rPr>
          <w:rFonts w:cs="Arial"/>
          <w:spacing w:val="1"/>
          <w:szCs w:val="24"/>
        </w:rPr>
        <w:t xml:space="preserve"> </w:t>
      </w:r>
      <w:r w:rsidRPr="00445FCF">
        <w:rPr>
          <w:rFonts w:cs="Arial"/>
          <w:szCs w:val="24"/>
        </w:rPr>
        <w:t>is</w:t>
      </w:r>
      <w:r w:rsidRPr="00445FCF">
        <w:rPr>
          <w:rFonts w:cs="Arial"/>
          <w:spacing w:val="1"/>
          <w:szCs w:val="24"/>
        </w:rPr>
        <w:t xml:space="preserve"> </w:t>
      </w:r>
      <w:r w:rsidRPr="00445FCF">
        <w:rPr>
          <w:rFonts w:cs="Arial"/>
          <w:szCs w:val="24"/>
        </w:rPr>
        <w:t>started.</w:t>
      </w:r>
    </w:p>
    <w:p w14:paraId="6DEC8971" w14:textId="77777777" w:rsidR="00761299" w:rsidRPr="00445FCF" w:rsidRDefault="00761299" w:rsidP="00E2103E">
      <w:pPr>
        <w:widowControl w:val="0"/>
        <w:autoSpaceDE w:val="0"/>
        <w:autoSpaceDN w:val="0"/>
        <w:adjustRightInd w:val="0"/>
        <w:spacing w:after="240"/>
        <w:rPr>
          <w:rFonts w:cs="Arial"/>
          <w:szCs w:val="24"/>
        </w:rPr>
      </w:pPr>
    </w:p>
    <w:p w14:paraId="3BF9FA2A" w14:textId="77777777" w:rsid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SC2.11</w:t>
      </w:r>
      <w:r w:rsidRPr="00445FCF">
        <w:rPr>
          <w:rFonts w:cs="Arial"/>
          <w:szCs w:val="24"/>
        </w:rPr>
        <w:tab/>
        <w:t>All</w:t>
      </w:r>
      <w:r w:rsidRPr="00445FCF">
        <w:rPr>
          <w:rFonts w:cs="Arial"/>
          <w:spacing w:val="1"/>
          <w:szCs w:val="24"/>
        </w:rPr>
        <w:t xml:space="preserve"> </w:t>
      </w:r>
      <w:r w:rsidRPr="00445FCF">
        <w:rPr>
          <w:rFonts w:cs="Arial"/>
          <w:szCs w:val="24"/>
        </w:rPr>
        <w:t>records</w:t>
      </w:r>
      <w:r w:rsidRPr="00445FCF">
        <w:rPr>
          <w:rFonts w:cs="Arial"/>
          <w:spacing w:val="1"/>
          <w:szCs w:val="24"/>
        </w:rPr>
        <w:t xml:space="preserve"> </w:t>
      </w:r>
      <w:r w:rsidRPr="00445FCF">
        <w:rPr>
          <w:rFonts w:cs="Arial"/>
          <w:szCs w:val="24"/>
        </w:rPr>
        <w:t>documenting</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conduct</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findings</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disciplinary</w:t>
      </w:r>
      <w:r w:rsidRPr="00445FCF">
        <w:rPr>
          <w:rFonts w:cs="Arial"/>
          <w:spacing w:val="1"/>
          <w:szCs w:val="24"/>
        </w:rPr>
        <w:t xml:space="preserve"> </w:t>
      </w:r>
      <w:r w:rsidRPr="00445FCF">
        <w:rPr>
          <w:rFonts w:cs="Arial"/>
          <w:szCs w:val="24"/>
        </w:rPr>
        <w:t>proceedings</w:t>
      </w:r>
      <w:r w:rsidRPr="00445FCF">
        <w:rPr>
          <w:rFonts w:cs="Arial"/>
          <w:spacing w:val="2"/>
          <w:szCs w:val="24"/>
        </w:rPr>
        <w:t xml:space="preserve"> </w:t>
      </w:r>
      <w:r w:rsidRPr="00445FCF">
        <w:rPr>
          <w:rFonts w:cs="Arial"/>
          <w:szCs w:val="24"/>
        </w:rPr>
        <w:t>against indi</w:t>
      </w:r>
      <w:r w:rsidRPr="00445FCF">
        <w:rPr>
          <w:rFonts w:cs="Arial"/>
          <w:spacing w:val="1"/>
          <w:szCs w:val="24"/>
        </w:rPr>
        <w:t>v</w:t>
      </w:r>
      <w:r w:rsidRPr="00445FCF">
        <w:rPr>
          <w:rFonts w:cs="Arial"/>
          <w:szCs w:val="24"/>
        </w:rPr>
        <w:t>idu</w:t>
      </w:r>
      <w:r w:rsidRPr="00445FCF">
        <w:rPr>
          <w:rFonts w:cs="Arial"/>
          <w:spacing w:val="1"/>
          <w:szCs w:val="24"/>
        </w:rPr>
        <w:t>a</w:t>
      </w:r>
      <w:r w:rsidRPr="00445FCF">
        <w:rPr>
          <w:rFonts w:cs="Arial"/>
          <w:szCs w:val="24"/>
        </w:rPr>
        <w:t>l students will be retained until the l</w:t>
      </w:r>
      <w:r w:rsidRPr="00445FCF">
        <w:rPr>
          <w:rFonts w:cs="Arial"/>
          <w:spacing w:val="1"/>
          <w:szCs w:val="24"/>
        </w:rPr>
        <w:t>a</w:t>
      </w:r>
      <w:r w:rsidRPr="00445FCF">
        <w:rPr>
          <w:rFonts w:cs="Arial"/>
          <w:szCs w:val="24"/>
        </w:rPr>
        <w:t>st action on the case, plus six y</w:t>
      </w:r>
      <w:r w:rsidRPr="00445FCF">
        <w:rPr>
          <w:rFonts w:cs="Arial"/>
          <w:spacing w:val="1"/>
          <w:szCs w:val="24"/>
        </w:rPr>
        <w:t>e</w:t>
      </w:r>
      <w:r w:rsidRPr="00445FCF">
        <w:rPr>
          <w:rFonts w:cs="Arial"/>
          <w:szCs w:val="24"/>
        </w:rPr>
        <w:t>ars, has</w:t>
      </w:r>
      <w:r w:rsidRPr="00445FCF">
        <w:rPr>
          <w:rFonts w:cs="Arial"/>
          <w:spacing w:val="1"/>
          <w:szCs w:val="24"/>
        </w:rPr>
        <w:t xml:space="preserve"> </w:t>
      </w:r>
      <w:r w:rsidRPr="00445FCF">
        <w:rPr>
          <w:rFonts w:cs="Arial"/>
          <w:szCs w:val="24"/>
        </w:rPr>
        <w:t>elapsed.</w:t>
      </w:r>
    </w:p>
    <w:p w14:paraId="44676924" w14:textId="77777777" w:rsidR="00FA5C52" w:rsidRPr="00445FCF" w:rsidRDefault="00FA5C52" w:rsidP="00445FCF">
      <w:pPr>
        <w:widowControl w:val="0"/>
        <w:autoSpaceDE w:val="0"/>
        <w:autoSpaceDN w:val="0"/>
        <w:adjustRightInd w:val="0"/>
        <w:spacing w:after="240"/>
        <w:ind w:left="1134" w:hanging="1134"/>
        <w:rPr>
          <w:rFonts w:cs="Arial"/>
          <w:szCs w:val="24"/>
        </w:rPr>
      </w:pPr>
    </w:p>
    <w:p w14:paraId="70550E8A" w14:textId="7F262A0C"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SC2.12</w:t>
      </w:r>
      <w:r w:rsidRPr="00445FCF">
        <w:rPr>
          <w:rFonts w:cs="Arial"/>
          <w:szCs w:val="24"/>
        </w:rPr>
        <w:tab/>
        <w:t xml:space="preserve">Where action within these regulations is required by a senior member of staff, such </w:t>
      </w:r>
      <w:r w:rsidRPr="00E01CC9">
        <w:rPr>
          <w:rFonts w:cs="Arial"/>
          <w:szCs w:val="24"/>
        </w:rPr>
        <w:t xml:space="preserve">as </w:t>
      </w:r>
      <w:r w:rsidR="00FA5C52" w:rsidRPr="00E01CC9">
        <w:rPr>
          <w:rFonts w:cs="Arial"/>
          <w:szCs w:val="24"/>
        </w:rPr>
        <w:t xml:space="preserve">the Principal and Vice Chancellor or </w:t>
      </w:r>
      <w:r w:rsidRPr="00E01CC9">
        <w:rPr>
          <w:rFonts w:cs="Arial"/>
          <w:szCs w:val="24"/>
        </w:rPr>
        <w:t>a</w:t>
      </w:r>
      <w:r w:rsidRPr="00445FCF">
        <w:rPr>
          <w:rFonts w:cs="Arial"/>
          <w:szCs w:val="24"/>
        </w:rPr>
        <w:t xml:space="preserve"> member of University Leadership Team, a nominee may act on their behalf should the incumbent post holder be unavailable or elect to delegate responsibility.</w:t>
      </w:r>
    </w:p>
    <w:p w14:paraId="0A1BBFFE"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7FBC17CD" w14:textId="7EE769F1" w:rsidR="004A5DE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SC2.13</w:t>
      </w:r>
      <w:r w:rsidRPr="00445FCF">
        <w:rPr>
          <w:rFonts w:cs="Arial"/>
          <w:szCs w:val="24"/>
        </w:rPr>
        <w:tab/>
        <w:t xml:space="preserve">Judgements by individuals and committees in relation to any matter considered in line with these regulations will be made </w:t>
      </w:r>
      <w:r w:rsidR="004A5DEF" w:rsidRPr="00445FCF">
        <w:rPr>
          <w:rFonts w:cs="Arial"/>
          <w:szCs w:val="24"/>
        </w:rPr>
        <w:t>based on</w:t>
      </w:r>
      <w:r w:rsidRPr="00445FCF">
        <w:rPr>
          <w:rFonts w:cs="Arial"/>
          <w:szCs w:val="24"/>
        </w:rPr>
        <w:t xml:space="preserve"> the balance of probabilities i.e. whether or not their view is that what is alleged is more likely to have occurred than not to have occurred. There is no requirement to adhere to the criminal court standard of proven beyond any reasonable doubt. </w:t>
      </w:r>
    </w:p>
    <w:p w14:paraId="65A1307D" w14:textId="53A1C2D4"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szCs w:val="24"/>
        </w:rPr>
        <w:t xml:space="preserve">  </w:t>
      </w:r>
    </w:p>
    <w:p w14:paraId="5599B7C9" w14:textId="0ED848C0"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SC2.14</w:t>
      </w:r>
      <w:r w:rsidRPr="00445FCF">
        <w:rPr>
          <w:rFonts w:cs="Arial"/>
          <w:szCs w:val="24"/>
        </w:rPr>
        <w:tab/>
        <w:t xml:space="preserve">Careful consideration will be given to informing all those impacted by any matter, considered in line with these regulations, of the final outcome. Our duty of care to all parties will be </w:t>
      </w:r>
      <w:r w:rsidR="000D4FBF" w:rsidRPr="00445FCF">
        <w:rPr>
          <w:rFonts w:cs="Arial"/>
          <w:szCs w:val="24"/>
        </w:rPr>
        <w:t>considered</w:t>
      </w:r>
      <w:r w:rsidRPr="00445FCF">
        <w:rPr>
          <w:rFonts w:cs="Arial"/>
          <w:szCs w:val="24"/>
        </w:rPr>
        <w:t xml:space="preserve"> as it is determined who we advise of an outcome and how much detail we disclose to them. </w:t>
      </w:r>
    </w:p>
    <w:p w14:paraId="052C6F4B"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157E9C0E" w14:textId="77777777" w:rsidR="00E257F0"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SC2.15</w:t>
      </w:r>
      <w:r w:rsidRPr="00445FCF">
        <w:rPr>
          <w:rFonts w:cs="Arial"/>
          <w:szCs w:val="24"/>
        </w:rPr>
        <w:t xml:space="preserve"> </w:t>
      </w:r>
      <w:r w:rsidRPr="00445FCF">
        <w:rPr>
          <w:rFonts w:cs="Arial"/>
          <w:szCs w:val="24"/>
        </w:rPr>
        <w:tab/>
        <w:t xml:space="preserve">External specialists may be used to undertake investigations in line with these regulations if it is believed that there are no suitably qualified and experienced internal investigators to deal with any allegations reported. This may include, but not be limited to, cases concerning allegations of sexual misconduct/violence, bullying, harassment and abuse of power. Any decision to use an external investigator will be approved by the University Secretary or their nominee. </w:t>
      </w:r>
    </w:p>
    <w:p w14:paraId="7BB8252C" w14:textId="77777777" w:rsidR="00E257F0" w:rsidRDefault="00E257F0" w:rsidP="00445FCF">
      <w:pPr>
        <w:widowControl w:val="0"/>
        <w:autoSpaceDE w:val="0"/>
        <w:autoSpaceDN w:val="0"/>
        <w:adjustRightInd w:val="0"/>
        <w:spacing w:after="240"/>
        <w:ind w:left="1134" w:hanging="1134"/>
        <w:rPr>
          <w:rFonts w:cs="Arial"/>
          <w:szCs w:val="24"/>
        </w:rPr>
      </w:pPr>
    </w:p>
    <w:p w14:paraId="283B3056" w14:textId="0C3C5298" w:rsidR="00E257F0" w:rsidRDefault="00E257F0" w:rsidP="00445FCF">
      <w:pPr>
        <w:widowControl w:val="0"/>
        <w:autoSpaceDE w:val="0"/>
        <w:autoSpaceDN w:val="0"/>
        <w:adjustRightInd w:val="0"/>
        <w:spacing w:after="240"/>
        <w:ind w:left="1134" w:hanging="1134"/>
        <w:rPr>
          <w:rFonts w:cs="Arial"/>
          <w:szCs w:val="24"/>
        </w:rPr>
      </w:pPr>
      <w:r w:rsidRPr="00E2103E">
        <w:rPr>
          <w:rFonts w:cs="Arial"/>
          <w:b/>
          <w:szCs w:val="24"/>
        </w:rPr>
        <w:t>SC2.16</w:t>
      </w:r>
      <w:r>
        <w:rPr>
          <w:rFonts w:cs="Arial"/>
          <w:szCs w:val="24"/>
        </w:rPr>
        <w:tab/>
      </w:r>
      <w:r w:rsidRPr="00445FCF">
        <w:rPr>
          <w:rFonts w:cs="Arial"/>
          <w:szCs w:val="24"/>
        </w:rPr>
        <w:t>If a student who has been placed on partial exclusion decides they wish to suspend their studies at the start of or during their partial exclusion period, it will be at the discretion of the University as to whether this course of action sees a pause to any misconduct investigation in connection with the matter which has led to their partial exclusion. If the University decides the student may suspend their studies whilst partially excluded but elects to continue with the misconduct investigation, the student will be expected to participate in the investigation whilst they are on suspended studies. If the student chooses not to participate or disengages with the investigation, the University reserves the right to conclude and, if appropriate, impose a penalty against the student in line with these Regulations based on the information available, without the student’s input.</w:t>
      </w:r>
    </w:p>
    <w:p w14:paraId="33AE4A68" w14:textId="77777777" w:rsidR="0086554C" w:rsidRDefault="0086554C" w:rsidP="00445FCF">
      <w:pPr>
        <w:widowControl w:val="0"/>
        <w:autoSpaceDE w:val="0"/>
        <w:autoSpaceDN w:val="0"/>
        <w:adjustRightInd w:val="0"/>
        <w:spacing w:after="240"/>
        <w:ind w:left="1134" w:hanging="1134"/>
        <w:rPr>
          <w:rFonts w:cs="Arial"/>
          <w:szCs w:val="24"/>
        </w:rPr>
      </w:pPr>
    </w:p>
    <w:p w14:paraId="57B1C88E" w14:textId="77777777" w:rsidR="009F407E" w:rsidRDefault="0086554C" w:rsidP="00445FCF">
      <w:pPr>
        <w:widowControl w:val="0"/>
        <w:autoSpaceDE w:val="0"/>
        <w:autoSpaceDN w:val="0"/>
        <w:adjustRightInd w:val="0"/>
        <w:spacing w:after="240"/>
        <w:ind w:left="1134" w:hanging="1134"/>
        <w:rPr>
          <w:rFonts w:cs="Arial"/>
          <w:szCs w:val="24"/>
        </w:rPr>
      </w:pPr>
      <w:r w:rsidRPr="00E2103E">
        <w:rPr>
          <w:rFonts w:cs="Arial"/>
          <w:b/>
          <w:szCs w:val="24"/>
        </w:rPr>
        <w:t>SC2.17</w:t>
      </w:r>
      <w:r w:rsidRPr="00E2103E">
        <w:rPr>
          <w:rFonts w:cs="Arial"/>
          <w:b/>
          <w:szCs w:val="24"/>
        </w:rPr>
        <w:tab/>
      </w:r>
      <w:r>
        <w:rPr>
          <w:rFonts w:cs="Arial"/>
          <w:szCs w:val="24"/>
        </w:rPr>
        <w:t>In cases where a student elects to withdraw from the University or concludes their studies before any misconduct investigation undertaken in line with these Regulations can be concluded</w:t>
      </w:r>
      <w:r w:rsidR="000807C0">
        <w:rPr>
          <w:rFonts w:cs="Arial"/>
          <w:szCs w:val="24"/>
        </w:rPr>
        <w:t xml:space="preserve">, the Principal and Vice Chancellor or their nominee will </w:t>
      </w:r>
      <w:r w:rsidR="009F407E">
        <w:rPr>
          <w:rFonts w:cs="Arial"/>
          <w:szCs w:val="24"/>
        </w:rPr>
        <w:t>decide</w:t>
      </w:r>
      <w:r w:rsidR="000807C0">
        <w:rPr>
          <w:rFonts w:cs="Arial"/>
          <w:szCs w:val="24"/>
        </w:rPr>
        <w:t xml:space="preserve"> whether the investigation will continue. In cases</w:t>
      </w:r>
      <w:r w:rsidR="009F407E">
        <w:rPr>
          <w:rFonts w:cs="Arial"/>
          <w:szCs w:val="24"/>
        </w:rPr>
        <w:t xml:space="preserve"> where a significant point in the investigation process has been reached</w:t>
      </w:r>
      <w:r w:rsidR="000807C0">
        <w:rPr>
          <w:rFonts w:cs="Arial"/>
          <w:szCs w:val="24"/>
        </w:rPr>
        <w:t xml:space="preserve"> investigations will </w:t>
      </w:r>
      <w:r w:rsidR="009F407E">
        <w:rPr>
          <w:rFonts w:cs="Arial"/>
          <w:szCs w:val="24"/>
        </w:rPr>
        <w:t xml:space="preserve">normally </w:t>
      </w:r>
      <w:r w:rsidR="00165AC8">
        <w:rPr>
          <w:rFonts w:cs="Arial"/>
          <w:szCs w:val="24"/>
        </w:rPr>
        <w:t>continue,</w:t>
      </w:r>
      <w:r w:rsidR="000807C0">
        <w:rPr>
          <w:rFonts w:cs="Arial"/>
          <w:szCs w:val="24"/>
        </w:rPr>
        <w:t xml:space="preserve"> and conclusions will be drawn and recorded based on the evidence and information available. </w:t>
      </w:r>
    </w:p>
    <w:p w14:paraId="36509FDC" w14:textId="77777777" w:rsidR="009F407E" w:rsidRDefault="009F407E" w:rsidP="00445FCF">
      <w:pPr>
        <w:widowControl w:val="0"/>
        <w:autoSpaceDE w:val="0"/>
        <w:autoSpaceDN w:val="0"/>
        <w:adjustRightInd w:val="0"/>
        <w:spacing w:after="240"/>
        <w:ind w:left="1134" w:hanging="1134"/>
        <w:rPr>
          <w:rFonts w:cs="Arial"/>
          <w:szCs w:val="24"/>
        </w:rPr>
      </w:pPr>
    </w:p>
    <w:p w14:paraId="73265E79" w14:textId="5AB2CB00" w:rsidR="0086554C" w:rsidRPr="0086554C" w:rsidRDefault="009F407E" w:rsidP="00445FCF">
      <w:pPr>
        <w:widowControl w:val="0"/>
        <w:autoSpaceDE w:val="0"/>
        <w:autoSpaceDN w:val="0"/>
        <w:adjustRightInd w:val="0"/>
        <w:spacing w:after="240"/>
        <w:ind w:left="1134" w:hanging="1134"/>
        <w:rPr>
          <w:rFonts w:cs="Arial"/>
          <w:szCs w:val="24"/>
        </w:rPr>
      </w:pPr>
      <w:r w:rsidRPr="00E2103E">
        <w:rPr>
          <w:rFonts w:cs="Arial"/>
          <w:b/>
          <w:szCs w:val="24"/>
        </w:rPr>
        <w:t>SC2.18</w:t>
      </w:r>
      <w:r>
        <w:rPr>
          <w:rFonts w:cs="Arial"/>
          <w:szCs w:val="24"/>
        </w:rPr>
        <w:tab/>
      </w:r>
      <w:r w:rsidR="000807C0">
        <w:rPr>
          <w:rFonts w:cs="Arial"/>
          <w:szCs w:val="24"/>
        </w:rPr>
        <w:t>I</w:t>
      </w:r>
      <w:r>
        <w:rPr>
          <w:rFonts w:cs="Arial"/>
          <w:szCs w:val="24"/>
        </w:rPr>
        <w:t>n situations such as those outlined in SC2.17 above, if</w:t>
      </w:r>
      <w:r w:rsidR="000807C0">
        <w:rPr>
          <w:rFonts w:cs="Arial"/>
          <w:szCs w:val="24"/>
        </w:rPr>
        <w:t xml:space="preserve"> appropriate, a penalty will be </w:t>
      </w:r>
      <w:r w:rsidR="00165AC8">
        <w:rPr>
          <w:rFonts w:cs="Arial"/>
          <w:szCs w:val="24"/>
        </w:rPr>
        <w:t xml:space="preserve">recorded against </w:t>
      </w:r>
      <w:r w:rsidR="000807C0">
        <w:rPr>
          <w:rFonts w:cs="Arial"/>
          <w:szCs w:val="24"/>
        </w:rPr>
        <w:t xml:space="preserve">the </w:t>
      </w:r>
      <w:r w:rsidR="00165AC8">
        <w:rPr>
          <w:rFonts w:cs="Arial"/>
          <w:szCs w:val="24"/>
        </w:rPr>
        <w:t>individual</w:t>
      </w:r>
      <w:r w:rsidR="000807C0">
        <w:rPr>
          <w:rFonts w:cs="Arial"/>
          <w:szCs w:val="24"/>
        </w:rPr>
        <w:t xml:space="preserve"> under investigation</w:t>
      </w:r>
      <w:r w:rsidR="00165AC8">
        <w:rPr>
          <w:rFonts w:cs="Arial"/>
          <w:szCs w:val="24"/>
        </w:rPr>
        <w:t xml:space="preserve"> and will be considered should they reapply to study at the University at any future point. Not </w:t>
      </w:r>
      <w:r w:rsidR="00C810AC">
        <w:rPr>
          <w:rFonts w:cs="Arial"/>
          <w:szCs w:val="24"/>
        </w:rPr>
        <w:t>all</w:t>
      </w:r>
      <w:r w:rsidR="00165AC8">
        <w:rPr>
          <w:rFonts w:cs="Arial"/>
          <w:szCs w:val="24"/>
        </w:rPr>
        <w:t xml:space="preserve"> the penalties outlined in these Regulations will be applicable if the individual leaves the University before proceedings conclude as many of them can only be applied to current, registered students</w:t>
      </w:r>
      <w:r>
        <w:rPr>
          <w:rFonts w:cs="Arial"/>
          <w:szCs w:val="24"/>
        </w:rPr>
        <w:t xml:space="preserve">. </w:t>
      </w:r>
      <w:r w:rsidR="00C810AC">
        <w:rPr>
          <w:rFonts w:cs="Arial"/>
          <w:szCs w:val="24"/>
        </w:rPr>
        <w:t>Examples of p</w:t>
      </w:r>
      <w:r>
        <w:rPr>
          <w:rFonts w:cs="Arial"/>
          <w:szCs w:val="24"/>
        </w:rPr>
        <w:t xml:space="preserve">enalties </w:t>
      </w:r>
      <w:r w:rsidR="00C810AC">
        <w:rPr>
          <w:rFonts w:cs="Arial"/>
          <w:szCs w:val="24"/>
        </w:rPr>
        <w:t>applied in such situations are</w:t>
      </w:r>
      <w:r>
        <w:rPr>
          <w:rFonts w:cs="Arial"/>
          <w:szCs w:val="24"/>
        </w:rPr>
        <w:t xml:space="preserve"> a temporary or permanent ban on the acceptance of any future study application from the individual concerned or penalties relating to the restriction or revocation of privileges associated with graduation events or those reserved for alumni</w:t>
      </w:r>
      <w:r w:rsidR="00C810AC">
        <w:rPr>
          <w:rFonts w:cs="Arial"/>
          <w:szCs w:val="24"/>
        </w:rPr>
        <w:t>.</w:t>
      </w:r>
    </w:p>
    <w:p w14:paraId="78C27D81" w14:textId="065DD73F" w:rsidR="004A5DEF" w:rsidRPr="00445FCF" w:rsidRDefault="004A5DEF" w:rsidP="00675568">
      <w:pPr>
        <w:widowControl w:val="0"/>
        <w:autoSpaceDE w:val="0"/>
        <w:autoSpaceDN w:val="0"/>
        <w:adjustRightInd w:val="0"/>
        <w:spacing w:after="240"/>
        <w:ind w:left="1134" w:hanging="1134"/>
        <w:rPr>
          <w:rFonts w:cs="Arial"/>
          <w:szCs w:val="24"/>
        </w:rPr>
      </w:pPr>
    </w:p>
    <w:p w14:paraId="14E540B2" w14:textId="77777777" w:rsidR="004A2DF0" w:rsidRPr="004A2DF0" w:rsidRDefault="00445FCF" w:rsidP="00BB1063">
      <w:pPr>
        <w:widowControl w:val="0"/>
        <w:autoSpaceDE w:val="0"/>
        <w:autoSpaceDN w:val="0"/>
        <w:adjustRightInd w:val="0"/>
        <w:spacing w:after="240"/>
        <w:ind w:left="1134" w:hanging="1134"/>
        <w:rPr>
          <w:b/>
        </w:rPr>
      </w:pPr>
      <w:bookmarkStart w:id="6" w:name="SC3"/>
      <w:bookmarkStart w:id="7" w:name="_Toc141372836"/>
      <w:r w:rsidRPr="004A2DF0">
        <w:rPr>
          <w:b/>
        </w:rPr>
        <w:t>SC3</w:t>
      </w:r>
      <w:bookmarkEnd w:id="6"/>
      <w:r w:rsidRPr="004A2DF0">
        <w:rPr>
          <w:b/>
        </w:rPr>
        <w:tab/>
        <w:t>Criminal</w:t>
      </w:r>
      <w:r w:rsidRPr="004A2DF0">
        <w:rPr>
          <w:b/>
          <w:spacing w:val="2"/>
        </w:rPr>
        <w:t xml:space="preserve"> </w:t>
      </w:r>
      <w:r w:rsidRPr="004A2DF0">
        <w:rPr>
          <w:b/>
        </w:rPr>
        <w:t>Offenc</w:t>
      </w:r>
      <w:r w:rsidRPr="004A2DF0">
        <w:rPr>
          <w:b/>
          <w:spacing w:val="1"/>
        </w:rPr>
        <w:t>e</w:t>
      </w:r>
      <w:r w:rsidRPr="004A2DF0">
        <w:rPr>
          <w:b/>
        </w:rPr>
        <w:t xml:space="preserve">s, Protection </w:t>
      </w:r>
      <w:r w:rsidR="004A5DEF" w:rsidRPr="004A2DF0">
        <w:rPr>
          <w:b/>
        </w:rPr>
        <w:t>o</w:t>
      </w:r>
      <w:r w:rsidRPr="004A2DF0">
        <w:rPr>
          <w:b/>
        </w:rPr>
        <w:t xml:space="preserve">f Vulnerable Groups, Withdrawal </w:t>
      </w:r>
      <w:r w:rsidR="00C810AC" w:rsidRPr="004A2DF0">
        <w:rPr>
          <w:b/>
        </w:rPr>
        <w:t>a</w:t>
      </w:r>
      <w:r w:rsidRPr="004A2DF0">
        <w:rPr>
          <w:b/>
        </w:rPr>
        <w:t>nd Exclusion</w:t>
      </w:r>
      <w:bookmarkEnd w:id="7"/>
    </w:p>
    <w:p w14:paraId="1B6588B7" w14:textId="155FBD13" w:rsidR="00061B9E" w:rsidRDefault="00445FCF" w:rsidP="00BB1063">
      <w:pPr>
        <w:widowControl w:val="0"/>
        <w:autoSpaceDE w:val="0"/>
        <w:autoSpaceDN w:val="0"/>
        <w:adjustRightInd w:val="0"/>
        <w:spacing w:after="240"/>
        <w:ind w:left="1134" w:hanging="1134"/>
        <w:rPr>
          <w:rFonts w:cs="Arial"/>
          <w:b/>
          <w:szCs w:val="24"/>
        </w:rPr>
      </w:pPr>
      <w:r w:rsidRPr="00445FCF">
        <w:rPr>
          <w:rFonts w:cs="Arial"/>
          <w:b/>
          <w:szCs w:val="24"/>
        </w:rPr>
        <w:t>SC3.</w:t>
      </w:r>
      <w:r w:rsidR="009B1001">
        <w:rPr>
          <w:rFonts w:cs="Arial"/>
          <w:b/>
          <w:szCs w:val="24"/>
        </w:rPr>
        <w:t>1</w:t>
      </w:r>
      <w:r w:rsidR="00BB1063">
        <w:rPr>
          <w:rFonts w:cs="Arial"/>
          <w:b/>
          <w:szCs w:val="24"/>
        </w:rPr>
        <w:tab/>
      </w:r>
      <w:r w:rsidR="00BB1063" w:rsidRPr="00E2103E">
        <w:rPr>
          <w:rFonts w:cs="Arial"/>
          <w:bCs/>
          <w:szCs w:val="24"/>
        </w:rPr>
        <w:t>Where reference is made to relevant</w:t>
      </w:r>
      <w:r w:rsidR="00061B9E" w:rsidRPr="00E2103E">
        <w:rPr>
          <w:rFonts w:cs="Arial"/>
          <w:bCs/>
          <w:szCs w:val="24"/>
        </w:rPr>
        <w:t xml:space="preserve"> criminal charges or convictions in these regulations, the following</w:t>
      </w:r>
      <w:r w:rsidR="00ED613B">
        <w:rPr>
          <w:rFonts w:cs="Arial"/>
          <w:bCs/>
          <w:szCs w:val="24"/>
        </w:rPr>
        <w:t xml:space="preserve"> charges apply</w:t>
      </w:r>
      <w:r w:rsidR="00061B9E" w:rsidRPr="00E2103E">
        <w:rPr>
          <w:rFonts w:cs="Arial"/>
          <w:bCs/>
          <w:szCs w:val="24"/>
        </w:rPr>
        <w:t>:</w:t>
      </w:r>
    </w:p>
    <w:p w14:paraId="1FE174E6" w14:textId="77777777" w:rsidR="00ED613B" w:rsidRPr="009159A8" w:rsidRDefault="00ED613B" w:rsidP="00ED613B">
      <w:pPr>
        <w:pStyle w:val="ListParagraph"/>
        <w:widowControl w:val="0"/>
        <w:numPr>
          <w:ilvl w:val="0"/>
          <w:numId w:val="35"/>
        </w:numPr>
        <w:autoSpaceDE w:val="0"/>
        <w:autoSpaceDN w:val="0"/>
        <w:adjustRightInd w:val="0"/>
        <w:spacing w:after="240"/>
        <w:rPr>
          <w:rFonts w:cs="Arial"/>
          <w:szCs w:val="24"/>
          <w:lang w:val="en-US"/>
        </w:rPr>
      </w:pPr>
      <w:r>
        <w:t>against the person, whether of a violent or sexual nature</w:t>
      </w:r>
      <w:r w:rsidDel="00975BAC">
        <w:t xml:space="preserve"> </w:t>
      </w:r>
    </w:p>
    <w:p w14:paraId="274E7086" w14:textId="77777777" w:rsidR="00ED613B" w:rsidRPr="00692050" w:rsidRDefault="00ED613B" w:rsidP="00ED613B">
      <w:pPr>
        <w:pStyle w:val="ListParagraph"/>
        <w:widowControl w:val="0"/>
        <w:numPr>
          <w:ilvl w:val="0"/>
          <w:numId w:val="35"/>
        </w:numPr>
        <w:autoSpaceDE w:val="0"/>
        <w:autoSpaceDN w:val="0"/>
        <w:adjustRightInd w:val="0"/>
        <w:spacing w:after="240"/>
        <w:rPr>
          <w:rFonts w:cs="Arial"/>
          <w:szCs w:val="24"/>
          <w:lang w:val="en-US"/>
        </w:rPr>
      </w:pPr>
      <w:r>
        <w:t>the unlawful supplying of controlled drugs or substances where the conviction concerns commercial drug dealing or trafficking.</w:t>
      </w:r>
    </w:p>
    <w:p w14:paraId="073F9DC6" w14:textId="77777777" w:rsidR="00ED613B" w:rsidRPr="00692050" w:rsidRDefault="00ED613B" w:rsidP="00ED613B">
      <w:pPr>
        <w:pStyle w:val="ListParagraph"/>
        <w:widowControl w:val="0"/>
        <w:numPr>
          <w:ilvl w:val="0"/>
          <w:numId w:val="35"/>
        </w:numPr>
        <w:autoSpaceDE w:val="0"/>
        <w:autoSpaceDN w:val="0"/>
        <w:adjustRightInd w:val="0"/>
        <w:spacing w:after="240"/>
        <w:rPr>
          <w:rFonts w:cs="Arial"/>
          <w:szCs w:val="24"/>
          <w:lang w:val="en-US"/>
        </w:rPr>
      </w:pPr>
      <w:r>
        <w:t xml:space="preserve">where there has been the use of firearms, crossbows and knives. </w:t>
      </w:r>
    </w:p>
    <w:p w14:paraId="2E946748" w14:textId="77777777" w:rsidR="00ED613B" w:rsidRPr="00692050" w:rsidRDefault="00ED613B" w:rsidP="00ED613B">
      <w:pPr>
        <w:pStyle w:val="ListParagraph"/>
        <w:widowControl w:val="0"/>
        <w:numPr>
          <w:ilvl w:val="0"/>
          <w:numId w:val="35"/>
        </w:numPr>
        <w:autoSpaceDE w:val="0"/>
        <w:autoSpaceDN w:val="0"/>
        <w:adjustRightInd w:val="0"/>
        <w:spacing w:after="240"/>
        <w:rPr>
          <w:rFonts w:cs="Arial"/>
          <w:szCs w:val="24"/>
          <w:lang w:val="en-US"/>
        </w:rPr>
      </w:pPr>
      <w:r>
        <w:rPr>
          <w:rFonts w:cs="Arial"/>
          <w:szCs w:val="24"/>
          <w:lang w:val="en-US"/>
        </w:rPr>
        <w:t>arson</w:t>
      </w:r>
    </w:p>
    <w:p w14:paraId="0E4B1165" w14:textId="77777777" w:rsidR="00ED613B" w:rsidRPr="00E2103E" w:rsidRDefault="00ED613B" w:rsidP="00ED613B">
      <w:pPr>
        <w:pStyle w:val="ListParagraph"/>
        <w:widowControl w:val="0"/>
        <w:numPr>
          <w:ilvl w:val="0"/>
          <w:numId w:val="35"/>
        </w:numPr>
        <w:autoSpaceDE w:val="0"/>
        <w:autoSpaceDN w:val="0"/>
        <w:adjustRightInd w:val="0"/>
        <w:spacing w:after="240"/>
        <w:rPr>
          <w:rFonts w:cs="Arial"/>
          <w:szCs w:val="24"/>
          <w:lang w:val="en-US"/>
        </w:rPr>
      </w:pPr>
      <w:r>
        <w:t xml:space="preserve">those listed under terrorism laws. </w:t>
      </w:r>
    </w:p>
    <w:p w14:paraId="25DBCD40" w14:textId="77777777" w:rsidR="00ED613B" w:rsidRDefault="00ED613B" w:rsidP="00ED613B">
      <w:pPr>
        <w:widowControl w:val="0"/>
        <w:autoSpaceDE w:val="0"/>
        <w:autoSpaceDN w:val="0"/>
        <w:adjustRightInd w:val="0"/>
        <w:spacing w:after="240"/>
        <w:ind w:left="1080"/>
        <w:rPr>
          <w:rFonts w:cs="Arial"/>
          <w:szCs w:val="24"/>
        </w:rPr>
      </w:pPr>
      <w:r>
        <w:rPr>
          <w:rFonts w:cs="Arial"/>
          <w:szCs w:val="24"/>
        </w:rPr>
        <w:t xml:space="preserve">The University may exercise discretion to include other criminal charges or convictions as relevant on a case-by-case basis if it is believed that there is a concern for the safety and/or wellbeing of the University Community. </w:t>
      </w:r>
    </w:p>
    <w:p w14:paraId="2673801C" w14:textId="7895499B" w:rsidR="00BB1063" w:rsidRPr="00ED613B" w:rsidRDefault="00842851" w:rsidP="00E2103E">
      <w:pPr>
        <w:widowControl w:val="0"/>
        <w:autoSpaceDE w:val="0"/>
        <w:autoSpaceDN w:val="0"/>
        <w:adjustRightInd w:val="0"/>
        <w:spacing w:after="240"/>
        <w:ind w:left="1080"/>
        <w:rPr>
          <w:rFonts w:cs="Arial"/>
          <w:szCs w:val="24"/>
        </w:rPr>
      </w:pPr>
      <w:r>
        <w:rPr>
          <w:rStyle w:val="cf01"/>
          <w:rFonts w:ascii="Arial" w:hAnsi="Arial" w:cs="Arial"/>
          <w:sz w:val="24"/>
          <w:szCs w:val="24"/>
        </w:rPr>
        <w:t>Spent c</w:t>
      </w:r>
      <w:r w:rsidR="00ED613B" w:rsidRPr="00E2103E">
        <w:rPr>
          <w:rStyle w:val="cf01"/>
          <w:rFonts w:ascii="Arial" w:hAnsi="Arial" w:cs="Arial"/>
          <w:sz w:val="24"/>
          <w:szCs w:val="24"/>
        </w:rPr>
        <w:t>onvictions (as defined by the Rehabilitation of Offenders Act 1974) are not considered to be relevant.</w:t>
      </w:r>
    </w:p>
    <w:p w14:paraId="16E112E3" w14:textId="77777777" w:rsidR="00ED613B" w:rsidRPr="00ED613B" w:rsidRDefault="00ED613B" w:rsidP="00E2103E">
      <w:pPr>
        <w:pStyle w:val="ListParagraph"/>
        <w:widowControl w:val="0"/>
        <w:autoSpaceDE w:val="0"/>
        <w:autoSpaceDN w:val="0"/>
        <w:adjustRightInd w:val="0"/>
        <w:spacing w:after="240"/>
        <w:ind w:left="1440"/>
        <w:rPr>
          <w:rFonts w:cs="Arial"/>
          <w:szCs w:val="24"/>
        </w:rPr>
      </w:pPr>
    </w:p>
    <w:p w14:paraId="66360A78" w14:textId="2F2A9396" w:rsidR="00BF71D2" w:rsidRDefault="00BB1063" w:rsidP="00BB1063">
      <w:pPr>
        <w:widowControl w:val="0"/>
        <w:autoSpaceDE w:val="0"/>
        <w:autoSpaceDN w:val="0"/>
        <w:adjustRightInd w:val="0"/>
        <w:spacing w:after="240"/>
        <w:ind w:left="1134" w:hanging="1134"/>
        <w:rPr>
          <w:rFonts w:cs="Arial"/>
          <w:szCs w:val="24"/>
        </w:rPr>
      </w:pPr>
      <w:r w:rsidRPr="004A2DF0">
        <w:rPr>
          <w:rFonts w:cs="Arial"/>
          <w:b/>
          <w:szCs w:val="24"/>
        </w:rPr>
        <w:t>SC3.2</w:t>
      </w:r>
      <w:r>
        <w:rPr>
          <w:rFonts w:cs="Arial"/>
          <w:szCs w:val="24"/>
        </w:rPr>
        <w:tab/>
      </w:r>
      <w:r w:rsidR="00445FCF" w:rsidRPr="00445FCF">
        <w:rPr>
          <w:rFonts w:cs="Arial"/>
          <w:szCs w:val="24"/>
        </w:rPr>
        <w:t>Where a matter reported under</w:t>
      </w:r>
      <w:r w:rsidR="00445FCF" w:rsidRPr="00445FCF">
        <w:rPr>
          <w:rFonts w:cs="Arial"/>
          <w:spacing w:val="1"/>
          <w:szCs w:val="24"/>
        </w:rPr>
        <w:t xml:space="preserve"> </w:t>
      </w:r>
      <w:r w:rsidR="00445FCF" w:rsidRPr="00445FCF">
        <w:rPr>
          <w:rFonts w:cs="Arial"/>
          <w:szCs w:val="24"/>
        </w:rPr>
        <w:t>these Regulat</w:t>
      </w:r>
      <w:r w:rsidR="00445FCF" w:rsidRPr="00445FCF">
        <w:rPr>
          <w:rFonts w:cs="Arial"/>
          <w:spacing w:val="-1"/>
          <w:szCs w:val="24"/>
        </w:rPr>
        <w:t>i</w:t>
      </w:r>
      <w:r w:rsidR="00445FCF" w:rsidRPr="00445FCF">
        <w:rPr>
          <w:rFonts w:cs="Arial"/>
          <w:szCs w:val="24"/>
        </w:rPr>
        <w:t>ons</w:t>
      </w:r>
      <w:r w:rsidR="00445FCF" w:rsidRPr="00445FCF">
        <w:rPr>
          <w:rFonts w:cs="Arial"/>
          <w:spacing w:val="1"/>
          <w:szCs w:val="24"/>
        </w:rPr>
        <w:t xml:space="preserve"> </w:t>
      </w:r>
      <w:r w:rsidR="00ED613B" w:rsidRPr="00ED613B">
        <w:rPr>
          <w:rFonts w:cs="Arial"/>
          <w:spacing w:val="1"/>
          <w:szCs w:val="24"/>
        </w:rPr>
        <w:t xml:space="preserve">can be classed as one of the offences outlined in section SC3.1 above, </w:t>
      </w:r>
      <w:r w:rsidR="00ED613B" w:rsidRPr="00E2103E">
        <w:rPr>
          <w:rStyle w:val="cf01"/>
          <w:rFonts w:ascii="Arial" w:hAnsi="Arial" w:cs="Arial"/>
          <w:sz w:val="24"/>
          <w:szCs w:val="24"/>
        </w:rPr>
        <w:t xml:space="preserve">where a criminal investigation/charges are pending </w:t>
      </w:r>
      <w:r w:rsidR="009B1001">
        <w:rPr>
          <w:rStyle w:val="cf01"/>
          <w:rFonts w:ascii="Arial" w:hAnsi="Arial" w:cs="Arial"/>
          <w:sz w:val="24"/>
          <w:szCs w:val="24"/>
        </w:rPr>
        <w:t xml:space="preserve">or </w:t>
      </w:r>
      <w:r w:rsidR="00ED613B" w:rsidRPr="00E2103E">
        <w:rPr>
          <w:rStyle w:val="cf01"/>
          <w:rFonts w:ascii="Arial" w:hAnsi="Arial" w:cs="Arial"/>
          <w:sz w:val="24"/>
          <w:szCs w:val="24"/>
        </w:rPr>
        <w:t xml:space="preserve">where </w:t>
      </w:r>
      <w:r w:rsidR="009B1001">
        <w:rPr>
          <w:rStyle w:val="cf01"/>
          <w:rFonts w:ascii="Arial" w:hAnsi="Arial" w:cs="Arial"/>
          <w:sz w:val="24"/>
          <w:szCs w:val="24"/>
        </w:rPr>
        <w:t>there has been a conviction</w:t>
      </w:r>
      <w:r w:rsidR="00ED613B" w:rsidRPr="00E2103E">
        <w:rPr>
          <w:rStyle w:val="cf01"/>
          <w:rFonts w:ascii="Arial" w:hAnsi="Arial" w:cs="Arial"/>
          <w:sz w:val="24"/>
          <w:szCs w:val="24"/>
        </w:rPr>
        <w:t>,</w:t>
      </w:r>
      <w:r w:rsidR="00ED613B" w:rsidRPr="00ED613B">
        <w:rPr>
          <w:rFonts w:cs="Arial"/>
          <w:spacing w:val="1"/>
          <w:szCs w:val="24"/>
        </w:rPr>
        <w:t xml:space="preserve"> </w:t>
      </w:r>
      <w:r w:rsidR="00445FCF" w:rsidRPr="00445FCF">
        <w:rPr>
          <w:rFonts w:cs="Arial"/>
          <w:szCs w:val="24"/>
        </w:rPr>
        <w:t>the</w:t>
      </w:r>
      <w:r w:rsidR="00445FCF" w:rsidRPr="00445FCF">
        <w:rPr>
          <w:rFonts w:cs="Arial"/>
          <w:spacing w:val="1"/>
          <w:szCs w:val="24"/>
        </w:rPr>
        <w:t xml:space="preserve"> </w:t>
      </w:r>
      <w:r w:rsidR="00445FCF" w:rsidRPr="00445FCF">
        <w:rPr>
          <w:rFonts w:cs="Arial"/>
          <w:szCs w:val="24"/>
        </w:rPr>
        <w:t>member</w:t>
      </w:r>
      <w:r w:rsidR="00445FCF" w:rsidRPr="00445FCF">
        <w:rPr>
          <w:rFonts w:cs="Arial"/>
          <w:spacing w:val="1"/>
          <w:szCs w:val="24"/>
        </w:rPr>
        <w:t xml:space="preserve"> </w:t>
      </w:r>
      <w:r w:rsidR="00445FCF" w:rsidRPr="00445FCF">
        <w:rPr>
          <w:rFonts w:cs="Arial"/>
          <w:szCs w:val="24"/>
        </w:rPr>
        <w:t>of</w:t>
      </w:r>
      <w:r w:rsidR="00445FCF" w:rsidRPr="00445FCF">
        <w:rPr>
          <w:rFonts w:cs="Arial"/>
          <w:spacing w:val="1"/>
          <w:szCs w:val="24"/>
        </w:rPr>
        <w:t xml:space="preserve"> </w:t>
      </w:r>
      <w:r w:rsidR="00445FCF" w:rsidRPr="00445FCF">
        <w:rPr>
          <w:rFonts w:cs="Arial"/>
          <w:szCs w:val="24"/>
        </w:rPr>
        <w:t>staff</w:t>
      </w:r>
      <w:r w:rsidR="00445FCF" w:rsidRPr="00445FCF">
        <w:rPr>
          <w:rFonts w:cs="Arial"/>
          <w:spacing w:val="1"/>
          <w:szCs w:val="24"/>
        </w:rPr>
        <w:t xml:space="preserve"> </w:t>
      </w:r>
      <w:r w:rsidR="00445FCF" w:rsidRPr="00445FCF">
        <w:rPr>
          <w:rFonts w:cs="Arial"/>
          <w:szCs w:val="24"/>
        </w:rPr>
        <w:t>rec</w:t>
      </w:r>
      <w:r w:rsidR="00445FCF" w:rsidRPr="00445FCF">
        <w:rPr>
          <w:rFonts w:cs="Arial"/>
          <w:spacing w:val="-1"/>
          <w:szCs w:val="24"/>
        </w:rPr>
        <w:t>e</w:t>
      </w:r>
      <w:r w:rsidR="00445FCF" w:rsidRPr="00445FCF">
        <w:rPr>
          <w:rFonts w:cs="Arial"/>
          <w:szCs w:val="24"/>
        </w:rPr>
        <w:t>iving</w:t>
      </w:r>
      <w:r w:rsidR="00445FCF" w:rsidRPr="00445FCF">
        <w:rPr>
          <w:rFonts w:cs="Arial"/>
          <w:spacing w:val="1"/>
          <w:szCs w:val="24"/>
        </w:rPr>
        <w:t xml:space="preserve"> </w:t>
      </w:r>
      <w:r w:rsidR="00445FCF" w:rsidRPr="00445FCF">
        <w:rPr>
          <w:rFonts w:cs="Arial"/>
          <w:szCs w:val="24"/>
        </w:rPr>
        <w:t>the</w:t>
      </w:r>
      <w:r w:rsidR="00445FCF" w:rsidRPr="00445FCF">
        <w:rPr>
          <w:rFonts w:cs="Arial"/>
          <w:spacing w:val="1"/>
          <w:szCs w:val="24"/>
        </w:rPr>
        <w:t xml:space="preserve"> </w:t>
      </w:r>
      <w:r w:rsidR="009B1001">
        <w:rPr>
          <w:rFonts w:cs="Arial"/>
          <w:spacing w:val="1"/>
          <w:szCs w:val="24"/>
        </w:rPr>
        <w:t xml:space="preserve">report </w:t>
      </w:r>
      <w:r w:rsidR="00445FCF" w:rsidRPr="00445FCF">
        <w:rPr>
          <w:rFonts w:cs="Arial"/>
          <w:szCs w:val="24"/>
        </w:rPr>
        <w:t>shall,</w:t>
      </w:r>
      <w:r w:rsidR="00445FCF" w:rsidRPr="00445FCF">
        <w:rPr>
          <w:rFonts w:cs="Arial"/>
          <w:spacing w:val="1"/>
          <w:szCs w:val="24"/>
        </w:rPr>
        <w:t xml:space="preserve"> </w:t>
      </w:r>
      <w:r w:rsidR="00445FCF" w:rsidRPr="00445FCF">
        <w:rPr>
          <w:rFonts w:cs="Arial"/>
          <w:szCs w:val="24"/>
        </w:rPr>
        <w:t>as</w:t>
      </w:r>
      <w:r w:rsidR="00445FCF" w:rsidRPr="00445FCF">
        <w:rPr>
          <w:rFonts w:cs="Arial"/>
          <w:spacing w:val="1"/>
          <w:szCs w:val="24"/>
        </w:rPr>
        <w:t xml:space="preserve"> </w:t>
      </w:r>
      <w:r w:rsidR="00445FCF" w:rsidRPr="00445FCF">
        <w:rPr>
          <w:rFonts w:cs="Arial"/>
          <w:szCs w:val="24"/>
        </w:rPr>
        <w:t>soon</w:t>
      </w:r>
      <w:r w:rsidR="00445FCF" w:rsidRPr="00445FCF">
        <w:rPr>
          <w:rFonts w:cs="Arial"/>
          <w:spacing w:val="1"/>
          <w:szCs w:val="24"/>
        </w:rPr>
        <w:t xml:space="preserve"> </w:t>
      </w:r>
      <w:r w:rsidR="00445FCF" w:rsidRPr="00445FCF">
        <w:rPr>
          <w:rFonts w:cs="Arial"/>
          <w:szCs w:val="24"/>
        </w:rPr>
        <w:t>as</w:t>
      </w:r>
      <w:r w:rsidR="00445FCF" w:rsidRPr="00445FCF">
        <w:rPr>
          <w:rFonts w:cs="Arial"/>
          <w:spacing w:val="1"/>
          <w:szCs w:val="24"/>
        </w:rPr>
        <w:t xml:space="preserve"> </w:t>
      </w:r>
      <w:r w:rsidR="00445FCF" w:rsidRPr="00445FCF">
        <w:rPr>
          <w:rFonts w:cs="Arial"/>
          <w:szCs w:val="24"/>
        </w:rPr>
        <w:t>pract</w:t>
      </w:r>
      <w:r w:rsidR="00445FCF" w:rsidRPr="00445FCF">
        <w:rPr>
          <w:rFonts w:cs="Arial"/>
          <w:spacing w:val="-1"/>
          <w:szCs w:val="24"/>
        </w:rPr>
        <w:t>i</w:t>
      </w:r>
      <w:r w:rsidR="00445FCF" w:rsidRPr="00445FCF">
        <w:rPr>
          <w:rFonts w:cs="Arial"/>
          <w:szCs w:val="24"/>
        </w:rPr>
        <w:t>cable, inform their Dean of School or Director of Service who shall discuss the matter with a member of University Leadership Team or their nominee.</w:t>
      </w:r>
      <w:r w:rsidR="006359D5">
        <w:rPr>
          <w:rFonts w:cs="Arial"/>
          <w:szCs w:val="24"/>
        </w:rPr>
        <w:t xml:space="preserve"> </w:t>
      </w:r>
    </w:p>
    <w:p w14:paraId="179CFB93" w14:textId="54810310" w:rsidR="00207792" w:rsidRDefault="006359D5" w:rsidP="00E2103E">
      <w:pPr>
        <w:widowControl w:val="0"/>
        <w:autoSpaceDE w:val="0"/>
        <w:autoSpaceDN w:val="0"/>
        <w:adjustRightInd w:val="0"/>
        <w:spacing w:after="240"/>
        <w:ind w:left="1134"/>
        <w:rPr>
          <w:rFonts w:cs="Arial"/>
          <w:szCs w:val="24"/>
        </w:rPr>
      </w:pPr>
      <w:r>
        <w:rPr>
          <w:rFonts w:cs="Arial"/>
          <w:szCs w:val="24"/>
        </w:rPr>
        <w:t xml:space="preserve">The member of University Leadership or their nominee should contact the </w:t>
      </w:r>
      <w:r w:rsidR="003F30FE">
        <w:rPr>
          <w:rFonts w:cs="Arial"/>
          <w:szCs w:val="24"/>
        </w:rPr>
        <w:t>o</w:t>
      </w:r>
      <w:r>
        <w:rPr>
          <w:rFonts w:cs="Arial"/>
          <w:szCs w:val="24"/>
        </w:rPr>
        <w:t xml:space="preserve">fficer responsible for administering student conduct to discuss whether a short-term exclusion – to last no longer than is necessary </w:t>
      </w:r>
      <w:r w:rsidR="003B7A8D">
        <w:rPr>
          <w:rFonts w:cs="Arial"/>
          <w:szCs w:val="24"/>
        </w:rPr>
        <w:t xml:space="preserve">to allow </w:t>
      </w:r>
      <w:r>
        <w:rPr>
          <w:rFonts w:cs="Arial"/>
          <w:szCs w:val="24"/>
        </w:rPr>
        <w:t xml:space="preserve">for a full appraisal of the matter – of the student should be put in place. If it is determined a short-term exclusion is appropriate, the </w:t>
      </w:r>
      <w:r w:rsidR="003F30FE">
        <w:rPr>
          <w:rFonts w:cs="Arial"/>
          <w:szCs w:val="24"/>
        </w:rPr>
        <w:t>o</w:t>
      </w:r>
      <w:r>
        <w:rPr>
          <w:rFonts w:cs="Arial"/>
          <w:szCs w:val="24"/>
        </w:rPr>
        <w:t>fficer responsible for administering student conduct will communicate this to the student</w:t>
      </w:r>
      <w:r w:rsidR="003B7A8D">
        <w:rPr>
          <w:rFonts w:cs="Arial"/>
          <w:szCs w:val="24"/>
        </w:rPr>
        <w:t xml:space="preserve"> and will be responsible for communicating an indicative timescale for when the student will learn whether the exclusion will be extended or lifted</w:t>
      </w:r>
      <w:r>
        <w:rPr>
          <w:rFonts w:cs="Arial"/>
          <w:szCs w:val="24"/>
        </w:rPr>
        <w:t xml:space="preserve">. </w:t>
      </w:r>
    </w:p>
    <w:p w14:paraId="2471174B" w14:textId="22A5A5AF" w:rsidR="00207792" w:rsidRDefault="00207792" w:rsidP="00BB1063">
      <w:pPr>
        <w:widowControl w:val="0"/>
        <w:autoSpaceDE w:val="0"/>
        <w:autoSpaceDN w:val="0"/>
        <w:adjustRightInd w:val="0"/>
        <w:spacing w:after="240"/>
        <w:ind w:left="1134" w:hanging="1134"/>
        <w:rPr>
          <w:rFonts w:cs="Arial"/>
          <w:szCs w:val="24"/>
        </w:rPr>
      </w:pPr>
      <w:r>
        <w:rPr>
          <w:rFonts w:cs="Arial"/>
          <w:szCs w:val="24"/>
        </w:rPr>
        <w:tab/>
        <w:t>Irrespective of whether any form of short</w:t>
      </w:r>
      <w:r w:rsidR="0051074F">
        <w:rPr>
          <w:rFonts w:cs="Arial"/>
          <w:szCs w:val="24"/>
        </w:rPr>
        <w:t>-</w:t>
      </w:r>
      <w:r>
        <w:rPr>
          <w:rFonts w:cs="Arial"/>
          <w:szCs w:val="24"/>
        </w:rPr>
        <w:t xml:space="preserve">term exclusion is put in place or not, the </w:t>
      </w:r>
      <w:r w:rsidR="003F30FE">
        <w:rPr>
          <w:rFonts w:cs="Arial"/>
          <w:szCs w:val="24"/>
        </w:rPr>
        <w:t>o</w:t>
      </w:r>
      <w:r>
        <w:rPr>
          <w:rFonts w:cs="Arial"/>
          <w:szCs w:val="24"/>
        </w:rPr>
        <w:t xml:space="preserve">fficer responsible for administering student conduct will arrange for a risk assessment to take place. The risk assessment will be undertaken by the </w:t>
      </w:r>
      <w:r w:rsidR="0051074F">
        <w:rPr>
          <w:rFonts w:cs="Arial"/>
          <w:szCs w:val="24"/>
        </w:rPr>
        <w:t>following: -</w:t>
      </w:r>
    </w:p>
    <w:p w14:paraId="344F3175" w14:textId="5D4CD3A5" w:rsidR="00207792" w:rsidRDefault="00207792" w:rsidP="00207792">
      <w:pPr>
        <w:pStyle w:val="ListParagraph"/>
        <w:widowControl w:val="0"/>
        <w:numPr>
          <w:ilvl w:val="0"/>
          <w:numId w:val="36"/>
        </w:numPr>
        <w:autoSpaceDE w:val="0"/>
        <w:autoSpaceDN w:val="0"/>
        <w:adjustRightInd w:val="0"/>
        <w:spacing w:after="240"/>
        <w:rPr>
          <w:rFonts w:cs="Arial"/>
          <w:szCs w:val="24"/>
        </w:rPr>
      </w:pPr>
      <w:r>
        <w:rPr>
          <w:rFonts w:cs="Arial"/>
          <w:szCs w:val="24"/>
        </w:rPr>
        <w:t>The Principal or their nominee</w:t>
      </w:r>
      <w:r w:rsidR="0051074F">
        <w:rPr>
          <w:rFonts w:cs="Arial"/>
          <w:szCs w:val="24"/>
        </w:rPr>
        <w:t>.</w:t>
      </w:r>
    </w:p>
    <w:p w14:paraId="2D7A9ABE" w14:textId="0F6CA262" w:rsidR="00207792" w:rsidRDefault="0051074F" w:rsidP="00207792">
      <w:pPr>
        <w:pStyle w:val="ListParagraph"/>
        <w:widowControl w:val="0"/>
        <w:numPr>
          <w:ilvl w:val="0"/>
          <w:numId w:val="36"/>
        </w:numPr>
        <w:autoSpaceDE w:val="0"/>
        <w:autoSpaceDN w:val="0"/>
        <w:adjustRightInd w:val="0"/>
        <w:spacing w:after="240"/>
        <w:rPr>
          <w:rFonts w:cs="Arial"/>
          <w:szCs w:val="24"/>
        </w:rPr>
      </w:pPr>
      <w:r>
        <w:rPr>
          <w:rFonts w:cs="Arial"/>
          <w:szCs w:val="24"/>
        </w:rPr>
        <w:t xml:space="preserve">The Head of </w:t>
      </w:r>
      <w:r w:rsidR="00207792">
        <w:rPr>
          <w:rFonts w:cs="Arial"/>
          <w:szCs w:val="24"/>
        </w:rPr>
        <w:t>Governance and Risk</w:t>
      </w:r>
      <w:r>
        <w:rPr>
          <w:rFonts w:cs="Arial"/>
          <w:szCs w:val="24"/>
        </w:rPr>
        <w:t xml:space="preserve"> or their nominee.</w:t>
      </w:r>
    </w:p>
    <w:p w14:paraId="4AED10E0" w14:textId="1EEAB515" w:rsidR="0051074F" w:rsidRDefault="0051074F" w:rsidP="00207792">
      <w:pPr>
        <w:pStyle w:val="ListParagraph"/>
        <w:widowControl w:val="0"/>
        <w:numPr>
          <w:ilvl w:val="0"/>
          <w:numId w:val="36"/>
        </w:numPr>
        <w:autoSpaceDE w:val="0"/>
        <w:autoSpaceDN w:val="0"/>
        <w:adjustRightInd w:val="0"/>
        <w:spacing w:after="240"/>
        <w:rPr>
          <w:rFonts w:cs="Arial"/>
          <w:szCs w:val="24"/>
        </w:rPr>
      </w:pPr>
      <w:r>
        <w:rPr>
          <w:rFonts w:cs="Arial"/>
          <w:szCs w:val="24"/>
        </w:rPr>
        <w:t xml:space="preserve">The </w:t>
      </w:r>
      <w:r w:rsidR="003F30FE">
        <w:rPr>
          <w:rFonts w:cs="Arial"/>
          <w:szCs w:val="24"/>
        </w:rPr>
        <w:t>o</w:t>
      </w:r>
      <w:r>
        <w:rPr>
          <w:rFonts w:cs="Arial"/>
          <w:szCs w:val="24"/>
        </w:rPr>
        <w:t>fficer responsible for administering student conduct or their nominee.</w:t>
      </w:r>
    </w:p>
    <w:p w14:paraId="089E91EA" w14:textId="48D1D2B4" w:rsidR="006359D5" w:rsidRPr="00207792" w:rsidRDefault="009B1001" w:rsidP="00E2103E">
      <w:pPr>
        <w:pStyle w:val="ListParagraph"/>
        <w:widowControl w:val="0"/>
        <w:numPr>
          <w:ilvl w:val="0"/>
          <w:numId w:val="36"/>
        </w:numPr>
        <w:autoSpaceDE w:val="0"/>
        <w:autoSpaceDN w:val="0"/>
        <w:adjustRightInd w:val="0"/>
        <w:spacing w:after="240"/>
        <w:rPr>
          <w:rFonts w:cs="Arial"/>
          <w:szCs w:val="24"/>
        </w:rPr>
      </w:pPr>
      <w:r>
        <w:rPr>
          <w:rFonts w:cs="Arial"/>
          <w:szCs w:val="24"/>
        </w:rPr>
        <w:t>Where it is deemed appropriate,</w:t>
      </w:r>
      <w:r w:rsidR="00207792">
        <w:rPr>
          <w:rFonts w:cs="Arial"/>
          <w:szCs w:val="24"/>
        </w:rPr>
        <w:t xml:space="preserve"> </w:t>
      </w:r>
      <w:r>
        <w:rPr>
          <w:rFonts w:cs="Arial"/>
          <w:szCs w:val="24"/>
        </w:rPr>
        <w:t>senior staff from relevant services e.g. admissions, security, wellbeing, international</w:t>
      </w:r>
      <w:r w:rsidR="0051074F">
        <w:rPr>
          <w:rFonts w:cs="Arial"/>
          <w:szCs w:val="24"/>
        </w:rPr>
        <w:t>.</w:t>
      </w:r>
    </w:p>
    <w:p w14:paraId="316917CD" w14:textId="7AD1701C" w:rsidR="00445FCF" w:rsidRPr="00445FCF" w:rsidRDefault="00207792" w:rsidP="00E2103E">
      <w:pPr>
        <w:widowControl w:val="0"/>
        <w:autoSpaceDE w:val="0"/>
        <w:autoSpaceDN w:val="0"/>
        <w:adjustRightInd w:val="0"/>
        <w:spacing w:after="240"/>
        <w:ind w:left="1134"/>
        <w:rPr>
          <w:rFonts w:cs="Arial"/>
          <w:szCs w:val="24"/>
        </w:rPr>
      </w:pPr>
      <w:r>
        <w:rPr>
          <w:rFonts w:cs="Arial"/>
          <w:szCs w:val="24"/>
        </w:rPr>
        <w:t>Upon conclusion of the risk assessment, t</w:t>
      </w:r>
      <w:r w:rsidR="00445FCF" w:rsidRPr="00445FCF">
        <w:rPr>
          <w:rFonts w:cs="Arial"/>
          <w:szCs w:val="24"/>
        </w:rPr>
        <w:t>he Principal and Vi</w:t>
      </w:r>
      <w:r w:rsidR="00445FCF" w:rsidRPr="00445FCF">
        <w:rPr>
          <w:rFonts w:cs="Arial"/>
          <w:spacing w:val="1"/>
          <w:szCs w:val="24"/>
        </w:rPr>
        <w:t>c</w:t>
      </w:r>
      <w:r w:rsidR="00445FCF" w:rsidRPr="00445FCF">
        <w:rPr>
          <w:rFonts w:cs="Arial"/>
          <w:szCs w:val="24"/>
        </w:rPr>
        <w:t>e</w:t>
      </w:r>
      <w:r w:rsidR="00445FCF" w:rsidRPr="00445FCF">
        <w:rPr>
          <w:rFonts w:cs="Arial"/>
          <w:spacing w:val="2"/>
          <w:szCs w:val="24"/>
        </w:rPr>
        <w:t xml:space="preserve"> </w:t>
      </w:r>
      <w:r w:rsidR="00445FCF" w:rsidRPr="00445FCF">
        <w:rPr>
          <w:rFonts w:cs="Arial"/>
          <w:szCs w:val="24"/>
        </w:rPr>
        <w:t>Chancellor</w:t>
      </w:r>
      <w:r w:rsidR="00445FCF" w:rsidRPr="00445FCF">
        <w:rPr>
          <w:rFonts w:cs="Arial"/>
          <w:spacing w:val="3"/>
          <w:szCs w:val="24"/>
        </w:rPr>
        <w:t xml:space="preserve"> </w:t>
      </w:r>
      <w:r w:rsidR="00B30EE1">
        <w:rPr>
          <w:rFonts w:cs="Arial"/>
          <w:spacing w:val="3"/>
          <w:szCs w:val="24"/>
        </w:rPr>
        <w:t xml:space="preserve">or their nominee </w:t>
      </w:r>
      <w:r w:rsidR="00445FCF" w:rsidRPr="00445FCF">
        <w:rPr>
          <w:rFonts w:cs="Arial"/>
          <w:szCs w:val="24"/>
        </w:rPr>
        <w:t>shall then determine which of the</w:t>
      </w:r>
      <w:r w:rsidR="00445FCF" w:rsidRPr="00445FCF">
        <w:rPr>
          <w:rFonts w:cs="Arial"/>
          <w:spacing w:val="1"/>
          <w:szCs w:val="24"/>
        </w:rPr>
        <w:t xml:space="preserve"> </w:t>
      </w:r>
      <w:r w:rsidR="00445FCF" w:rsidRPr="00445FCF">
        <w:rPr>
          <w:rFonts w:cs="Arial"/>
          <w:szCs w:val="24"/>
        </w:rPr>
        <w:t>following</w:t>
      </w:r>
      <w:r w:rsidR="00445FCF" w:rsidRPr="00445FCF">
        <w:rPr>
          <w:rFonts w:cs="Arial"/>
          <w:spacing w:val="1"/>
          <w:szCs w:val="24"/>
        </w:rPr>
        <w:t xml:space="preserve"> </w:t>
      </w:r>
      <w:r w:rsidR="00445FCF" w:rsidRPr="00445FCF">
        <w:rPr>
          <w:rFonts w:cs="Arial"/>
          <w:szCs w:val="24"/>
        </w:rPr>
        <w:t>apply:</w:t>
      </w:r>
    </w:p>
    <w:p w14:paraId="27C2D663" w14:textId="4FC6D6FC" w:rsidR="00445FCF" w:rsidRPr="00445FCF" w:rsidRDefault="00445FCF" w:rsidP="007850FC">
      <w:pPr>
        <w:widowControl w:val="0"/>
        <w:autoSpaceDE w:val="0"/>
        <w:autoSpaceDN w:val="0"/>
        <w:adjustRightInd w:val="0"/>
        <w:spacing w:after="240"/>
        <w:ind w:left="2268" w:hanging="1134"/>
        <w:rPr>
          <w:rFonts w:cs="Arial"/>
          <w:szCs w:val="24"/>
        </w:rPr>
      </w:pPr>
      <w:r w:rsidRPr="006F184D">
        <w:rPr>
          <w:rFonts w:cs="Arial"/>
          <w:b/>
          <w:szCs w:val="24"/>
        </w:rPr>
        <w:t>SC3.</w:t>
      </w:r>
      <w:r w:rsidR="00ED613B" w:rsidRPr="006F184D">
        <w:rPr>
          <w:rFonts w:cs="Arial"/>
          <w:b/>
          <w:szCs w:val="24"/>
        </w:rPr>
        <w:t>2</w:t>
      </w:r>
      <w:r w:rsidRPr="006F184D">
        <w:rPr>
          <w:rFonts w:cs="Arial"/>
          <w:b/>
          <w:szCs w:val="24"/>
        </w:rPr>
        <w:t>.1</w:t>
      </w:r>
      <w:r w:rsidRPr="00445FCF">
        <w:rPr>
          <w:rFonts w:cs="Arial"/>
          <w:szCs w:val="24"/>
        </w:rPr>
        <w:tab/>
        <w:t>In cases of offences un</w:t>
      </w:r>
      <w:r w:rsidRPr="00445FCF">
        <w:rPr>
          <w:rFonts w:cs="Arial"/>
          <w:spacing w:val="1"/>
          <w:szCs w:val="24"/>
        </w:rPr>
        <w:t>d</w:t>
      </w:r>
      <w:r w:rsidRPr="00445FCF">
        <w:rPr>
          <w:rFonts w:cs="Arial"/>
          <w:szCs w:val="24"/>
        </w:rPr>
        <w:t>er</w:t>
      </w:r>
      <w:r w:rsidRPr="00445FCF">
        <w:rPr>
          <w:rFonts w:cs="Arial"/>
          <w:spacing w:val="1"/>
          <w:szCs w:val="24"/>
        </w:rPr>
        <w:t xml:space="preserve"> </w:t>
      </w:r>
      <w:r w:rsidRPr="00445FCF">
        <w:rPr>
          <w:rFonts w:cs="Arial"/>
          <w:szCs w:val="24"/>
        </w:rPr>
        <w:t>criminal</w:t>
      </w:r>
      <w:r w:rsidRPr="00445FCF">
        <w:rPr>
          <w:rFonts w:cs="Arial"/>
          <w:spacing w:val="1"/>
          <w:szCs w:val="24"/>
        </w:rPr>
        <w:t xml:space="preserve"> </w:t>
      </w:r>
      <w:r w:rsidRPr="00445FCF">
        <w:rPr>
          <w:rFonts w:cs="Arial"/>
          <w:szCs w:val="24"/>
        </w:rPr>
        <w:t xml:space="preserve">law which are being dealt with under the criminal process </w:t>
      </w:r>
      <w:r w:rsidRPr="00445FCF">
        <w:rPr>
          <w:rFonts w:cs="Arial"/>
          <w:spacing w:val="1"/>
          <w:szCs w:val="24"/>
        </w:rPr>
        <w:t xml:space="preserve">advice will be sought from Police Scotland and upon receipt of this advice, </w:t>
      </w:r>
      <w:r w:rsidRPr="00445FCF">
        <w:rPr>
          <w:rFonts w:cs="Arial"/>
          <w:szCs w:val="24"/>
        </w:rPr>
        <w:t>the</w:t>
      </w:r>
      <w:r w:rsidRPr="00445FCF">
        <w:rPr>
          <w:rFonts w:cs="Arial"/>
          <w:spacing w:val="1"/>
          <w:szCs w:val="24"/>
        </w:rPr>
        <w:t xml:space="preserve"> </w:t>
      </w:r>
      <w:r w:rsidRPr="00445FCF">
        <w:rPr>
          <w:rFonts w:cs="Arial"/>
          <w:szCs w:val="24"/>
        </w:rPr>
        <w:t>Principal</w:t>
      </w:r>
      <w:r w:rsidRPr="00445FCF">
        <w:rPr>
          <w:rFonts w:cs="Arial"/>
          <w:spacing w:val="1"/>
          <w:szCs w:val="24"/>
        </w:rPr>
        <w:t xml:space="preserve"> </w:t>
      </w:r>
      <w:r w:rsidRPr="00445FCF">
        <w:rPr>
          <w:rFonts w:cs="Arial"/>
          <w:szCs w:val="24"/>
        </w:rPr>
        <w:t>and Vice</w:t>
      </w:r>
      <w:r w:rsidRPr="00445FCF">
        <w:rPr>
          <w:rFonts w:cs="Arial"/>
          <w:spacing w:val="1"/>
          <w:szCs w:val="24"/>
        </w:rPr>
        <w:t xml:space="preserve"> </w:t>
      </w:r>
      <w:r w:rsidRPr="00445FCF">
        <w:rPr>
          <w:rFonts w:cs="Arial"/>
          <w:szCs w:val="24"/>
        </w:rPr>
        <w:t>Chan</w:t>
      </w:r>
      <w:r w:rsidRPr="00445FCF">
        <w:rPr>
          <w:rFonts w:cs="Arial"/>
          <w:spacing w:val="1"/>
          <w:szCs w:val="24"/>
        </w:rPr>
        <w:t>c</w:t>
      </w:r>
      <w:r w:rsidRPr="00445FCF">
        <w:rPr>
          <w:rFonts w:cs="Arial"/>
          <w:szCs w:val="24"/>
        </w:rPr>
        <w:t>ellor</w:t>
      </w:r>
      <w:r w:rsidRPr="00445FCF">
        <w:rPr>
          <w:rFonts w:cs="Arial"/>
          <w:spacing w:val="1"/>
          <w:szCs w:val="24"/>
        </w:rPr>
        <w:t xml:space="preserve"> </w:t>
      </w:r>
      <w:r w:rsidR="00B30EE1">
        <w:rPr>
          <w:rFonts w:cs="Arial"/>
          <w:spacing w:val="1"/>
          <w:szCs w:val="24"/>
        </w:rPr>
        <w:t xml:space="preserve">or their nominee </w:t>
      </w:r>
      <w:r w:rsidRPr="00445FCF">
        <w:rPr>
          <w:rFonts w:cs="Arial"/>
          <w:szCs w:val="24"/>
        </w:rPr>
        <w:t>may</w:t>
      </w:r>
      <w:r w:rsidRPr="00445FCF">
        <w:rPr>
          <w:rFonts w:cs="Arial"/>
          <w:spacing w:val="1"/>
          <w:szCs w:val="24"/>
        </w:rPr>
        <w:t xml:space="preserve"> </w:t>
      </w:r>
      <w:r w:rsidRPr="00445FCF">
        <w:rPr>
          <w:rFonts w:cs="Arial"/>
          <w:szCs w:val="24"/>
        </w:rPr>
        <w:t>decide</w:t>
      </w:r>
      <w:r w:rsidRPr="00445FCF">
        <w:rPr>
          <w:rFonts w:cs="Arial"/>
          <w:spacing w:val="1"/>
          <w:szCs w:val="24"/>
        </w:rPr>
        <w:t xml:space="preserve"> </w:t>
      </w:r>
      <w:r w:rsidRPr="00445FCF">
        <w:rPr>
          <w:rFonts w:cs="Arial"/>
          <w:szCs w:val="24"/>
        </w:rPr>
        <w:t>whether</w:t>
      </w:r>
      <w:r w:rsidRPr="00445FCF">
        <w:rPr>
          <w:rFonts w:cs="Arial"/>
          <w:spacing w:val="1"/>
          <w:szCs w:val="24"/>
        </w:rPr>
        <w:t xml:space="preserve"> </w:t>
      </w:r>
      <w:r w:rsidRPr="00445FCF">
        <w:rPr>
          <w:rFonts w:cs="Arial"/>
          <w:szCs w:val="24"/>
        </w:rPr>
        <w:t>internal</w:t>
      </w:r>
      <w:r w:rsidRPr="00445FCF">
        <w:rPr>
          <w:rFonts w:cs="Arial"/>
          <w:spacing w:val="1"/>
          <w:szCs w:val="24"/>
        </w:rPr>
        <w:t xml:space="preserve"> </w:t>
      </w:r>
      <w:r w:rsidRPr="00445FCF">
        <w:rPr>
          <w:rFonts w:cs="Arial"/>
          <w:szCs w:val="24"/>
        </w:rPr>
        <w:t>disciplina</w:t>
      </w:r>
      <w:r w:rsidRPr="00445FCF">
        <w:rPr>
          <w:rFonts w:cs="Arial"/>
          <w:spacing w:val="2"/>
          <w:szCs w:val="24"/>
        </w:rPr>
        <w:t>r</w:t>
      </w:r>
      <w:r w:rsidRPr="00445FCF">
        <w:rPr>
          <w:rFonts w:cs="Arial"/>
          <w:szCs w:val="24"/>
        </w:rPr>
        <w:t>y</w:t>
      </w:r>
      <w:r w:rsidRPr="00445FCF">
        <w:rPr>
          <w:rFonts w:cs="Arial"/>
          <w:spacing w:val="1"/>
          <w:szCs w:val="24"/>
        </w:rPr>
        <w:t xml:space="preserve"> </w:t>
      </w:r>
      <w:r w:rsidRPr="00445FCF">
        <w:rPr>
          <w:rFonts w:cs="Arial"/>
          <w:szCs w:val="24"/>
        </w:rPr>
        <w:t>action</w:t>
      </w:r>
      <w:r w:rsidRPr="00445FCF">
        <w:rPr>
          <w:rFonts w:cs="Arial"/>
          <w:spacing w:val="1"/>
          <w:szCs w:val="24"/>
        </w:rPr>
        <w:t xml:space="preserve"> </w:t>
      </w:r>
      <w:r w:rsidRPr="00445FCF">
        <w:rPr>
          <w:rFonts w:cs="Arial"/>
          <w:szCs w:val="24"/>
        </w:rPr>
        <w:t>should continue</w:t>
      </w:r>
      <w:r w:rsidRPr="00445FCF">
        <w:rPr>
          <w:rFonts w:cs="Arial"/>
          <w:spacing w:val="2"/>
          <w:szCs w:val="24"/>
        </w:rPr>
        <w:t>/</w:t>
      </w:r>
      <w:r w:rsidRPr="00445FCF">
        <w:rPr>
          <w:rFonts w:cs="Arial"/>
          <w:szCs w:val="24"/>
        </w:rPr>
        <w:t xml:space="preserve">be taken (or not) under these Regulations. The Principal and Vice Chancellor </w:t>
      </w:r>
      <w:r w:rsidR="00B30EE1">
        <w:rPr>
          <w:rFonts w:cs="Arial"/>
          <w:szCs w:val="24"/>
        </w:rPr>
        <w:t xml:space="preserve">or their nominee </w:t>
      </w:r>
      <w:r w:rsidRPr="00445FCF">
        <w:rPr>
          <w:rFonts w:cs="Arial"/>
          <w:szCs w:val="24"/>
        </w:rPr>
        <w:t>may elect to subject students to precautionary and preventative measures – such as temporary</w:t>
      </w:r>
      <w:r w:rsidR="004A5DEF">
        <w:rPr>
          <w:rFonts w:cs="Arial"/>
          <w:szCs w:val="24"/>
        </w:rPr>
        <w:t>,</w:t>
      </w:r>
      <w:r w:rsidRPr="00445FCF">
        <w:rPr>
          <w:rFonts w:cs="Arial"/>
          <w:szCs w:val="24"/>
        </w:rPr>
        <w:t xml:space="preserve"> full or partial exclusions – irrespective of the stage and status of any criminal process.</w:t>
      </w:r>
    </w:p>
    <w:p w14:paraId="3F2EA9A7" w14:textId="19F12ABE" w:rsidR="003B7A8D" w:rsidRDefault="00445FCF" w:rsidP="007850FC">
      <w:pPr>
        <w:widowControl w:val="0"/>
        <w:autoSpaceDE w:val="0"/>
        <w:autoSpaceDN w:val="0"/>
        <w:adjustRightInd w:val="0"/>
        <w:spacing w:after="240"/>
        <w:ind w:left="2268" w:hanging="1134"/>
        <w:rPr>
          <w:rFonts w:cs="Arial"/>
          <w:szCs w:val="24"/>
        </w:rPr>
      </w:pPr>
      <w:r w:rsidRPr="006F184D">
        <w:rPr>
          <w:rFonts w:cs="Arial"/>
          <w:b/>
          <w:szCs w:val="24"/>
        </w:rPr>
        <w:t>SC3</w:t>
      </w:r>
      <w:r w:rsidR="00ED613B" w:rsidRPr="006F184D">
        <w:rPr>
          <w:rFonts w:cs="Arial"/>
          <w:b/>
          <w:szCs w:val="24"/>
        </w:rPr>
        <w:t>2</w:t>
      </w:r>
      <w:r w:rsidRPr="006F184D">
        <w:rPr>
          <w:rFonts w:cs="Arial"/>
          <w:b/>
          <w:szCs w:val="24"/>
        </w:rPr>
        <w:t>.2</w:t>
      </w:r>
      <w:r w:rsidRPr="00445FCF">
        <w:rPr>
          <w:rFonts w:cs="Arial"/>
          <w:szCs w:val="24"/>
        </w:rPr>
        <w:tab/>
        <w:t>In cases of offences under criminal law which are not being dealt with under the criminal process, internal disciplinary action may be taken under these Regulations.</w:t>
      </w:r>
      <w:r w:rsidR="003B7A8D">
        <w:rPr>
          <w:rFonts w:cs="Arial"/>
          <w:szCs w:val="24"/>
        </w:rPr>
        <w:t xml:space="preserve"> </w:t>
      </w:r>
    </w:p>
    <w:p w14:paraId="29F9D135" w14:textId="5401728B" w:rsidR="003B7A8D" w:rsidRDefault="003B7A8D" w:rsidP="003B7A8D">
      <w:pPr>
        <w:widowControl w:val="0"/>
        <w:autoSpaceDE w:val="0"/>
        <w:autoSpaceDN w:val="0"/>
        <w:adjustRightInd w:val="0"/>
        <w:spacing w:after="240"/>
        <w:ind w:left="2268" w:hanging="1134"/>
        <w:rPr>
          <w:rFonts w:cs="Arial"/>
          <w:szCs w:val="24"/>
        </w:rPr>
      </w:pPr>
      <w:r w:rsidRPr="007850FC">
        <w:rPr>
          <w:rFonts w:cs="Arial"/>
          <w:b/>
          <w:szCs w:val="24"/>
        </w:rPr>
        <w:t>SC</w:t>
      </w:r>
      <w:r w:rsidR="00ED613B" w:rsidRPr="007850FC">
        <w:rPr>
          <w:rFonts w:cs="Arial"/>
          <w:b/>
          <w:szCs w:val="24"/>
        </w:rPr>
        <w:t>3</w:t>
      </w:r>
      <w:r w:rsidRPr="007850FC">
        <w:rPr>
          <w:rFonts w:cs="Arial"/>
          <w:b/>
          <w:szCs w:val="24"/>
        </w:rPr>
        <w:t>.</w:t>
      </w:r>
      <w:r w:rsidR="00ED613B" w:rsidRPr="007850FC">
        <w:rPr>
          <w:rFonts w:cs="Arial"/>
          <w:b/>
          <w:szCs w:val="24"/>
        </w:rPr>
        <w:t>2</w:t>
      </w:r>
      <w:r w:rsidRPr="007850FC">
        <w:rPr>
          <w:rFonts w:cs="Arial"/>
          <w:b/>
          <w:szCs w:val="24"/>
        </w:rPr>
        <w:t>.3</w:t>
      </w:r>
      <w:r>
        <w:rPr>
          <w:rFonts w:cs="Arial"/>
          <w:szCs w:val="24"/>
        </w:rPr>
        <w:tab/>
        <w:t>No action will be taken.</w:t>
      </w:r>
      <w:r w:rsidR="00B30EE1">
        <w:rPr>
          <w:rFonts w:cs="Arial"/>
          <w:szCs w:val="24"/>
        </w:rPr>
        <w:t xml:space="preserve"> In such cases, the </w:t>
      </w:r>
      <w:r w:rsidR="003F30FE">
        <w:rPr>
          <w:rFonts w:cs="Arial"/>
          <w:szCs w:val="24"/>
        </w:rPr>
        <w:t>o</w:t>
      </w:r>
      <w:r w:rsidR="00B30EE1">
        <w:rPr>
          <w:rFonts w:cs="Arial"/>
          <w:szCs w:val="24"/>
        </w:rPr>
        <w:t xml:space="preserve">fficer responsible for administering student conduct will record the reason for this decision within the case file.  </w:t>
      </w:r>
    </w:p>
    <w:p w14:paraId="459A5E25" w14:textId="1687B9A8" w:rsidR="00445FCF" w:rsidRDefault="003B7A8D" w:rsidP="003B7A8D">
      <w:pPr>
        <w:widowControl w:val="0"/>
        <w:autoSpaceDE w:val="0"/>
        <w:autoSpaceDN w:val="0"/>
        <w:adjustRightInd w:val="0"/>
        <w:spacing w:after="240"/>
        <w:ind w:left="1134"/>
        <w:rPr>
          <w:rFonts w:cs="Arial"/>
          <w:szCs w:val="24"/>
        </w:rPr>
      </w:pPr>
      <w:r>
        <w:rPr>
          <w:rFonts w:cs="Arial"/>
          <w:szCs w:val="24"/>
        </w:rPr>
        <w:t xml:space="preserve">Irrespective of any decision taken at this stage, the </w:t>
      </w:r>
      <w:r w:rsidR="003F30FE">
        <w:rPr>
          <w:rFonts w:cs="Arial"/>
          <w:szCs w:val="24"/>
        </w:rPr>
        <w:t>o</w:t>
      </w:r>
      <w:r>
        <w:rPr>
          <w:rFonts w:cs="Arial"/>
          <w:szCs w:val="24"/>
        </w:rPr>
        <w:t xml:space="preserve">fficer responsible for administering student conduct will inform the student if any </w:t>
      </w:r>
      <w:r w:rsidR="00B30EE1">
        <w:rPr>
          <w:rFonts w:cs="Arial"/>
          <w:szCs w:val="24"/>
        </w:rPr>
        <w:t>short-term</w:t>
      </w:r>
      <w:r>
        <w:rPr>
          <w:rFonts w:cs="Arial"/>
          <w:szCs w:val="24"/>
        </w:rPr>
        <w:t xml:space="preserve"> exclusion put in place will be lifted or </w:t>
      </w:r>
      <w:r w:rsidR="00B30EE1">
        <w:rPr>
          <w:rFonts w:cs="Arial"/>
          <w:szCs w:val="24"/>
        </w:rPr>
        <w:t xml:space="preserve">extended </w:t>
      </w:r>
      <w:r w:rsidR="00B95E5D">
        <w:rPr>
          <w:rFonts w:cs="Arial"/>
          <w:szCs w:val="24"/>
        </w:rPr>
        <w:t>due to</w:t>
      </w:r>
      <w:r w:rsidR="00B30EE1">
        <w:rPr>
          <w:rFonts w:cs="Arial"/>
          <w:szCs w:val="24"/>
        </w:rPr>
        <w:t xml:space="preserve"> the further consideration undertaken by the Principal and Vice Chancellor or their nominee.  </w:t>
      </w:r>
    </w:p>
    <w:p w14:paraId="57B05DFB" w14:textId="77777777" w:rsidR="0051074F" w:rsidRPr="00445FCF" w:rsidRDefault="0051074F" w:rsidP="003B7A8D">
      <w:pPr>
        <w:widowControl w:val="0"/>
        <w:autoSpaceDE w:val="0"/>
        <w:autoSpaceDN w:val="0"/>
        <w:adjustRightInd w:val="0"/>
        <w:spacing w:after="240"/>
        <w:ind w:left="1134"/>
        <w:rPr>
          <w:rFonts w:cs="Arial"/>
          <w:szCs w:val="24"/>
        </w:rPr>
      </w:pPr>
    </w:p>
    <w:p w14:paraId="4E1A8031" w14:textId="56942F30" w:rsid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SC3.</w:t>
      </w:r>
      <w:r w:rsidR="00ED613B">
        <w:rPr>
          <w:rFonts w:cs="Arial"/>
          <w:b/>
          <w:szCs w:val="24"/>
        </w:rPr>
        <w:t>3</w:t>
      </w:r>
      <w:r w:rsidRPr="00445FCF">
        <w:rPr>
          <w:rFonts w:cs="Arial"/>
          <w:szCs w:val="24"/>
        </w:rPr>
        <w:tab/>
        <w:t>Where a finding of a breach of Regula</w:t>
      </w:r>
      <w:r w:rsidRPr="00445FCF">
        <w:rPr>
          <w:rFonts w:cs="Arial"/>
          <w:spacing w:val="1"/>
          <w:szCs w:val="24"/>
        </w:rPr>
        <w:t>t</w:t>
      </w:r>
      <w:r w:rsidRPr="00445FCF">
        <w:rPr>
          <w:rFonts w:cs="Arial"/>
          <w:szCs w:val="24"/>
        </w:rPr>
        <w:t>ions</w:t>
      </w:r>
      <w:r w:rsidRPr="00445FCF">
        <w:rPr>
          <w:rFonts w:cs="Arial"/>
          <w:spacing w:val="1"/>
          <w:szCs w:val="24"/>
        </w:rPr>
        <w:t xml:space="preserve"> </w:t>
      </w:r>
      <w:r w:rsidRPr="00445FCF">
        <w:rPr>
          <w:rFonts w:cs="Arial"/>
          <w:szCs w:val="24"/>
        </w:rPr>
        <w:t>is</w:t>
      </w:r>
      <w:r w:rsidRPr="00445FCF">
        <w:rPr>
          <w:rFonts w:cs="Arial"/>
          <w:spacing w:val="2"/>
          <w:szCs w:val="24"/>
        </w:rPr>
        <w:t xml:space="preserve"> </w:t>
      </w:r>
      <w:r w:rsidRPr="00445FCF">
        <w:rPr>
          <w:rFonts w:cs="Arial"/>
          <w:szCs w:val="24"/>
        </w:rPr>
        <w:t>made</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has</w:t>
      </w:r>
      <w:r w:rsidRPr="00445FCF">
        <w:rPr>
          <w:rFonts w:cs="Arial"/>
          <w:spacing w:val="1"/>
          <w:szCs w:val="24"/>
        </w:rPr>
        <w:t xml:space="preserve"> </w:t>
      </w:r>
      <w:r w:rsidRPr="00445FCF">
        <w:rPr>
          <w:rFonts w:cs="Arial"/>
          <w:szCs w:val="24"/>
        </w:rPr>
        <w:t>already been</w:t>
      </w:r>
      <w:r w:rsidRPr="00445FCF">
        <w:rPr>
          <w:rFonts w:cs="Arial"/>
          <w:spacing w:val="1"/>
          <w:szCs w:val="24"/>
        </w:rPr>
        <w:t xml:space="preserve"> </w:t>
      </w:r>
      <w:r w:rsidRPr="00445FCF">
        <w:rPr>
          <w:rFonts w:cs="Arial"/>
          <w:szCs w:val="24"/>
        </w:rPr>
        <w:t>sentenced</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Criminal</w:t>
      </w:r>
      <w:r w:rsidRPr="00445FCF">
        <w:rPr>
          <w:rFonts w:cs="Arial"/>
          <w:spacing w:val="1"/>
          <w:szCs w:val="24"/>
        </w:rPr>
        <w:t xml:space="preserve"> </w:t>
      </w:r>
      <w:r w:rsidRPr="00445FCF">
        <w:rPr>
          <w:rFonts w:cs="Arial"/>
          <w:szCs w:val="24"/>
        </w:rPr>
        <w:t>Court</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respect of the same facts, the Court’s penalty shall be ta</w:t>
      </w:r>
      <w:r w:rsidRPr="00445FCF">
        <w:rPr>
          <w:rFonts w:cs="Arial"/>
          <w:spacing w:val="1"/>
          <w:szCs w:val="24"/>
        </w:rPr>
        <w:t>k</w:t>
      </w:r>
      <w:r w:rsidRPr="00445FCF">
        <w:rPr>
          <w:rFonts w:cs="Arial"/>
          <w:szCs w:val="24"/>
        </w:rPr>
        <w:t>en into consideration in determining</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penalty</w:t>
      </w:r>
      <w:r w:rsidRPr="00445FCF">
        <w:rPr>
          <w:rFonts w:cs="Arial"/>
          <w:spacing w:val="1"/>
          <w:szCs w:val="24"/>
        </w:rPr>
        <w:t xml:space="preserve"> </w:t>
      </w:r>
      <w:r w:rsidRPr="00445FCF">
        <w:rPr>
          <w:rFonts w:cs="Arial"/>
          <w:szCs w:val="24"/>
        </w:rPr>
        <w:t>under</w:t>
      </w:r>
      <w:r w:rsidRPr="00445FCF">
        <w:rPr>
          <w:rFonts w:cs="Arial"/>
          <w:spacing w:val="1"/>
          <w:szCs w:val="24"/>
        </w:rPr>
        <w:t xml:space="preserve"> </w:t>
      </w:r>
      <w:r w:rsidRPr="00445FCF">
        <w:rPr>
          <w:rFonts w:cs="Arial"/>
          <w:szCs w:val="24"/>
        </w:rPr>
        <w:t>these</w:t>
      </w:r>
      <w:r w:rsidRPr="00445FCF">
        <w:rPr>
          <w:rFonts w:cs="Arial"/>
          <w:spacing w:val="1"/>
          <w:szCs w:val="24"/>
        </w:rPr>
        <w:t xml:space="preserve"> </w:t>
      </w:r>
      <w:r w:rsidRPr="00445FCF">
        <w:rPr>
          <w:rFonts w:cs="Arial"/>
          <w:szCs w:val="24"/>
        </w:rPr>
        <w:t>Regulations.</w:t>
      </w:r>
    </w:p>
    <w:p w14:paraId="5382D896" w14:textId="77777777" w:rsidR="00445FCF" w:rsidRPr="00445FCF" w:rsidRDefault="00445FCF" w:rsidP="007850FC">
      <w:pPr>
        <w:widowControl w:val="0"/>
        <w:autoSpaceDE w:val="0"/>
        <w:autoSpaceDN w:val="0"/>
        <w:adjustRightInd w:val="0"/>
        <w:spacing w:after="240"/>
        <w:rPr>
          <w:rFonts w:cs="Arial"/>
          <w:szCs w:val="24"/>
        </w:rPr>
      </w:pPr>
    </w:p>
    <w:p w14:paraId="5DBBD5FF" w14:textId="23F1D7B3" w:rsidR="00445FCF" w:rsidRPr="00445FCF" w:rsidRDefault="00445FCF" w:rsidP="00445FCF">
      <w:pPr>
        <w:autoSpaceDE w:val="0"/>
        <w:autoSpaceDN w:val="0"/>
        <w:adjustRightInd w:val="0"/>
        <w:spacing w:after="240"/>
        <w:ind w:left="1134" w:hanging="1134"/>
        <w:rPr>
          <w:rFonts w:cs="Arial"/>
          <w:color w:val="000000"/>
          <w:szCs w:val="24"/>
        </w:rPr>
      </w:pPr>
      <w:r w:rsidRPr="00445FCF">
        <w:rPr>
          <w:rFonts w:cs="Arial"/>
          <w:b/>
          <w:color w:val="000000"/>
          <w:szCs w:val="24"/>
        </w:rPr>
        <w:t>SC3.4</w:t>
      </w:r>
      <w:r w:rsidRPr="00445FCF">
        <w:rPr>
          <w:rFonts w:cs="Arial"/>
          <w:b/>
          <w:color w:val="000000"/>
          <w:szCs w:val="24"/>
        </w:rPr>
        <w:tab/>
      </w:r>
      <w:r w:rsidRPr="00445FCF">
        <w:rPr>
          <w:rFonts w:cs="Arial"/>
          <w:color w:val="000000"/>
          <w:szCs w:val="24"/>
        </w:rPr>
        <w:t xml:space="preserve">A student may be withdrawn from the University if authorities external to the University place restrictions upon the student which prohibits their attendance at the University or otherwise </w:t>
      </w:r>
      <w:r w:rsidR="00215A89">
        <w:rPr>
          <w:rFonts w:cs="Arial"/>
          <w:color w:val="000000"/>
          <w:szCs w:val="24"/>
        </w:rPr>
        <w:t xml:space="preserve">affects </w:t>
      </w:r>
      <w:r w:rsidRPr="00445FCF">
        <w:rPr>
          <w:rFonts w:cs="Arial"/>
          <w:color w:val="000000"/>
          <w:szCs w:val="24"/>
        </w:rPr>
        <w:t>the student’s ability to fulfill the academic requirements expected of them. Withdrawal of a student does not prohibit the student from enrolling at the University in the next academic year, but admission may be subject to</w:t>
      </w:r>
      <w:r w:rsidR="00215A89">
        <w:rPr>
          <w:rFonts w:cs="Arial"/>
          <w:color w:val="000000"/>
          <w:szCs w:val="24"/>
        </w:rPr>
        <w:t xml:space="preserve"> </w:t>
      </w:r>
      <w:r w:rsidR="000F244E">
        <w:rPr>
          <w:rFonts w:cs="Arial"/>
          <w:color w:val="000000"/>
          <w:szCs w:val="24"/>
        </w:rPr>
        <w:t>restrictions,</w:t>
      </w:r>
      <w:r w:rsidRPr="00445FCF">
        <w:rPr>
          <w:rFonts w:cs="Arial"/>
          <w:color w:val="000000"/>
          <w:szCs w:val="24"/>
        </w:rPr>
        <w:t xml:space="preserve"> such as exclusion from certain programmes of study.</w:t>
      </w:r>
      <w:r w:rsidR="00946BE5">
        <w:rPr>
          <w:rFonts w:cs="Arial"/>
          <w:color w:val="000000"/>
          <w:szCs w:val="24"/>
        </w:rPr>
        <w:t xml:space="preserve"> The student may be refused readmission to the University if they receive a criminal conviction though all such cases will be considered on a case-by-case basis. </w:t>
      </w:r>
    </w:p>
    <w:p w14:paraId="0A0D79DF" w14:textId="77777777" w:rsidR="00445FCF" w:rsidRPr="00445FCF" w:rsidRDefault="00445FCF" w:rsidP="00445FCF">
      <w:pPr>
        <w:autoSpaceDE w:val="0"/>
        <w:autoSpaceDN w:val="0"/>
        <w:adjustRightInd w:val="0"/>
        <w:spacing w:after="240"/>
        <w:ind w:left="1134" w:hanging="1134"/>
        <w:rPr>
          <w:rFonts w:cs="Arial"/>
          <w:color w:val="000000"/>
          <w:szCs w:val="24"/>
        </w:rPr>
      </w:pPr>
    </w:p>
    <w:p w14:paraId="42091882" w14:textId="78F7E83F" w:rsidR="00445FCF" w:rsidRPr="00445FCF" w:rsidRDefault="00445FCF" w:rsidP="00445FCF">
      <w:pPr>
        <w:spacing w:after="240"/>
        <w:ind w:left="1134" w:hanging="1134"/>
        <w:rPr>
          <w:rFonts w:cs="Arial"/>
          <w:szCs w:val="24"/>
        </w:rPr>
      </w:pPr>
      <w:r w:rsidRPr="00445FCF">
        <w:rPr>
          <w:rFonts w:cs="Arial"/>
          <w:b/>
          <w:szCs w:val="24"/>
        </w:rPr>
        <w:t>SC3.5</w:t>
      </w:r>
      <w:r w:rsidRPr="00445FCF">
        <w:rPr>
          <w:rFonts w:cs="Arial"/>
          <w:szCs w:val="24"/>
        </w:rPr>
        <w:tab/>
        <w:t xml:space="preserve">For students who must have a </w:t>
      </w:r>
      <w:hyperlink r:id="rId13" w:history="1">
        <w:r w:rsidR="00215A89" w:rsidRPr="00215A89">
          <w:rPr>
            <w:rStyle w:val="Hyperlink"/>
            <w:rFonts w:cs="Arial"/>
            <w:szCs w:val="24"/>
          </w:rPr>
          <w:t>Protection of Vulnerable Groups (</w:t>
        </w:r>
        <w:r w:rsidRPr="00215A89">
          <w:rPr>
            <w:rStyle w:val="Hyperlink"/>
            <w:rFonts w:cs="Arial"/>
            <w:szCs w:val="24"/>
          </w:rPr>
          <w:t>PVG</w:t>
        </w:r>
        <w:r w:rsidR="00215A89" w:rsidRPr="00215A89">
          <w:rPr>
            <w:rStyle w:val="Hyperlink"/>
            <w:rFonts w:cs="Arial"/>
            <w:szCs w:val="24"/>
          </w:rPr>
          <w:t>)</w:t>
        </w:r>
      </w:hyperlink>
      <w:r w:rsidRPr="00445FCF">
        <w:rPr>
          <w:rFonts w:cs="Arial"/>
          <w:szCs w:val="24"/>
        </w:rPr>
        <w:t xml:space="preserve"> check as part of their programme of study, the University is required to make a referral to Disclosure Scotland when they are satisfied that a student’s conduct has met one or more of the criteria (referral grounds) outlined below AND that the findings under the breach of regulations results in permanent expulsion and exclusion from the University as outlined under section SC6.4 of these regulations. The referral grounds include:</w:t>
      </w:r>
    </w:p>
    <w:p w14:paraId="71FE0B6A" w14:textId="49BD9651" w:rsidR="00445FCF" w:rsidRPr="00445FCF" w:rsidRDefault="00445FCF" w:rsidP="00445FCF">
      <w:pPr>
        <w:spacing w:after="240"/>
        <w:ind w:left="2268" w:hanging="567"/>
        <w:rPr>
          <w:rFonts w:cs="Arial"/>
          <w:szCs w:val="24"/>
        </w:rPr>
      </w:pPr>
      <w:r w:rsidRPr="00445FCF">
        <w:rPr>
          <w:rFonts w:cs="Arial"/>
          <w:szCs w:val="24"/>
        </w:rPr>
        <w:t>SC3.5.1</w:t>
      </w:r>
      <w:r w:rsidRPr="00445FCF">
        <w:rPr>
          <w:rFonts w:cs="Arial"/>
          <w:szCs w:val="24"/>
        </w:rPr>
        <w:tab/>
        <w:t>Harmed a child or protected adult</w:t>
      </w:r>
      <w:r w:rsidR="000D4FBF">
        <w:rPr>
          <w:rFonts w:cs="Arial"/>
          <w:szCs w:val="24"/>
        </w:rPr>
        <w:t>.</w:t>
      </w:r>
    </w:p>
    <w:p w14:paraId="3A08D9B2" w14:textId="74B15CE4" w:rsidR="00445FCF" w:rsidRPr="00445FCF" w:rsidRDefault="00445FCF" w:rsidP="00445FCF">
      <w:pPr>
        <w:spacing w:after="240"/>
        <w:ind w:left="2268" w:hanging="567"/>
        <w:rPr>
          <w:rFonts w:cs="Arial"/>
          <w:szCs w:val="24"/>
        </w:rPr>
      </w:pPr>
      <w:r w:rsidRPr="00445FCF">
        <w:rPr>
          <w:rFonts w:cs="Arial"/>
          <w:szCs w:val="24"/>
        </w:rPr>
        <w:t xml:space="preserve">SC3.5.2 </w:t>
      </w:r>
      <w:r w:rsidRPr="00445FCF">
        <w:rPr>
          <w:rFonts w:cs="Arial"/>
          <w:szCs w:val="24"/>
        </w:rPr>
        <w:tab/>
        <w:t>Placed a child or protected adult at risk of harm</w:t>
      </w:r>
      <w:r w:rsidR="000D4FBF">
        <w:rPr>
          <w:rFonts w:cs="Arial"/>
          <w:szCs w:val="24"/>
        </w:rPr>
        <w:t>.</w:t>
      </w:r>
    </w:p>
    <w:p w14:paraId="009442A2" w14:textId="60A9AA81" w:rsidR="00445FCF" w:rsidRPr="00445FCF" w:rsidRDefault="00445FCF" w:rsidP="00445FCF">
      <w:pPr>
        <w:spacing w:after="240"/>
        <w:ind w:left="2268" w:hanging="567"/>
        <w:rPr>
          <w:rFonts w:cs="Arial"/>
          <w:szCs w:val="24"/>
        </w:rPr>
      </w:pPr>
      <w:r w:rsidRPr="00445FCF">
        <w:rPr>
          <w:rFonts w:cs="Arial"/>
          <w:szCs w:val="24"/>
        </w:rPr>
        <w:t xml:space="preserve">SC3.5.3 </w:t>
      </w:r>
      <w:r w:rsidRPr="00445FCF">
        <w:rPr>
          <w:rFonts w:cs="Arial"/>
          <w:szCs w:val="24"/>
        </w:rPr>
        <w:tab/>
        <w:t>Engaged in inappropriate conduct involving pornography</w:t>
      </w:r>
      <w:r w:rsidR="000D4FBF">
        <w:rPr>
          <w:rFonts w:cs="Arial"/>
          <w:szCs w:val="24"/>
        </w:rPr>
        <w:t>.</w:t>
      </w:r>
    </w:p>
    <w:p w14:paraId="52CCE078" w14:textId="15C6C2BF" w:rsidR="00445FCF" w:rsidRPr="00445FCF" w:rsidRDefault="00445FCF" w:rsidP="00445FCF">
      <w:pPr>
        <w:spacing w:after="240"/>
        <w:ind w:left="2977" w:hanging="1276"/>
        <w:rPr>
          <w:rFonts w:cs="Arial"/>
          <w:szCs w:val="24"/>
        </w:rPr>
      </w:pPr>
      <w:r w:rsidRPr="00445FCF">
        <w:rPr>
          <w:rFonts w:cs="Arial"/>
          <w:szCs w:val="24"/>
        </w:rPr>
        <w:t xml:space="preserve">SC3.5.4 </w:t>
      </w:r>
      <w:r w:rsidRPr="00445FCF">
        <w:rPr>
          <w:rFonts w:cs="Arial"/>
          <w:szCs w:val="24"/>
        </w:rPr>
        <w:tab/>
        <w:t>Engaged in inappropriate conduct of a sexual nature involving a child or protected adult</w:t>
      </w:r>
      <w:r w:rsidR="000D4FBF">
        <w:rPr>
          <w:rFonts w:cs="Arial"/>
          <w:szCs w:val="24"/>
        </w:rPr>
        <w:t>.</w:t>
      </w:r>
    </w:p>
    <w:p w14:paraId="18CC4E76" w14:textId="3C4F3FB4" w:rsidR="00445FCF" w:rsidRPr="00445FCF" w:rsidRDefault="00445FCF" w:rsidP="00445FCF">
      <w:pPr>
        <w:spacing w:after="240"/>
        <w:ind w:left="2977" w:hanging="1276"/>
        <w:rPr>
          <w:rFonts w:cs="Arial"/>
          <w:szCs w:val="24"/>
        </w:rPr>
      </w:pPr>
      <w:r w:rsidRPr="00445FCF">
        <w:rPr>
          <w:rFonts w:cs="Arial"/>
          <w:szCs w:val="24"/>
        </w:rPr>
        <w:t>SC3.5.5</w:t>
      </w:r>
      <w:r w:rsidRPr="00445FCF">
        <w:rPr>
          <w:rFonts w:cs="Arial"/>
          <w:szCs w:val="24"/>
        </w:rPr>
        <w:tab/>
        <w:t>Given inappropriate medical treatment to a child or protected adult</w:t>
      </w:r>
      <w:r w:rsidR="000D4FBF">
        <w:rPr>
          <w:rFonts w:cs="Arial"/>
          <w:szCs w:val="24"/>
        </w:rPr>
        <w:t>.</w:t>
      </w:r>
    </w:p>
    <w:p w14:paraId="70EAD543" w14:textId="77777777" w:rsidR="00445FCF" w:rsidRPr="00445FCF" w:rsidRDefault="00445FCF" w:rsidP="00445FCF">
      <w:pPr>
        <w:spacing w:after="240"/>
        <w:ind w:left="2977" w:hanging="1276"/>
        <w:rPr>
          <w:rFonts w:cs="Arial"/>
          <w:szCs w:val="24"/>
        </w:rPr>
      </w:pPr>
    </w:p>
    <w:p w14:paraId="7C0467B8" w14:textId="73D9A89A" w:rsidR="00445FCF" w:rsidRPr="00445FCF" w:rsidRDefault="00445FCF" w:rsidP="00445FCF">
      <w:pPr>
        <w:spacing w:after="240"/>
        <w:ind w:left="1134" w:hanging="1134"/>
        <w:rPr>
          <w:rFonts w:cs="Arial"/>
          <w:szCs w:val="24"/>
        </w:rPr>
      </w:pPr>
      <w:r w:rsidRPr="00445FCF">
        <w:rPr>
          <w:rFonts w:cs="Arial"/>
          <w:b/>
          <w:szCs w:val="24"/>
        </w:rPr>
        <w:t>SC3.6</w:t>
      </w:r>
      <w:r w:rsidRPr="00445FCF">
        <w:rPr>
          <w:rFonts w:cs="Arial"/>
          <w:szCs w:val="24"/>
        </w:rPr>
        <w:tab/>
        <w:t xml:space="preserve">In the above circumstances, the University is obligated to make a referral to Disclosure Scotland even </w:t>
      </w:r>
      <w:r w:rsidR="000D4FBF" w:rsidRPr="00445FCF">
        <w:rPr>
          <w:rFonts w:cs="Arial"/>
          <w:szCs w:val="24"/>
        </w:rPr>
        <w:t>if</w:t>
      </w:r>
      <w:r w:rsidRPr="00445FCF">
        <w:rPr>
          <w:rFonts w:cs="Arial"/>
          <w:szCs w:val="24"/>
        </w:rPr>
        <w:t xml:space="preserve"> a student</w:t>
      </w:r>
      <w:r w:rsidR="00215A89">
        <w:rPr>
          <w:rFonts w:cs="Arial"/>
          <w:szCs w:val="24"/>
        </w:rPr>
        <w:t xml:space="preserve"> requests to leave their studies</w:t>
      </w:r>
      <w:r w:rsidRPr="00445FCF">
        <w:rPr>
          <w:rFonts w:cs="Arial"/>
          <w:szCs w:val="24"/>
        </w:rPr>
        <w:t xml:space="preserve"> prior to any penalty of permanent expulsion and exclusion being imposed.  In these circumstances, the University’s disciplinary proceedings outlined in SC5 and SC6 will proceed regardless of the whether the student has withdrawn from the University or not. If the findings of the disciplinary proceedings would have resulted (had the student not withdrawn voluntarily) in the student’s permanent expulsion from the University, then a referral to Disclosure Scotland will be made.</w:t>
      </w:r>
    </w:p>
    <w:p w14:paraId="500BEBC3" w14:textId="77777777" w:rsidR="00445FCF" w:rsidRPr="00445FCF" w:rsidRDefault="00445FCF" w:rsidP="00445FCF">
      <w:pPr>
        <w:spacing w:after="240"/>
        <w:ind w:left="1134" w:hanging="1134"/>
        <w:rPr>
          <w:rFonts w:cs="Arial"/>
          <w:szCs w:val="24"/>
        </w:rPr>
      </w:pPr>
    </w:p>
    <w:p w14:paraId="3ACD36BA" w14:textId="230A5358" w:rsidR="00CD3B8A" w:rsidRDefault="00445FCF" w:rsidP="00CD3B8A">
      <w:pPr>
        <w:widowControl w:val="0"/>
        <w:autoSpaceDE w:val="0"/>
        <w:autoSpaceDN w:val="0"/>
        <w:adjustRightInd w:val="0"/>
        <w:spacing w:after="240"/>
        <w:ind w:left="1134" w:hanging="1134"/>
      </w:pPr>
      <w:r w:rsidRPr="00445FCF">
        <w:rPr>
          <w:rFonts w:cs="Arial"/>
          <w:b/>
          <w:szCs w:val="24"/>
        </w:rPr>
        <w:t>SC3.7</w:t>
      </w:r>
      <w:r w:rsidRPr="00445FCF">
        <w:rPr>
          <w:rFonts w:cs="Arial"/>
          <w:szCs w:val="24"/>
        </w:rPr>
        <w:tab/>
      </w:r>
      <w:r w:rsidR="00CD3B8A">
        <w:rPr>
          <w:rFonts w:cs="Arial"/>
          <w:szCs w:val="24"/>
        </w:rPr>
        <w:t>Students are asked to disclose relevant criminal convictions and charges at both application and</w:t>
      </w:r>
      <w:r w:rsidR="003A104B">
        <w:rPr>
          <w:rFonts w:cs="Arial"/>
          <w:szCs w:val="24"/>
        </w:rPr>
        <w:t xml:space="preserve">, annually, </w:t>
      </w:r>
      <w:r w:rsidR="00CD3B8A">
        <w:rPr>
          <w:rFonts w:cs="Arial"/>
          <w:szCs w:val="24"/>
        </w:rPr>
        <w:t xml:space="preserve">registration.  A </w:t>
      </w:r>
      <w:r w:rsidR="00CD3B8A">
        <w:t>relevant criminal conviction</w:t>
      </w:r>
      <w:r w:rsidR="003C6657">
        <w:t xml:space="preserve"> or charge</w:t>
      </w:r>
      <w:r w:rsidR="00CD3B8A">
        <w:t xml:space="preserve"> </w:t>
      </w:r>
      <w:r w:rsidR="00BB1063">
        <w:t xml:space="preserve">are those </w:t>
      </w:r>
      <w:r w:rsidR="00CD3B8A">
        <w:t xml:space="preserve">defined </w:t>
      </w:r>
      <w:r w:rsidR="00BB1063">
        <w:t xml:space="preserve">in section SC3.1 </w:t>
      </w:r>
    </w:p>
    <w:p w14:paraId="71D8FE5F" w14:textId="77777777" w:rsidR="00BB1063" w:rsidRDefault="00BB1063" w:rsidP="00CD3B8A">
      <w:pPr>
        <w:widowControl w:val="0"/>
        <w:autoSpaceDE w:val="0"/>
        <w:autoSpaceDN w:val="0"/>
        <w:adjustRightInd w:val="0"/>
        <w:spacing w:after="240"/>
        <w:ind w:left="1134" w:hanging="1134"/>
      </w:pPr>
    </w:p>
    <w:p w14:paraId="746083A9" w14:textId="335325CE" w:rsidR="00445FCF" w:rsidRPr="001D5D6D" w:rsidRDefault="003A104B" w:rsidP="00E2103E">
      <w:pPr>
        <w:widowControl w:val="0"/>
        <w:autoSpaceDE w:val="0"/>
        <w:autoSpaceDN w:val="0"/>
        <w:adjustRightInd w:val="0"/>
        <w:spacing w:after="240"/>
        <w:ind w:left="1056" w:hanging="1056"/>
        <w:rPr>
          <w:rFonts w:cs="Arial"/>
          <w:szCs w:val="24"/>
        </w:rPr>
      </w:pPr>
      <w:r w:rsidRPr="00E2103E">
        <w:rPr>
          <w:rFonts w:cs="Arial"/>
          <w:b/>
          <w:szCs w:val="24"/>
        </w:rPr>
        <w:t>SC3.8</w:t>
      </w:r>
      <w:r>
        <w:rPr>
          <w:rFonts w:cs="Arial"/>
          <w:szCs w:val="24"/>
        </w:rPr>
        <w:tab/>
        <w:t xml:space="preserve">If a student is subject to </w:t>
      </w:r>
      <w:r w:rsidR="003C6657">
        <w:rPr>
          <w:rFonts w:cs="Arial"/>
          <w:szCs w:val="24"/>
        </w:rPr>
        <w:t xml:space="preserve">any relevant criminal convictions and charges, as defined in SC3.7 above, </w:t>
      </w:r>
      <w:r>
        <w:rPr>
          <w:rFonts w:cs="Arial"/>
          <w:szCs w:val="24"/>
        </w:rPr>
        <w:t xml:space="preserve">after they have registered for the academic year, they must disclose the details to </w:t>
      </w:r>
      <w:hyperlink r:id="rId14" w:history="1">
        <w:r w:rsidRPr="00E164A9">
          <w:rPr>
            <w:rStyle w:val="Hyperlink"/>
            <w:rFonts w:cs="Arial"/>
            <w:szCs w:val="24"/>
          </w:rPr>
          <w:t>complaints@napier.ac.uk</w:t>
        </w:r>
      </w:hyperlink>
      <w:r>
        <w:rPr>
          <w:rFonts w:cs="Arial"/>
          <w:szCs w:val="24"/>
        </w:rPr>
        <w:t xml:space="preserve"> as soon as they become aware of them. </w:t>
      </w:r>
      <w:r w:rsidR="00445FCF" w:rsidRPr="001D5D6D">
        <w:rPr>
          <w:rFonts w:cs="Arial"/>
          <w:szCs w:val="24"/>
        </w:rPr>
        <w:t xml:space="preserve">Should it emerge that a student has </w:t>
      </w:r>
      <w:r>
        <w:rPr>
          <w:rFonts w:cs="Arial"/>
          <w:szCs w:val="24"/>
        </w:rPr>
        <w:t xml:space="preserve">relevant </w:t>
      </w:r>
      <w:r w:rsidR="00445FCF" w:rsidRPr="001D5D6D">
        <w:rPr>
          <w:rFonts w:cs="Arial"/>
          <w:szCs w:val="24"/>
        </w:rPr>
        <w:t>criminal convictions</w:t>
      </w:r>
      <w:r w:rsidR="001D5D6D" w:rsidRPr="001D5D6D">
        <w:rPr>
          <w:rFonts w:cs="Arial"/>
          <w:szCs w:val="24"/>
        </w:rPr>
        <w:t xml:space="preserve"> or </w:t>
      </w:r>
      <w:r w:rsidR="00B95E5D">
        <w:rPr>
          <w:rFonts w:cs="Arial"/>
          <w:szCs w:val="24"/>
        </w:rPr>
        <w:t xml:space="preserve">relevant </w:t>
      </w:r>
      <w:r w:rsidR="001D5D6D" w:rsidRPr="001D5D6D">
        <w:rPr>
          <w:rFonts w:cs="Arial"/>
          <w:szCs w:val="24"/>
        </w:rPr>
        <w:t>charges pending that</w:t>
      </w:r>
      <w:r w:rsidR="00445FCF" w:rsidRPr="001D5D6D">
        <w:rPr>
          <w:rFonts w:cs="Arial"/>
          <w:szCs w:val="24"/>
        </w:rPr>
        <w:t xml:space="preserve"> they failed to disclose at the requisite point during the application and/or registration process or at any relevant point during their studies, consideration will be given to whether any action should be taken under the terms of these regulations as noted in SC4.3.</w:t>
      </w:r>
    </w:p>
    <w:p w14:paraId="0C63BC1C" w14:textId="77777777" w:rsidR="00CD3B8A" w:rsidRPr="00445FCF" w:rsidRDefault="00CD3B8A" w:rsidP="00445FCF">
      <w:pPr>
        <w:widowControl w:val="0"/>
        <w:autoSpaceDE w:val="0"/>
        <w:autoSpaceDN w:val="0"/>
        <w:adjustRightInd w:val="0"/>
        <w:spacing w:after="240"/>
        <w:ind w:left="1134" w:hanging="1134"/>
        <w:rPr>
          <w:rFonts w:cs="Arial"/>
          <w:szCs w:val="24"/>
        </w:rPr>
      </w:pPr>
    </w:p>
    <w:p w14:paraId="02508A67" w14:textId="00262046" w:rsidR="00445FCF" w:rsidRPr="00445FCF" w:rsidRDefault="00445FCF" w:rsidP="29A963AC">
      <w:pPr>
        <w:widowControl w:val="0"/>
        <w:autoSpaceDE w:val="0"/>
        <w:autoSpaceDN w:val="0"/>
        <w:adjustRightInd w:val="0"/>
        <w:spacing w:after="240"/>
        <w:ind w:left="1134" w:hanging="1134"/>
        <w:rPr>
          <w:rFonts w:cs="Arial"/>
        </w:rPr>
      </w:pPr>
      <w:r w:rsidRPr="30EDC760">
        <w:rPr>
          <w:rFonts w:cs="Arial"/>
          <w:b/>
        </w:rPr>
        <w:t>SC3.</w:t>
      </w:r>
      <w:r w:rsidR="003A104B">
        <w:rPr>
          <w:rFonts w:cs="Arial"/>
          <w:b/>
        </w:rPr>
        <w:t>9</w:t>
      </w:r>
      <w:r>
        <w:tab/>
      </w:r>
      <w:r w:rsidRPr="30EDC760">
        <w:rPr>
          <w:rFonts w:cs="Arial"/>
        </w:rPr>
        <w:t>Should allegations emerge against any current student</w:t>
      </w:r>
      <w:r w:rsidRPr="30EDC760">
        <w:rPr>
          <w:rFonts w:cs="Arial"/>
          <w:b/>
        </w:rPr>
        <w:t xml:space="preserve"> </w:t>
      </w:r>
      <w:r w:rsidRPr="30EDC760">
        <w:rPr>
          <w:rFonts w:cs="Arial"/>
        </w:rPr>
        <w:t>regarding the submission of forged or fake documentation and/or information provided as part of their application for a place on a programme, consideration will be given to whether any action should be taken under the terms of these regulations as noted in SC4.3. If the student against whom such allegations are made has graduated</w:t>
      </w:r>
      <w:r w:rsidR="000D4FBF">
        <w:rPr>
          <w:rFonts w:cs="Arial"/>
        </w:rPr>
        <w:t>,</w:t>
      </w:r>
      <w:r w:rsidRPr="30EDC760">
        <w:rPr>
          <w:rFonts w:cs="Arial"/>
        </w:rPr>
        <w:t xml:space="preserve"> then any investigation will take place in line with the Graduate Academic </w:t>
      </w:r>
      <w:r w:rsidR="159D1F08" w:rsidRPr="30EDC760">
        <w:rPr>
          <w:rFonts w:cs="Arial"/>
        </w:rPr>
        <w:t xml:space="preserve">Integrity </w:t>
      </w:r>
      <w:r w:rsidR="37488AAB" w:rsidRPr="30EDC760">
        <w:rPr>
          <w:rFonts w:cs="Arial"/>
        </w:rPr>
        <w:t>Regulations</w:t>
      </w:r>
      <w:r w:rsidRPr="30EDC760">
        <w:rPr>
          <w:rFonts w:cs="Arial"/>
        </w:rPr>
        <w:t>.</w:t>
      </w:r>
    </w:p>
    <w:p w14:paraId="66DA5467"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60E4DC18" w14:textId="51B0C883" w:rsidR="00445FCF" w:rsidRPr="00445FCF" w:rsidRDefault="00445FCF" w:rsidP="00445FCF">
      <w:pPr>
        <w:autoSpaceDE w:val="0"/>
        <w:autoSpaceDN w:val="0"/>
        <w:adjustRightInd w:val="0"/>
        <w:spacing w:after="240"/>
        <w:ind w:left="1134" w:hanging="1134"/>
        <w:rPr>
          <w:rFonts w:cs="Arial"/>
          <w:b/>
          <w:color w:val="000000"/>
          <w:szCs w:val="24"/>
        </w:rPr>
      </w:pPr>
      <w:r w:rsidRPr="00445FCF">
        <w:rPr>
          <w:rFonts w:cs="Arial"/>
          <w:b/>
          <w:color w:val="000000"/>
          <w:szCs w:val="24"/>
        </w:rPr>
        <w:t>SC3.</w:t>
      </w:r>
      <w:r w:rsidR="003A104B">
        <w:rPr>
          <w:rFonts w:cs="Arial"/>
          <w:b/>
          <w:color w:val="000000"/>
          <w:szCs w:val="24"/>
        </w:rPr>
        <w:t>10</w:t>
      </w:r>
      <w:r w:rsidRPr="00445FCF">
        <w:rPr>
          <w:rFonts w:cs="Arial"/>
          <w:b/>
          <w:color w:val="000000"/>
          <w:szCs w:val="24"/>
        </w:rPr>
        <w:tab/>
      </w:r>
      <w:r w:rsidRPr="00445FCF">
        <w:rPr>
          <w:rFonts w:cs="Arial"/>
          <w:color w:val="000000"/>
          <w:szCs w:val="24"/>
        </w:rPr>
        <w:t>In exceptional circumstances, a student may be partially excluded from the University by the Principal without invoking the Conduct Regulations. The following are examples of exceptional circumstances</w:t>
      </w:r>
      <w:r w:rsidR="000D4FBF">
        <w:rPr>
          <w:rFonts w:cs="Arial"/>
          <w:color w:val="000000"/>
          <w:szCs w:val="24"/>
        </w:rPr>
        <w:t>.</w:t>
      </w:r>
      <w:r w:rsidRPr="00445FCF">
        <w:rPr>
          <w:rFonts w:cs="Arial"/>
          <w:color w:val="000000"/>
          <w:szCs w:val="24"/>
        </w:rPr>
        <w:t xml:space="preserve"> </w:t>
      </w:r>
    </w:p>
    <w:p w14:paraId="46DC6C0B" w14:textId="77777777" w:rsidR="00445FCF" w:rsidRPr="00445FCF" w:rsidRDefault="00445FCF" w:rsidP="00445FCF">
      <w:pPr>
        <w:pStyle w:val="ListParagraph"/>
        <w:numPr>
          <w:ilvl w:val="0"/>
          <w:numId w:val="20"/>
        </w:numPr>
        <w:autoSpaceDE w:val="0"/>
        <w:autoSpaceDN w:val="0"/>
        <w:adjustRightInd w:val="0"/>
        <w:spacing w:after="240"/>
        <w:ind w:left="2268" w:hanging="567"/>
        <w:contextualSpacing w:val="0"/>
        <w:rPr>
          <w:rFonts w:cs="Arial"/>
          <w:color w:val="000000"/>
          <w:szCs w:val="24"/>
        </w:rPr>
      </w:pPr>
      <w:r w:rsidRPr="00445FCF">
        <w:rPr>
          <w:rFonts w:cs="Arial"/>
          <w:color w:val="000000"/>
          <w:szCs w:val="24"/>
        </w:rPr>
        <w:t>For failing to comply with any prevailing fees policies.</w:t>
      </w:r>
    </w:p>
    <w:p w14:paraId="1129CE58" w14:textId="77777777" w:rsidR="00445FCF" w:rsidRPr="00445FCF" w:rsidRDefault="00445FCF" w:rsidP="00445FCF">
      <w:pPr>
        <w:pStyle w:val="ListParagraph"/>
        <w:numPr>
          <w:ilvl w:val="0"/>
          <w:numId w:val="20"/>
        </w:numPr>
        <w:autoSpaceDE w:val="0"/>
        <w:autoSpaceDN w:val="0"/>
        <w:adjustRightInd w:val="0"/>
        <w:spacing w:after="240"/>
        <w:ind w:left="2268" w:hanging="567"/>
        <w:contextualSpacing w:val="0"/>
        <w:rPr>
          <w:rFonts w:cs="Arial"/>
          <w:color w:val="000000"/>
          <w:szCs w:val="24"/>
        </w:rPr>
      </w:pPr>
      <w:r w:rsidRPr="00445FCF">
        <w:rPr>
          <w:rFonts w:cs="Arial"/>
          <w:color w:val="000000"/>
          <w:szCs w:val="24"/>
        </w:rPr>
        <w:t>Where there is genuine concern or belief that a student may be suffering from ill-health which has caused or may cause detriment to themselves or the University Community.  If the behaviour of an individual is the cause of concern and there is a belief that ill health may be impacting their behaviour, the matter will be reported to senior staff within the University’s Wellbeing and Inclusion team who will provide advice and support with regard to the management of the case. Any consideration to amend/lift the partial exclusion will be determined by the receipt of a satisfactory medical report from an appropriately qualified medical or psychiatric professional, approved by the University (such approval not to be unreasonably withheld). A decision may be taken to place the student on suspended studies, thus not permitting them to engage with their studies in any capacity, until satisfactory written evidence from an appropriately qualified medical or psychiatric professional is received. If the student does not provide the evidence requested within six months of the request, they may be withdrawn from their programme.   </w:t>
      </w:r>
    </w:p>
    <w:p w14:paraId="0BDDD279" w14:textId="77777777" w:rsidR="00445FCF" w:rsidRPr="00445FCF" w:rsidRDefault="00445FCF" w:rsidP="00445FCF">
      <w:pPr>
        <w:pStyle w:val="ListParagraph"/>
        <w:numPr>
          <w:ilvl w:val="0"/>
          <w:numId w:val="20"/>
        </w:numPr>
        <w:autoSpaceDE w:val="0"/>
        <w:autoSpaceDN w:val="0"/>
        <w:adjustRightInd w:val="0"/>
        <w:spacing w:after="240"/>
        <w:ind w:left="2268" w:hanging="567"/>
        <w:contextualSpacing w:val="0"/>
        <w:rPr>
          <w:rFonts w:cs="Arial"/>
          <w:color w:val="000000"/>
          <w:szCs w:val="24"/>
        </w:rPr>
      </w:pPr>
      <w:r w:rsidRPr="00445FCF">
        <w:rPr>
          <w:rFonts w:cs="Arial"/>
          <w:color w:val="000000"/>
          <w:szCs w:val="24"/>
        </w:rPr>
        <w:t>Where there is consideration for the safety of the University Community.</w:t>
      </w:r>
    </w:p>
    <w:p w14:paraId="57E030E4" w14:textId="529FE807" w:rsidR="00445FCF" w:rsidRPr="00445FCF" w:rsidRDefault="00445FCF" w:rsidP="00445FCF">
      <w:pPr>
        <w:pStyle w:val="ListParagraph"/>
        <w:numPr>
          <w:ilvl w:val="0"/>
          <w:numId w:val="20"/>
        </w:numPr>
        <w:autoSpaceDE w:val="0"/>
        <w:autoSpaceDN w:val="0"/>
        <w:adjustRightInd w:val="0"/>
        <w:spacing w:after="240"/>
        <w:ind w:left="2268" w:hanging="567"/>
        <w:contextualSpacing w:val="0"/>
        <w:rPr>
          <w:rFonts w:cs="Arial"/>
          <w:color w:val="000000"/>
          <w:szCs w:val="24"/>
        </w:rPr>
      </w:pPr>
      <w:r w:rsidRPr="00445FCF">
        <w:rPr>
          <w:rFonts w:cs="Arial"/>
          <w:color w:val="000000"/>
          <w:szCs w:val="24"/>
        </w:rPr>
        <w:t>Whilst a decision is made on whether Fitness to Practise regulations should be invoked. This measure should be temporary and for no longer a period than two working days</w:t>
      </w:r>
      <w:r w:rsidR="000D4FBF">
        <w:rPr>
          <w:rFonts w:cs="Arial"/>
          <w:color w:val="000000"/>
          <w:szCs w:val="24"/>
        </w:rPr>
        <w:t>.</w:t>
      </w:r>
    </w:p>
    <w:p w14:paraId="4EC078DD" w14:textId="77777777" w:rsidR="00445FCF" w:rsidRPr="00445FCF" w:rsidRDefault="00445FCF" w:rsidP="00445FCF">
      <w:pPr>
        <w:pStyle w:val="ListParagraph"/>
        <w:numPr>
          <w:ilvl w:val="0"/>
          <w:numId w:val="20"/>
        </w:numPr>
        <w:autoSpaceDE w:val="0"/>
        <w:autoSpaceDN w:val="0"/>
        <w:adjustRightInd w:val="0"/>
        <w:spacing w:after="240"/>
        <w:ind w:left="2268" w:hanging="567"/>
        <w:contextualSpacing w:val="0"/>
        <w:rPr>
          <w:rFonts w:cs="Arial"/>
          <w:color w:val="000000"/>
          <w:szCs w:val="24"/>
        </w:rPr>
      </w:pPr>
      <w:r w:rsidRPr="00445FCF">
        <w:rPr>
          <w:rFonts w:cs="Arial"/>
          <w:color w:val="000000"/>
          <w:szCs w:val="24"/>
        </w:rPr>
        <w:t>For failing to comply with any immigration laws/policies/regulations or failure to meet criteria stipulated by such laws/policies/regulations.</w:t>
      </w:r>
    </w:p>
    <w:p w14:paraId="48E98E8D" w14:textId="77777777" w:rsidR="00445FCF" w:rsidRPr="00445FCF" w:rsidRDefault="00445FCF" w:rsidP="00445FCF">
      <w:pPr>
        <w:spacing w:after="0"/>
        <w:rPr>
          <w:rFonts w:cs="Arial"/>
          <w:szCs w:val="24"/>
        </w:rPr>
      </w:pPr>
    </w:p>
    <w:p w14:paraId="20B7A64C" w14:textId="77777777" w:rsidR="00445FCF" w:rsidRPr="00445FCF" w:rsidRDefault="00445FCF" w:rsidP="00445FCF">
      <w:pPr>
        <w:spacing w:after="0"/>
        <w:rPr>
          <w:rFonts w:cs="Arial"/>
          <w:szCs w:val="24"/>
        </w:rPr>
      </w:pPr>
      <w:bookmarkStart w:id="8" w:name="SC4"/>
    </w:p>
    <w:p w14:paraId="407377F8" w14:textId="77777777" w:rsidR="00445FCF" w:rsidRPr="00445FCF" w:rsidRDefault="00445FCF" w:rsidP="00445FCF">
      <w:pPr>
        <w:spacing w:after="0"/>
        <w:rPr>
          <w:rFonts w:cs="Arial"/>
          <w:szCs w:val="24"/>
        </w:rPr>
      </w:pPr>
      <w:r w:rsidRPr="00445FCF">
        <w:rPr>
          <w:rFonts w:cs="Arial"/>
          <w:szCs w:val="24"/>
        </w:rPr>
        <w:br w:type="page"/>
      </w:r>
    </w:p>
    <w:p w14:paraId="28CE2E13" w14:textId="77777777" w:rsidR="00445FCF" w:rsidRPr="00445FCF" w:rsidRDefault="00445FCF" w:rsidP="00642CCA">
      <w:pPr>
        <w:pStyle w:val="Heading1"/>
      </w:pPr>
      <w:bookmarkStart w:id="9" w:name="_Toc141372837"/>
      <w:r w:rsidRPr="00445FCF">
        <w:t>Application Of The Regulations</w:t>
      </w:r>
      <w:bookmarkEnd w:id="9"/>
    </w:p>
    <w:p w14:paraId="46219DDC" w14:textId="77777777" w:rsidR="00675568" w:rsidRDefault="00675568" w:rsidP="00D2059A">
      <w:bookmarkStart w:id="10" w:name="_Toc141372838"/>
    </w:p>
    <w:p w14:paraId="57A85820" w14:textId="7A270617" w:rsidR="00445FCF" w:rsidRDefault="00445FCF" w:rsidP="00642CCA">
      <w:pPr>
        <w:pStyle w:val="Heading2"/>
      </w:pPr>
      <w:r w:rsidRPr="00445FCF">
        <w:t>SC4</w:t>
      </w:r>
      <w:bookmarkEnd w:id="8"/>
      <w:r w:rsidRPr="00445FCF">
        <w:tab/>
        <w:t>Introduction and Definition</w:t>
      </w:r>
      <w:bookmarkEnd w:id="10"/>
    </w:p>
    <w:p w14:paraId="028C622A" w14:textId="77777777" w:rsidR="00675568" w:rsidRPr="00675568" w:rsidRDefault="00675568" w:rsidP="00675568"/>
    <w:p w14:paraId="7049B0A5"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SC4.1</w:t>
      </w:r>
      <w:r w:rsidRPr="00445FCF">
        <w:rPr>
          <w:rFonts w:cs="Arial"/>
          <w:szCs w:val="24"/>
        </w:rPr>
        <w:tab/>
        <w:t>The University considers non-academic misconduct to be improper</w:t>
      </w:r>
      <w:r w:rsidRPr="00445FCF">
        <w:rPr>
          <w:rFonts w:cs="Arial"/>
          <w:spacing w:val="1"/>
          <w:szCs w:val="24"/>
        </w:rPr>
        <w:t xml:space="preserve"> </w:t>
      </w:r>
      <w:r w:rsidRPr="00445FCF">
        <w:rPr>
          <w:rFonts w:cs="Arial"/>
          <w:szCs w:val="24"/>
        </w:rPr>
        <w:t>interference, in the broadest sense,</w:t>
      </w:r>
      <w:r w:rsidRPr="00445FCF">
        <w:rPr>
          <w:rFonts w:cs="Arial"/>
          <w:spacing w:val="1"/>
          <w:szCs w:val="24"/>
        </w:rPr>
        <w:t xml:space="preserve"> </w:t>
      </w:r>
      <w:r w:rsidRPr="00445FCF">
        <w:rPr>
          <w:rFonts w:cs="Arial"/>
          <w:szCs w:val="24"/>
        </w:rPr>
        <w:t>with</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proper functioning</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activities</w:t>
      </w:r>
      <w:r w:rsidRPr="00445FCF">
        <w:rPr>
          <w:rFonts w:cs="Arial"/>
          <w:spacing w:val="1"/>
          <w:szCs w:val="24"/>
        </w:rPr>
        <w:t xml:space="preserve"> </w:t>
      </w:r>
      <w:r w:rsidRPr="00445FCF">
        <w:rPr>
          <w:rFonts w:cs="Arial"/>
          <w:szCs w:val="24"/>
        </w:rPr>
        <w:t>of the University, or persons who work</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study</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action</w:t>
      </w:r>
      <w:r w:rsidRPr="00445FCF">
        <w:rPr>
          <w:rFonts w:cs="Arial"/>
          <w:spacing w:val="1"/>
          <w:szCs w:val="24"/>
        </w:rPr>
        <w:t xml:space="preserve"> </w:t>
      </w:r>
      <w:r w:rsidRPr="00445FCF">
        <w:rPr>
          <w:rFonts w:cs="Arial"/>
          <w:szCs w:val="24"/>
        </w:rPr>
        <w:t>which</w:t>
      </w:r>
      <w:r w:rsidRPr="00445FCF">
        <w:rPr>
          <w:rFonts w:cs="Arial"/>
          <w:spacing w:val="1"/>
          <w:szCs w:val="24"/>
        </w:rPr>
        <w:t xml:space="preserve"> </w:t>
      </w:r>
      <w:r w:rsidRPr="00445FCF">
        <w:rPr>
          <w:rFonts w:cs="Arial"/>
          <w:szCs w:val="24"/>
        </w:rPr>
        <w:t>othe</w:t>
      </w:r>
      <w:r w:rsidRPr="00445FCF">
        <w:rPr>
          <w:rFonts w:cs="Arial"/>
          <w:spacing w:val="2"/>
          <w:szCs w:val="24"/>
        </w:rPr>
        <w:t>r</w:t>
      </w:r>
      <w:r w:rsidRPr="00445FCF">
        <w:rPr>
          <w:rFonts w:cs="Arial"/>
          <w:szCs w:val="24"/>
        </w:rPr>
        <w:t>wise</w:t>
      </w:r>
      <w:r w:rsidRPr="00445FCF">
        <w:rPr>
          <w:rFonts w:cs="Arial"/>
          <w:spacing w:val="1"/>
          <w:szCs w:val="24"/>
        </w:rPr>
        <w:t xml:space="preserve"> </w:t>
      </w:r>
      <w:r w:rsidRPr="00445FCF">
        <w:rPr>
          <w:rFonts w:cs="Arial"/>
          <w:szCs w:val="24"/>
        </w:rPr>
        <w:t>damages</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 whether or not this takes p</w:t>
      </w:r>
      <w:r w:rsidRPr="00445FCF">
        <w:rPr>
          <w:rFonts w:cs="Arial"/>
          <w:spacing w:val="-1"/>
          <w:szCs w:val="24"/>
        </w:rPr>
        <w:t>l</w:t>
      </w:r>
      <w:r w:rsidRPr="00445FCF">
        <w:rPr>
          <w:rFonts w:cs="Arial"/>
          <w:szCs w:val="24"/>
        </w:rPr>
        <w:t>ace</w:t>
      </w:r>
      <w:r w:rsidRPr="00445FCF">
        <w:rPr>
          <w:rFonts w:cs="Arial"/>
          <w:spacing w:val="1"/>
          <w:szCs w:val="24"/>
        </w:rPr>
        <w:t xml:space="preserve"> </w:t>
      </w:r>
      <w:r w:rsidRPr="00445FCF">
        <w:rPr>
          <w:rFonts w:cs="Arial"/>
          <w:szCs w:val="24"/>
        </w:rPr>
        <w:t>on</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premises.</w:t>
      </w:r>
    </w:p>
    <w:p w14:paraId="560A8ECB"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6E14EE77"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SC4.2</w:t>
      </w:r>
      <w:r w:rsidRPr="00445FCF">
        <w:rPr>
          <w:rFonts w:cs="Arial"/>
          <w:szCs w:val="24"/>
        </w:rPr>
        <w:tab/>
        <w:t>Exam</w:t>
      </w:r>
      <w:r w:rsidRPr="00445FCF">
        <w:rPr>
          <w:rFonts w:cs="Arial"/>
          <w:spacing w:val="1"/>
          <w:szCs w:val="24"/>
        </w:rPr>
        <w:t>p</w:t>
      </w:r>
      <w:r w:rsidRPr="00445FCF">
        <w:rPr>
          <w:rFonts w:cs="Arial"/>
          <w:spacing w:val="-1"/>
          <w:szCs w:val="24"/>
        </w:rPr>
        <w:t>l</w:t>
      </w:r>
      <w:r w:rsidRPr="00445FCF">
        <w:rPr>
          <w:rFonts w:cs="Arial"/>
          <w:szCs w:val="24"/>
        </w:rPr>
        <w:t xml:space="preserve">es of what the University considers misconduct are listed in </w:t>
      </w:r>
      <w:hyperlink w:anchor="APPENDIX1" w:history="1">
        <w:r w:rsidRPr="00445FCF">
          <w:rPr>
            <w:rStyle w:val="Hyperlink"/>
            <w:rFonts w:cs="Arial"/>
            <w:szCs w:val="24"/>
          </w:rPr>
          <w:t>Ap</w:t>
        </w:r>
        <w:r w:rsidRPr="00445FCF">
          <w:rPr>
            <w:rStyle w:val="Hyperlink"/>
            <w:rFonts w:cs="Arial"/>
            <w:spacing w:val="1"/>
            <w:szCs w:val="24"/>
          </w:rPr>
          <w:t>p</w:t>
        </w:r>
        <w:r w:rsidRPr="00445FCF">
          <w:rPr>
            <w:rStyle w:val="Hyperlink"/>
            <w:rFonts w:cs="Arial"/>
            <w:szCs w:val="24"/>
          </w:rPr>
          <w:t>endix I.</w:t>
        </w:r>
      </w:hyperlink>
      <w:r w:rsidRPr="00445FCF">
        <w:rPr>
          <w:rFonts w:cs="Arial"/>
          <w:szCs w:val="24"/>
        </w:rPr>
        <w:t xml:space="preserve"> This list is illu</w:t>
      </w:r>
      <w:r w:rsidRPr="00445FCF">
        <w:rPr>
          <w:rFonts w:cs="Arial"/>
          <w:spacing w:val="1"/>
          <w:szCs w:val="24"/>
        </w:rPr>
        <w:t>st</w:t>
      </w:r>
      <w:r w:rsidRPr="00445FCF">
        <w:rPr>
          <w:rFonts w:cs="Arial"/>
          <w:szCs w:val="24"/>
        </w:rPr>
        <w:t>rative and not exhau</w:t>
      </w:r>
      <w:r w:rsidRPr="00445FCF">
        <w:rPr>
          <w:rFonts w:cs="Arial"/>
          <w:spacing w:val="1"/>
          <w:szCs w:val="24"/>
        </w:rPr>
        <w:t>s</w:t>
      </w:r>
      <w:r w:rsidRPr="00445FCF">
        <w:rPr>
          <w:rFonts w:cs="Arial"/>
          <w:szCs w:val="24"/>
        </w:rPr>
        <w:t>tive.</w:t>
      </w:r>
    </w:p>
    <w:p w14:paraId="340D3A93" w14:textId="77777777" w:rsidR="00445FCF" w:rsidRPr="00445FCF" w:rsidRDefault="00445FCF" w:rsidP="00445FCF">
      <w:pPr>
        <w:widowControl w:val="0"/>
        <w:autoSpaceDE w:val="0"/>
        <w:autoSpaceDN w:val="0"/>
        <w:adjustRightInd w:val="0"/>
        <w:spacing w:after="240"/>
        <w:ind w:left="1134" w:hanging="1134"/>
        <w:rPr>
          <w:rFonts w:cs="Arial"/>
          <w:szCs w:val="24"/>
        </w:rPr>
      </w:pPr>
    </w:p>
    <w:p w14:paraId="7A8CF03E"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SC4.3</w:t>
      </w:r>
      <w:r w:rsidRPr="00445FCF">
        <w:rPr>
          <w:rFonts w:cs="Arial"/>
          <w:szCs w:val="24"/>
        </w:rPr>
        <w:tab/>
        <w:t>Any misconduct prior to a student’s enrolment at the University which has o</w:t>
      </w:r>
      <w:r w:rsidRPr="00445FCF">
        <w:rPr>
          <w:rFonts w:cs="Arial"/>
          <w:spacing w:val="1"/>
          <w:szCs w:val="24"/>
        </w:rPr>
        <w:t>n</w:t>
      </w:r>
      <w:r w:rsidRPr="00445FCF">
        <w:rPr>
          <w:rFonts w:cs="Arial"/>
          <w:szCs w:val="24"/>
        </w:rPr>
        <w:t>ly just come</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light,</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is</w:t>
      </w:r>
      <w:r w:rsidRPr="00445FCF">
        <w:rPr>
          <w:rFonts w:cs="Arial"/>
          <w:spacing w:val="1"/>
          <w:szCs w:val="24"/>
        </w:rPr>
        <w:t xml:space="preserve"> </w:t>
      </w:r>
      <w:r w:rsidRPr="00445FCF">
        <w:rPr>
          <w:rFonts w:cs="Arial"/>
          <w:szCs w:val="24"/>
        </w:rPr>
        <w:t>still</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process</w:t>
      </w:r>
      <w:r w:rsidRPr="00445FCF">
        <w:rPr>
          <w:rFonts w:cs="Arial"/>
          <w:spacing w:val="-2"/>
          <w:szCs w:val="24"/>
        </w:rPr>
        <w:t xml:space="preserve"> </w:t>
      </w:r>
      <w:r w:rsidRPr="00445FCF">
        <w:rPr>
          <w:rFonts w:cs="Arial"/>
          <w:szCs w:val="24"/>
        </w:rPr>
        <w:t>of</w:t>
      </w:r>
      <w:r w:rsidRPr="00445FCF">
        <w:rPr>
          <w:rFonts w:cs="Arial"/>
          <w:spacing w:val="1"/>
          <w:szCs w:val="24"/>
        </w:rPr>
        <w:t xml:space="preserve"> </w:t>
      </w:r>
      <w:r w:rsidRPr="00445FCF">
        <w:rPr>
          <w:rFonts w:cs="Arial"/>
          <w:szCs w:val="24"/>
        </w:rPr>
        <w:t>being</w:t>
      </w:r>
      <w:r w:rsidRPr="00445FCF">
        <w:rPr>
          <w:rFonts w:cs="Arial"/>
          <w:spacing w:val="1"/>
          <w:szCs w:val="24"/>
        </w:rPr>
        <w:t xml:space="preserve"> </w:t>
      </w:r>
      <w:r w:rsidRPr="00445FCF">
        <w:rPr>
          <w:rFonts w:cs="Arial"/>
          <w:szCs w:val="24"/>
        </w:rPr>
        <w:t>dealt</w:t>
      </w:r>
      <w:r w:rsidRPr="00445FCF">
        <w:rPr>
          <w:rFonts w:cs="Arial"/>
          <w:spacing w:val="1"/>
          <w:szCs w:val="24"/>
        </w:rPr>
        <w:t xml:space="preserve"> </w:t>
      </w:r>
      <w:r w:rsidRPr="00445FCF">
        <w:rPr>
          <w:rFonts w:cs="Arial"/>
          <w:szCs w:val="24"/>
        </w:rPr>
        <w:t>with</w:t>
      </w:r>
      <w:r w:rsidRPr="00445FCF">
        <w:rPr>
          <w:rFonts w:cs="Arial"/>
          <w:spacing w:val="2"/>
          <w:szCs w:val="24"/>
        </w:rPr>
        <w:t xml:space="preserve"> </w:t>
      </w:r>
      <w:r w:rsidRPr="00445FCF">
        <w:rPr>
          <w:rFonts w:cs="Arial"/>
          <w:szCs w:val="24"/>
        </w:rPr>
        <w:t>by</w:t>
      </w:r>
      <w:r w:rsidRPr="00445FCF">
        <w:rPr>
          <w:rFonts w:cs="Arial"/>
          <w:spacing w:val="1"/>
          <w:szCs w:val="24"/>
        </w:rPr>
        <w:t xml:space="preserve"> </w:t>
      </w:r>
      <w:r w:rsidRPr="00445FCF">
        <w:rPr>
          <w:rFonts w:cs="Arial"/>
          <w:spacing w:val="-2"/>
          <w:szCs w:val="24"/>
        </w:rPr>
        <w:t>t</w:t>
      </w:r>
      <w:r w:rsidRPr="00445FCF">
        <w:rPr>
          <w:rFonts w:cs="Arial"/>
          <w:szCs w:val="24"/>
        </w:rPr>
        <w:t>he</w:t>
      </w:r>
      <w:r w:rsidRPr="00445FCF">
        <w:rPr>
          <w:rFonts w:cs="Arial"/>
          <w:spacing w:val="1"/>
          <w:szCs w:val="24"/>
        </w:rPr>
        <w:t xml:space="preserve"> </w:t>
      </w:r>
      <w:r w:rsidRPr="00445FCF">
        <w:rPr>
          <w:rFonts w:cs="Arial"/>
          <w:szCs w:val="24"/>
        </w:rPr>
        <w:t>proper</w:t>
      </w:r>
      <w:r w:rsidRPr="00445FCF">
        <w:rPr>
          <w:rFonts w:cs="Arial"/>
          <w:spacing w:val="1"/>
          <w:szCs w:val="24"/>
        </w:rPr>
        <w:t xml:space="preserve"> </w:t>
      </w:r>
      <w:r w:rsidRPr="00445FCF">
        <w:rPr>
          <w:rFonts w:cs="Arial"/>
          <w:szCs w:val="24"/>
        </w:rPr>
        <w:t>authorities, shall not form the basis of an of</w:t>
      </w:r>
      <w:r w:rsidRPr="00445FCF">
        <w:rPr>
          <w:rFonts w:cs="Arial"/>
          <w:spacing w:val="-1"/>
          <w:szCs w:val="24"/>
        </w:rPr>
        <w:t>f</w:t>
      </w:r>
      <w:r w:rsidRPr="00445FCF">
        <w:rPr>
          <w:rFonts w:cs="Arial"/>
          <w:szCs w:val="24"/>
        </w:rPr>
        <w:t>ence</w:t>
      </w:r>
      <w:r w:rsidRPr="00445FCF">
        <w:rPr>
          <w:rFonts w:cs="Arial"/>
          <w:spacing w:val="1"/>
          <w:szCs w:val="24"/>
        </w:rPr>
        <w:t xml:space="preserve"> </w:t>
      </w:r>
      <w:r w:rsidRPr="00445FCF">
        <w:rPr>
          <w:rFonts w:cs="Arial"/>
          <w:szCs w:val="24"/>
        </w:rPr>
        <w:t>under</w:t>
      </w:r>
      <w:r w:rsidRPr="00445FCF">
        <w:rPr>
          <w:rFonts w:cs="Arial"/>
          <w:spacing w:val="1"/>
          <w:szCs w:val="24"/>
        </w:rPr>
        <w:t xml:space="preserve"> </w:t>
      </w:r>
      <w:r w:rsidRPr="00445FCF">
        <w:rPr>
          <w:rFonts w:cs="Arial"/>
          <w:szCs w:val="24"/>
        </w:rPr>
        <w:t>these</w:t>
      </w:r>
      <w:r w:rsidRPr="00445FCF">
        <w:rPr>
          <w:rFonts w:cs="Arial"/>
          <w:spacing w:val="1"/>
          <w:szCs w:val="24"/>
        </w:rPr>
        <w:t xml:space="preserve"> </w:t>
      </w:r>
      <w:r w:rsidRPr="00445FCF">
        <w:rPr>
          <w:rFonts w:cs="Arial"/>
          <w:szCs w:val="24"/>
        </w:rPr>
        <w:t>Regulations</w:t>
      </w:r>
      <w:r w:rsidRPr="00445FCF">
        <w:rPr>
          <w:rFonts w:cs="Arial"/>
          <w:spacing w:val="1"/>
          <w:szCs w:val="24"/>
        </w:rPr>
        <w:t xml:space="preserve"> </w:t>
      </w:r>
      <w:r w:rsidRPr="00445FCF">
        <w:rPr>
          <w:rFonts w:cs="Arial"/>
          <w:szCs w:val="24"/>
        </w:rPr>
        <w:t>unless:</w:t>
      </w:r>
    </w:p>
    <w:p w14:paraId="0BE9685F" w14:textId="2FB0B852"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SC4.3.1</w:t>
      </w:r>
      <w:r w:rsidRPr="00445FCF">
        <w:rPr>
          <w:rFonts w:cs="Arial"/>
          <w:szCs w:val="24"/>
        </w:rPr>
        <w:tab/>
        <w:t>The conduct is of such a serious nature and character that it raises questions about the fitness of the s</w:t>
      </w:r>
      <w:r w:rsidRPr="00445FCF">
        <w:rPr>
          <w:rFonts w:cs="Arial"/>
          <w:spacing w:val="1"/>
          <w:szCs w:val="24"/>
        </w:rPr>
        <w:t>t</w:t>
      </w:r>
      <w:r w:rsidRPr="00445FCF">
        <w:rPr>
          <w:rFonts w:cs="Arial"/>
          <w:szCs w:val="24"/>
        </w:rPr>
        <w:t xml:space="preserve">udent to be a member of </w:t>
      </w:r>
      <w:r w:rsidRPr="00445FCF">
        <w:rPr>
          <w:rFonts w:cs="Arial"/>
          <w:spacing w:val="-1"/>
          <w:szCs w:val="24"/>
        </w:rPr>
        <w:t>t</w:t>
      </w:r>
      <w:r w:rsidRPr="00445FCF">
        <w:rPr>
          <w:rFonts w:cs="Arial"/>
          <w:szCs w:val="24"/>
        </w:rPr>
        <w:t>he</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community or, if repeated would pose a</w:t>
      </w:r>
      <w:r w:rsidRPr="00445FCF">
        <w:rPr>
          <w:rFonts w:cs="Arial"/>
          <w:spacing w:val="2"/>
          <w:szCs w:val="24"/>
        </w:rPr>
        <w:t xml:space="preserve"> </w:t>
      </w:r>
      <w:r w:rsidRPr="00445FCF">
        <w:rPr>
          <w:rFonts w:cs="Arial"/>
          <w:szCs w:val="24"/>
        </w:rPr>
        <w:t>threat to other members of the community or threaten the discipline and good order of the University</w:t>
      </w:r>
      <w:r w:rsidR="00473496">
        <w:rPr>
          <w:rFonts w:cs="Arial"/>
          <w:szCs w:val="24"/>
        </w:rPr>
        <w:t>.</w:t>
      </w:r>
    </w:p>
    <w:p w14:paraId="1455C314" w14:textId="77777777" w:rsid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SC4.3.2</w:t>
      </w:r>
      <w:r w:rsidRPr="00445FCF">
        <w:rPr>
          <w:rFonts w:cs="Arial"/>
          <w:szCs w:val="24"/>
        </w:rPr>
        <w:tab/>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is</w:t>
      </w:r>
      <w:r w:rsidRPr="00445FCF">
        <w:rPr>
          <w:rFonts w:cs="Arial"/>
          <w:spacing w:val="1"/>
          <w:szCs w:val="24"/>
        </w:rPr>
        <w:t xml:space="preserve"> </w:t>
      </w:r>
      <w:r w:rsidRPr="00445FCF">
        <w:rPr>
          <w:rFonts w:cs="Arial"/>
          <w:szCs w:val="24"/>
        </w:rPr>
        <w:t>registered on</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programme</w:t>
      </w:r>
      <w:r w:rsidRPr="00445FCF">
        <w:rPr>
          <w:rFonts w:cs="Arial"/>
          <w:spacing w:val="1"/>
          <w:szCs w:val="24"/>
        </w:rPr>
        <w:t xml:space="preserve"> </w:t>
      </w:r>
      <w:r w:rsidRPr="00445FCF">
        <w:rPr>
          <w:rFonts w:cs="Arial"/>
          <w:szCs w:val="24"/>
        </w:rPr>
        <w:t>directly leading to a professional qualification</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conduct</w:t>
      </w:r>
      <w:r w:rsidRPr="00445FCF">
        <w:rPr>
          <w:rFonts w:cs="Arial"/>
          <w:spacing w:val="1"/>
          <w:szCs w:val="24"/>
        </w:rPr>
        <w:t xml:space="preserve"> </w:t>
      </w:r>
      <w:r w:rsidRPr="00445FCF">
        <w:rPr>
          <w:rFonts w:cs="Arial"/>
          <w:szCs w:val="24"/>
        </w:rPr>
        <w:t>raises</w:t>
      </w:r>
      <w:r w:rsidRPr="00445FCF">
        <w:rPr>
          <w:rFonts w:cs="Arial"/>
          <w:spacing w:val="1"/>
          <w:szCs w:val="24"/>
        </w:rPr>
        <w:t xml:space="preserve"> </w:t>
      </w:r>
      <w:r w:rsidRPr="00445FCF">
        <w:rPr>
          <w:rFonts w:cs="Arial"/>
          <w:szCs w:val="24"/>
        </w:rPr>
        <w:t>que</w:t>
      </w:r>
      <w:r w:rsidRPr="00445FCF">
        <w:rPr>
          <w:rFonts w:cs="Arial"/>
          <w:spacing w:val="1"/>
          <w:szCs w:val="24"/>
        </w:rPr>
        <w:t>s</w:t>
      </w:r>
      <w:r w:rsidRPr="00445FCF">
        <w:rPr>
          <w:rFonts w:cs="Arial"/>
          <w:szCs w:val="24"/>
        </w:rPr>
        <w:t>tions</w:t>
      </w:r>
      <w:r w:rsidRPr="00445FCF">
        <w:rPr>
          <w:rFonts w:cs="Arial"/>
          <w:spacing w:val="1"/>
          <w:szCs w:val="24"/>
        </w:rPr>
        <w:t xml:space="preserve"> </w:t>
      </w:r>
      <w:r w:rsidRPr="00445FCF">
        <w:rPr>
          <w:rFonts w:cs="Arial"/>
          <w:szCs w:val="24"/>
        </w:rPr>
        <w:t>about</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student’s</w:t>
      </w:r>
      <w:r w:rsidRPr="00445FCF">
        <w:rPr>
          <w:rFonts w:cs="Arial"/>
          <w:spacing w:val="1"/>
          <w:szCs w:val="24"/>
        </w:rPr>
        <w:t xml:space="preserve"> </w:t>
      </w:r>
      <w:r w:rsidRPr="00445FCF">
        <w:rPr>
          <w:rFonts w:cs="Arial"/>
          <w:szCs w:val="24"/>
        </w:rPr>
        <w:t>fitness</w:t>
      </w:r>
      <w:r w:rsidRPr="00445FCF">
        <w:rPr>
          <w:rFonts w:cs="Arial"/>
          <w:spacing w:val="1"/>
          <w:szCs w:val="24"/>
        </w:rPr>
        <w:t xml:space="preserve"> </w:t>
      </w:r>
      <w:r w:rsidRPr="00445FCF">
        <w:rPr>
          <w:rFonts w:cs="Arial"/>
          <w:szCs w:val="24"/>
        </w:rPr>
        <w:t>to be admitted to and to pra</w:t>
      </w:r>
      <w:r w:rsidRPr="00445FCF">
        <w:rPr>
          <w:rFonts w:cs="Arial"/>
          <w:spacing w:val="1"/>
          <w:szCs w:val="24"/>
        </w:rPr>
        <w:t>c</w:t>
      </w:r>
      <w:r w:rsidRPr="00445FCF">
        <w:rPr>
          <w:rFonts w:cs="Arial"/>
          <w:szCs w:val="24"/>
        </w:rPr>
        <w:t>tise</w:t>
      </w:r>
      <w:r w:rsidRPr="00445FCF">
        <w:rPr>
          <w:rFonts w:cs="Arial"/>
          <w:spacing w:val="1"/>
          <w:szCs w:val="24"/>
        </w:rPr>
        <w:t xml:space="preserve"> </w:t>
      </w:r>
      <w:r w:rsidRPr="00445FCF">
        <w:rPr>
          <w:rFonts w:cs="Arial"/>
          <w:szCs w:val="24"/>
        </w:rPr>
        <w:t>that</w:t>
      </w:r>
      <w:r w:rsidRPr="00445FCF">
        <w:rPr>
          <w:rFonts w:cs="Arial"/>
          <w:spacing w:val="1"/>
          <w:szCs w:val="24"/>
        </w:rPr>
        <w:t xml:space="preserve"> </w:t>
      </w:r>
      <w:r w:rsidRPr="00445FCF">
        <w:rPr>
          <w:rFonts w:cs="Arial"/>
          <w:szCs w:val="24"/>
        </w:rPr>
        <w:t xml:space="preserve">profession. In which case, the </w:t>
      </w:r>
      <w:hyperlink r:id="rId15" w:history="1">
        <w:r w:rsidRPr="00445FCF">
          <w:rPr>
            <w:rStyle w:val="Hyperlink"/>
            <w:rFonts w:cs="Arial"/>
            <w:szCs w:val="24"/>
          </w:rPr>
          <w:t>Fitness to Practise Regulations</w:t>
        </w:r>
      </w:hyperlink>
      <w:r w:rsidRPr="00445FCF">
        <w:rPr>
          <w:rStyle w:val="Hyperlink"/>
          <w:rFonts w:cs="Arial"/>
          <w:szCs w:val="24"/>
        </w:rPr>
        <w:t xml:space="preserve"> </w:t>
      </w:r>
      <w:r w:rsidRPr="00445FCF">
        <w:rPr>
          <w:rFonts w:cs="Arial"/>
          <w:szCs w:val="24"/>
        </w:rPr>
        <w:t>may be invoked.</w:t>
      </w:r>
    </w:p>
    <w:p w14:paraId="23CAAB8C" w14:textId="4BCFF755" w:rsidR="00B30EE1" w:rsidRPr="00445FCF" w:rsidRDefault="00B30EE1" w:rsidP="00445FCF">
      <w:pPr>
        <w:widowControl w:val="0"/>
        <w:autoSpaceDE w:val="0"/>
        <w:autoSpaceDN w:val="0"/>
        <w:adjustRightInd w:val="0"/>
        <w:spacing w:after="240"/>
        <w:ind w:left="2268" w:hanging="1134"/>
        <w:rPr>
          <w:rFonts w:cs="Arial"/>
          <w:szCs w:val="24"/>
        </w:rPr>
      </w:pPr>
      <w:r>
        <w:rPr>
          <w:rFonts w:cs="Arial"/>
          <w:szCs w:val="24"/>
        </w:rPr>
        <w:t>SC4.3.3</w:t>
      </w:r>
      <w:r>
        <w:rPr>
          <w:rFonts w:cs="Arial"/>
          <w:szCs w:val="24"/>
        </w:rPr>
        <w:tab/>
        <w:t>The</w:t>
      </w:r>
      <w:r w:rsidR="00BF71D2">
        <w:rPr>
          <w:rFonts w:cs="Arial"/>
          <w:szCs w:val="24"/>
        </w:rPr>
        <w:t xml:space="preserve"> conduct</w:t>
      </w:r>
      <w:r>
        <w:rPr>
          <w:rFonts w:cs="Arial"/>
          <w:szCs w:val="24"/>
        </w:rPr>
        <w:t xml:space="preserve"> could be classed as any of the offences listed in SC3.7.</w:t>
      </w:r>
    </w:p>
    <w:p w14:paraId="2D92DC42" w14:textId="77777777" w:rsidR="00086622" w:rsidRDefault="00086622" w:rsidP="00D2059A">
      <w:bookmarkStart w:id="11" w:name="SC5"/>
      <w:bookmarkStart w:id="12" w:name="_Toc141372839"/>
    </w:p>
    <w:p w14:paraId="1D3CD98E" w14:textId="019E3639" w:rsidR="00445FCF" w:rsidRDefault="00445FCF" w:rsidP="00642CCA">
      <w:pPr>
        <w:pStyle w:val="Heading2"/>
      </w:pPr>
      <w:r w:rsidRPr="00445FCF">
        <w:t>SC5</w:t>
      </w:r>
      <w:bookmarkEnd w:id="11"/>
      <w:r w:rsidRPr="00445FCF">
        <w:tab/>
        <w:t>Disciplinary</w:t>
      </w:r>
      <w:r w:rsidRPr="00445FCF">
        <w:rPr>
          <w:spacing w:val="1"/>
        </w:rPr>
        <w:t xml:space="preserve"> </w:t>
      </w:r>
      <w:r w:rsidRPr="00445FCF">
        <w:t>procedure for suspected/alleged non-academic misconduct</w:t>
      </w:r>
      <w:bookmarkEnd w:id="12"/>
    </w:p>
    <w:p w14:paraId="7A28A0D7" w14:textId="77777777" w:rsidR="00774561" w:rsidRPr="00774561" w:rsidRDefault="00774561" w:rsidP="00774561"/>
    <w:p w14:paraId="4272D1DC" w14:textId="77777777" w:rsidR="00445FCF" w:rsidRDefault="00445FCF" w:rsidP="00445FCF">
      <w:pPr>
        <w:widowControl w:val="0"/>
        <w:autoSpaceDE w:val="0"/>
        <w:autoSpaceDN w:val="0"/>
        <w:adjustRightInd w:val="0"/>
        <w:spacing w:after="240"/>
        <w:ind w:left="1134" w:hanging="1134"/>
        <w:rPr>
          <w:rFonts w:cs="Arial"/>
          <w:b/>
          <w:szCs w:val="24"/>
        </w:rPr>
      </w:pPr>
      <w:r w:rsidRPr="00445FCF">
        <w:rPr>
          <w:rFonts w:cs="Arial"/>
          <w:b/>
          <w:szCs w:val="24"/>
        </w:rPr>
        <w:t>SC5.1</w:t>
      </w:r>
      <w:r w:rsidRPr="00445FCF">
        <w:rPr>
          <w:rFonts w:cs="Arial"/>
          <w:b/>
          <w:szCs w:val="24"/>
        </w:rPr>
        <w:tab/>
        <w:t>Authorised</w:t>
      </w:r>
      <w:r w:rsidRPr="00445FCF">
        <w:rPr>
          <w:rFonts w:cs="Arial"/>
          <w:b/>
          <w:spacing w:val="1"/>
          <w:szCs w:val="24"/>
        </w:rPr>
        <w:t xml:space="preserve"> </w:t>
      </w:r>
      <w:r w:rsidRPr="00445FCF">
        <w:rPr>
          <w:rFonts w:cs="Arial"/>
          <w:b/>
          <w:szCs w:val="24"/>
        </w:rPr>
        <w:t>Officers</w:t>
      </w:r>
    </w:p>
    <w:p w14:paraId="5DBD3A97" w14:textId="77777777" w:rsidR="00774561" w:rsidRPr="00445FCF" w:rsidRDefault="00774561" w:rsidP="00445FCF">
      <w:pPr>
        <w:widowControl w:val="0"/>
        <w:autoSpaceDE w:val="0"/>
        <w:autoSpaceDN w:val="0"/>
        <w:adjustRightInd w:val="0"/>
        <w:spacing w:after="240"/>
        <w:ind w:left="1134" w:hanging="1134"/>
        <w:rPr>
          <w:rFonts w:cs="Arial"/>
          <w:b/>
          <w:szCs w:val="24"/>
        </w:rPr>
      </w:pPr>
    </w:p>
    <w:p w14:paraId="281FA6D0" w14:textId="5B4DC7AA" w:rsidR="00445FCF" w:rsidRPr="00445FCF" w:rsidRDefault="00445FCF" w:rsidP="00675568">
      <w:pPr>
        <w:widowControl w:val="0"/>
        <w:autoSpaceDE w:val="0"/>
        <w:autoSpaceDN w:val="0"/>
        <w:adjustRightInd w:val="0"/>
        <w:spacing w:after="240"/>
        <w:ind w:left="1134"/>
        <w:rPr>
          <w:rFonts w:cs="Arial"/>
          <w:szCs w:val="24"/>
        </w:rPr>
      </w:pPr>
      <w:r w:rsidRPr="00445FCF">
        <w:rPr>
          <w:rFonts w:cs="Arial"/>
          <w:szCs w:val="24"/>
        </w:rPr>
        <w:t xml:space="preserve">The members of </w:t>
      </w:r>
      <w:r w:rsidRPr="00445FCF">
        <w:rPr>
          <w:rFonts w:cs="Arial"/>
          <w:spacing w:val="-1"/>
          <w:szCs w:val="24"/>
        </w:rPr>
        <w:t>s</w:t>
      </w:r>
      <w:r w:rsidRPr="00445FCF">
        <w:rPr>
          <w:rFonts w:cs="Arial"/>
          <w:spacing w:val="1"/>
          <w:szCs w:val="24"/>
        </w:rPr>
        <w:t>t</w:t>
      </w:r>
      <w:r w:rsidRPr="00445FCF">
        <w:rPr>
          <w:rFonts w:cs="Arial"/>
          <w:szCs w:val="24"/>
        </w:rPr>
        <w:t>aff detail</w:t>
      </w:r>
      <w:r w:rsidRPr="00445FCF">
        <w:rPr>
          <w:rFonts w:cs="Arial"/>
          <w:spacing w:val="1"/>
          <w:szCs w:val="24"/>
        </w:rPr>
        <w:t>e</w:t>
      </w:r>
      <w:r w:rsidRPr="00445FCF">
        <w:rPr>
          <w:rFonts w:cs="Arial"/>
          <w:szCs w:val="24"/>
        </w:rPr>
        <w:t>d</w:t>
      </w:r>
      <w:r w:rsidRPr="00445FCF">
        <w:rPr>
          <w:rFonts w:cs="Arial"/>
          <w:spacing w:val="1"/>
          <w:szCs w:val="24"/>
        </w:rPr>
        <w:t xml:space="preserve"> </w:t>
      </w:r>
      <w:r w:rsidRPr="00445FCF">
        <w:rPr>
          <w:rFonts w:cs="Arial"/>
          <w:szCs w:val="24"/>
        </w:rPr>
        <w:t>below are</w:t>
      </w:r>
      <w:r w:rsidRPr="00445FCF">
        <w:rPr>
          <w:rFonts w:cs="Arial"/>
          <w:spacing w:val="1"/>
          <w:szCs w:val="24"/>
        </w:rPr>
        <w:t xml:space="preserve"> </w:t>
      </w:r>
      <w:r w:rsidRPr="00445FCF">
        <w:rPr>
          <w:rFonts w:cs="Arial"/>
          <w:szCs w:val="24"/>
        </w:rPr>
        <w:t>Aut</w:t>
      </w:r>
      <w:r w:rsidRPr="00445FCF">
        <w:rPr>
          <w:rFonts w:cs="Arial"/>
          <w:spacing w:val="-1"/>
          <w:szCs w:val="24"/>
        </w:rPr>
        <w:t>h</w:t>
      </w:r>
      <w:r w:rsidRPr="00445FCF">
        <w:rPr>
          <w:rFonts w:cs="Arial"/>
          <w:szCs w:val="24"/>
        </w:rPr>
        <w:t>orised</w:t>
      </w:r>
      <w:r w:rsidRPr="00445FCF">
        <w:rPr>
          <w:rFonts w:cs="Arial"/>
          <w:spacing w:val="1"/>
          <w:szCs w:val="24"/>
        </w:rPr>
        <w:t xml:space="preserve"> </w:t>
      </w:r>
      <w:r w:rsidRPr="00445FCF">
        <w:rPr>
          <w:rFonts w:cs="Arial"/>
          <w:szCs w:val="24"/>
        </w:rPr>
        <w:t>Offi</w:t>
      </w:r>
      <w:r w:rsidRPr="00445FCF">
        <w:rPr>
          <w:rFonts w:cs="Arial"/>
          <w:spacing w:val="-1"/>
          <w:szCs w:val="24"/>
        </w:rPr>
        <w:t>c</w:t>
      </w:r>
      <w:r w:rsidRPr="00445FCF">
        <w:rPr>
          <w:rFonts w:cs="Arial"/>
          <w:szCs w:val="24"/>
        </w:rPr>
        <w:t>ers</w:t>
      </w:r>
      <w:r w:rsidRPr="00445FCF">
        <w:rPr>
          <w:rFonts w:cs="Arial"/>
          <w:spacing w:val="1"/>
          <w:szCs w:val="24"/>
        </w:rPr>
        <w:t xml:space="preserve"> </w:t>
      </w:r>
      <w:r w:rsidRPr="00445FCF">
        <w:rPr>
          <w:rFonts w:cs="Arial"/>
          <w:szCs w:val="24"/>
        </w:rPr>
        <w:t>who</w:t>
      </w:r>
      <w:r w:rsidRPr="00445FCF">
        <w:rPr>
          <w:rFonts w:cs="Arial"/>
          <w:spacing w:val="1"/>
          <w:szCs w:val="24"/>
        </w:rPr>
        <w:t xml:space="preserve"> </w:t>
      </w:r>
      <w:r w:rsidRPr="00445FCF">
        <w:rPr>
          <w:rFonts w:cs="Arial"/>
          <w:szCs w:val="24"/>
        </w:rPr>
        <w:t>have responsibility</w:t>
      </w:r>
      <w:r w:rsidRPr="00445FCF">
        <w:rPr>
          <w:rFonts w:cs="Arial"/>
          <w:spacing w:val="1"/>
          <w:szCs w:val="24"/>
        </w:rPr>
        <w:t xml:space="preserve"> </w:t>
      </w:r>
      <w:r w:rsidRPr="00445FCF">
        <w:rPr>
          <w:rFonts w:cs="Arial"/>
          <w:szCs w:val="24"/>
        </w:rPr>
        <w:t>for</w:t>
      </w:r>
      <w:r w:rsidRPr="00445FCF">
        <w:rPr>
          <w:rFonts w:cs="Arial"/>
          <w:spacing w:val="1"/>
          <w:szCs w:val="24"/>
        </w:rPr>
        <w:t xml:space="preserve"> </w:t>
      </w:r>
      <w:r w:rsidRPr="00445FCF">
        <w:rPr>
          <w:rFonts w:cs="Arial"/>
          <w:szCs w:val="24"/>
        </w:rPr>
        <w:t>taking</w:t>
      </w:r>
      <w:r w:rsidRPr="00445FCF">
        <w:rPr>
          <w:rFonts w:cs="Arial"/>
          <w:spacing w:val="1"/>
          <w:szCs w:val="24"/>
        </w:rPr>
        <w:t xml:space="preserve"> </w:t>
      </w:r>
      <w:r w:rsidRPr="00445FCF">
        <w:rPr>
          <w:rFonts w:cs="Arial"/>
          <w:szCs w:val="24"/>
        </w:rPr>
        <w:t>procedural</w:t>
      </w:r>
      <w:r w:rsidRPr="00445FCF">
        <w:rPr>
          <w:rFonts w:cs="Arial"/>
          <w:spacing w:val="1"/>
          <w:szCs w:val="24"/>
        </w:rPr>
        <w:t xml:space="preserve"> </w:t>
      </w:r>
      <w:r w:rsidRPr="00445FCF">
        <w:rPr>
          <w:rFonts w:cs="Arial"/>
          <w:szCs w:val="24"/>
        </w:rPr>
        <w:t>deci</w:t>
      </w:r>
      <w:r w:rsidRPr="00445FCF">
        <w:rPr>
          <w:rFonts w:cs="Arial"/>
          <w:spacing w:val="2"/>
          <w:szCs w:val="24"/>
        </w:rPr>
        <w:t>s</w:t>
      </w:r>
      <w:r w:rsidRPr="00445FCF">
        <w:rPr>
          <w:rFonts w:cs="Arial"/>
          <w:szCs w:val="24"/>
        </w:rPr>
        <w:t>ions</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disciplinary</w:t>
      </w:r>
      <w:r w:rsidRPr="00445FCF">
        <w:rPr>
          <w:rFonts w:cs="Arial"/>
          <w:spacing w:val="1"/>
          <w:szCs w:val="24"/>
        </w:rPr>
        <w:t xml:space="preserve"> </w:t>
      </w:r>
      <w:r w:rsidRPr="00445FCF">
        <w:rPr>
          <w:rFonts w:cs="Arial"/>
          <w:szCs w:val="24"/>
        </w:rPr>
        <w:t>action</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impose penalties within the limits set out in section SC6</w:t>
      </w:r>
    </w:p>
    <w:p w14:paraId="614F50C7" w14:textId="7AB38FAF"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w:t>
      </w:r>
      <w:r w:rsidRPr="00445FCF">
        <w:rPr>
          <w:rFonts w:cs="Arial"/>
          <w:szCs w:val="24"/>
        </w:rPr>
        <w:tab/>
        <w:t>Alleged</w:t>
      </w:r>
      <w:r w:rsidRPr="00445FCF">
        <w:rPr>
          <w:rFonts w:cs="Arial"/>
          <w:spacing w:val="1"/>
          <w:szCs w:val="24"/>
        </w:rPr>
        <w:t xml:space="preserve"> </w:t>
      </w:r>
      <w:r w:rsidRPr="00445FCF">
        <w:rPr>
          <w:rFonts w:cs="Arial"/>
          <w:szCs w:val="24"/>
        </w:rPr>
        <w:t>offences</w:t>
      </w:r>
      <w:r w:rsidRPr="00445FCF">
        <w:rPr>
          <w:rFonts w:cs="Arial"/>
          <w:spacing w:val="1"/>
          <w:szCs w:val="24"/>
        </w:rPr>
        <w:t xml:space="preserve"> </w:t>
      </w:r>
      <w:r w:rsidRPr="00445FCF">
        <w:rPr>
          <w:rFonts w:cs="Arial"/>
          <w:szCs w:val="24"/>
        </w:rPr>
        <w:t>occ</w:t>
      </w:r>
      <w:r w:rsidRPr="00445FCF">
        <w:rPr>
          <w:rFonts w:cs="Arial"/>
          <w:spacing w:val="1"/>
          <w:szCs w:val="24"/>
        </w:rPr>
        <w:t>u</w:t>
      </w:r>
      <w:r w:rsidRPr="00445FCF">
        <w:rPr>
          <w:rFonts w:cs="Arial"/>
          <w:szCs w:val="24"/>
        </w:rPr>
        <w:t>rring</w:t>
      </w:r>
      <w:r w:rsidRPr="00445FCF">
        <w:rPr>
          <w:rFonts w:cs="Arial"/>
          <w:spacing w:val="1"/>
          <w:szCs w:val="24"/>
        </w:rPr>
        <w:t xml:space="preserve"> </w:t>
      </w:r>
      <w:r w:rsidRPr="00445FCF">
        <w:rPr>
          <w:rFonts w:cs="Arial"/>
          <w:szCs w:val="24"/>
        </w:rPr>
        <w:t>within</w:t>
      </w:r>
      <w:r w:rsidRPr="00445FCF">
        <w:rPr>
          <w:rFonts w:cs="Arial"/>
          <w:spacing w:val="1"/>
          <w:szCs w:val="24"/>
        </w:rPr>
        <w:t xml:space="preserve"> </w:t>
      </w:r>
      <w:r w:rsidRPr="00445FCF">
        <w:rPr>
          <w:rFonts w:cs="Arial"/>
          <w:szCs w:val="24"/>
        </w:rPr>
        <w:t>academic</w:t>
      </w:r>
      <w:r w:rsidRPr="00445FCF">
        <w:rPr>
          <w:rFonts w:cs="Arial"/>
          <w:spacing w:val="1"/>
          <w:szCs w:val="24"/>
        </w:rPr>
        <w:t xml:space="preserve"> </w:t>
      </w:r>
      <w:r w:rsidRPr="00445FCF">
        <w:rPr>
          <w:rFonts w:cs="Arial"/>
          <w:szCs w:val="24"/>
        </w:rPr>
        <w:t>areas</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act</w:t>
      </w:r>
      <w:r w:rsidRPr="00445FCF">
        <w:rPr>
          <w:rFonts w:cs="Arial"/>
          <w:spacing w:val="-2"/>
          <w:szCs w:val="24"/>
        </w:rPr>
        <w:t>i</w:t>
      </w:r>
      <w:r w:rsidRPr="00445FCF">
        <w:rPr>
          <w:rFonts w:cs="Arial"/>
          <w:szCs w:val="24"/>
        </w:rPr>
        <w:t>vity</w:t>
      </w:r>
      <w:r w:rsidRPr="00445FCF">
        <w:rPr>
          <w:rFonts w:cs="Arial"/>
          <w:spacing w:val="1"/>
          <w:szCs w:val="24"/>
        </w:rPr>
        <w:t xml:space="preserve"> </w:t>
      </w:r>
      <w:r w:rsidRPr="00445FCF">
        <w:rPr>
          <w:rFonts w:cs="Arial"/>
          <w:szCs w:val="24"/>
        </w:rPr>
        <w:t>(whether</w:t>
      </w:r>
      <w:r w:rsidRPr="00445FCF">
        <w:rPr>
          <w:rFonts w:cs="Arial"/>
          <w:spacing w:val="1"/>
          <w:szCs w:val="24"/>
        </w:rPr>
        <w:t xml:space="preserve"> </w:t>
      </w:r>
      <w:r w:rsidRPr="00445FCF">
        <w:rPr>
          <w:rFonts w:cs="Arial"/>
          <w:szCs w:val="24"/>
        </w:rPr>
        <w:t>on University</w:t>
      </w:r>
      <w:r w:rsidRPr="00445FCF">
        <w:rPr>
          <w:rFonts w:cs="Arial"/>
          <w:spacing w:val="1"/>
          <w:szCs w:val="24"/>
        </w:rPr>
        <w:t xml:space="preserve"> </w:t>
      </w:r>
      <w:r w:rsidRPr="00445FCF">
        <w:rPr>
          <w:rFonts w:cs="Arial"/>
          <w:szCs w:val="24"/>
        </w:rPr>
        <w:t>premises</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not)</w:t>
      </w:r>
      <w:r w:rsidRPr="00445FCF">
        <w:rPr>
          <w:rFonts w:cs="Arial"/>
          <w:spacing w:val="1"/>
          <w:szCs w:val="24"/>
        </w:rPr>
        <w:t xml:space="preserve"> </w:t>
      </w:r>
      <w:r w:rsidRPr="00445FCF">
        <w:rPr>
          <w:rFonts w:cs="Arial"/>
          <w:szCs w:val="24"/>
        </w:rPr>
        <w:t>will</w:t>
      </w:r>
      <w:r w:rsidRPr="00445FCF">
        <w:rPr>
          <w:rFonts w:cs="Arial"/>
          <w:spacing w:val="1"/>
          <w:szCs w:val="24"/>
        </w:rPr>
        <w:t xml:space="preserve"> usually b</w:t>
      </w:r>
      <w:r w:rsidRPr="00445FCF">
        <w:rPr>
          <w:rFonts w:cs="Arial"/>
          <w:szCs w:val="24"/>
        </w:rPr>
        <w:t>e dealt with</w:t>
      </w:r>
      <w:r w:rsidRPr="00445FCF">
        <w:rPr>
          <w:rFonts w:cs="Arial"/>
          <w:spacing w:val="2"/>
          <w:szCs w:val="24"/>
        </w:rPr>
        <w:t xml:space="preserve"> </w:t>
      </w:r>
      <w:r w:rsidRPr="00445FCF">
        <w:rPr>
          <w:rFonts w:cs="Arial"/>
          <w:szCs w:val="24"/>
        </w:rPr>
        <w:t>by the relevant Dean</w:t>
      </w:r>
      <w:r w:rsidR="00923665">
        <w:rPr>
          <w:rFonts w:cs="Arial"/>
          <w:szCs w:val="24"/>
        </w:rPr>
        <w:t xml:space="preserve"> or their nominee</w:t>
      </w:r>
      <w:r w:rsidRPr="00445FCF">
        <w:rPr>
          <w:rFonts w:cs="Arial"/>
          <w:szCs w:val="24"/>
        </w:rPr>
        <w:t>.</w:t>
      </w:r>
    </w:p>
    <w:p w14:paraId="3ADACC9E"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 xml:space="preserve">ii) </w:t>
      </w:r>
      <w:r w:rsidRPr="00445FCF">
        <w:rPr>
          <w:rFonts w:cs="Arial"/>
          <w:szCs w:val="24"/>
        </w:rPr>
        <w:tab/>
        <w:t>Alleged</w:t>
      </w:r>
      <w:r w:rsidRPr="00445FCF">
        <w:rPr>
          <w:rFonts w:cs="Arial"/>
          <w:spacing w:val="1"/>
          <w:szCs w:val="24"/>
        </w:rPr>
        <w:t xml:space="preserve"> </w:t>
      </w:r>
      <w:r w:rsidRPr="00445FCF">
        <w:rPr>
          <w:rFonts w:cs="Arial"/>
          <w:szCs w:val="24"/>
        </w:rPr>
        <w:t>offences</w:t>
      </w:r>
      <w:r w:rsidRPr="00445FCF">
        <w:rPr>
          <w:rFonts w:cs="Arial"/>
          <w:spacing w:val="1"/>
          <w:szCs w:val="24"/>
        </w:rPr>
        <w:t xml:space="preserve"> </w:t>
      </w:r>
      <w:r w:rsidRPr="00445FCF">
        <w:rPr>
          <w:rFonts w:cs="Arial"/>
          <w:szCs w:val="24"/>
        </w:rPr>
        <w:t>occurring</w:t>
      </w:r>
      <w:r w:rsidRPr="00445FCF">
        <w:rPr>
          <w:rFonts w:cs="Arial"/>
          <w:spacing w:val="1"/>
          <w:szCs w:val="24"/>
        </w:rPr>
        <w:t xml:space="preserve"> </w:t>
      </w:r>
      <w:r w:rsidRPr="00445FCF">
        <w:rPr>
          <w:rFonts w:cs="Arial"/>
          <w:szCs w:val="24"/>
        </w:rPr>
        <w:t>in any other University premises, property or service area or relating to any activity out with the University will be dealt with by an appropriate member of Senior Leadership Team or their nominee.</w:t>
      </w:r>
    </w:p>
    <w:p w14:paraId="76E89992" w14:textId="77777777" w:rsidR="00445FCF" w:rsidRPr="00445FCF" w:rsidRDefault="00445FCF" w:rsidP="00445FCF">
      <w:pPr>
        <w:widowControl w:val="0"/>
        <w:autoSpaceDE w:val="0"/>
        <w:autoSpaceDN w:val="0"/>
        <w:adjustRightInd w:val="0"/>
        <w:spacing w:after="240"/>
        <w:ind w:left="2268" w:hanging="567"/>
        <w:rPr>
          <w:rFonts w:cs="Arial"/>
          <w:szCs w:val="24"/>
        </w:rPr>
      </w:pPr>
    </w:p>
    <w:p w14:paraId="54585D84" w14:textId="77777777" w:rsidR="00445FCF" w:rsidRDefault="00445FCF" w:rsidP="00445FCF">
      <w:pPr>
        <w:widowControl w:val="0"/>
        <w:autoSpaceDE w:val="0"/>
        <w:autoSpaceDN w:val="0"/>
        <w:adjustRightInd w:val="0"/>
        <w:spacing w:after="240"/>
        <w:ind w:left="1134" w:hanging="1134"/>
        <w:rPr>
          <w:rFonts w:cs="Arial"/>
          <w:b/>
          <w:szCs w:val="24"/>
        </w:rPr>
      </w:pPr>
      <w:r w:rsidRPr="00445FCF">
        <w:rPr>
          <w:rFonts w:cs="Arial"/>
          <w:b/>
          <w:szCs w:val="24"/>
        </w:rPr>
        <w:t>SC5.2</w:t>
      </w:r>
      <w:r w:rsidRPr="00445FCF">
        <w:rPr>
          <w:rFonts w:cs="Arial"/>
          <w:szCs w:val="24"/>
        </w:rPr>
        <w:tab/>
      </w:r>
      <w:r w:rsidRPr="00445FCF">
        <w:rPr>
          <w:rFonts w:cs="Arial"/>
          <w:b/>
          <w:szCs w:val="24"/>
        </w:rPr>
        <w:t>Initial investigation</w:t>
      </w:r>
    </w:p>
    <w:p w14:paraId="27180E0F" w14:textId="77777777" w:rsidR="00774561" w:rsidRPr="00445FCF" w:rsidRDefault="00774561" w:rsidP="00445FCF">
      <w:pPr>
        <w:widowControl w:val="0"/>
        <w:autoSpaceDE w:val="0"/>
        <w:autoSpaceDN w:val="0"/>
        <w:adjustRightInd w:val="0"/>
        <w:spacing w:after="240"/>
        <w:ind w:left="1134" w:hanging="1134"/>
        <w:rPr>
          <w:rFonts w:cs="Arial"/>
          <w:b/>
          <w:szCs w:val="24"/>
        </w:rPr>
      </w:pPr>
    </w:p>
    <w:p w14:paraId="5D0864F2" w14:textId="77777777" w:rsidR="00445FCF" w:rsidRPr="00445FCF" w:rsidRDefault="00445FCF" w:rsidP="00445FCF">
      <w:pPr>
        <w:widowControl w:val="0"/>
        <w:autoSpaceDE w:val="0"/>
        <w:autoSpaceDN w:val="0"/>
        <w:adjustRightInd w:val="0"/>
        <w:spacing w:after="240"/>
        <w:ind w:left="1134"/>
        <w:rPr>
          <w:rFonts w:cs="Arial"/>
          <w:szCs w:val="24"/>
        </w:rPr>
      </w:pPr>
      <w:r w:rsidRPr="00445FCF">
        <w:rPr>
          <w:rFonts w:cs="Arial"/>
          <w:szCs w:val="24"/>
        </w:rPr>
        <w:t>On receipt of an alleged offence the Authorised Officer (AO) will consider whether the matter could be addressed through them or a colleague directly (for example through a conversation with those concerned) or if further action is required. If further action is deemed necessary, the AO will designate an appropriate member of staff to carry out an initial in</w:t>
      </w:r>
      <w:r w:rsidRPr="00445FCF">
        <w:rPr>
          <w:rFonts w:cs="Arial"/>
          <w:spacing w:val="1"/>
          <w:szCs w:val="24"/>
        </w:rPr>
        <w:t>v</w:t>
      </w:r>
      <w:r w:rsidRPr="00445FCF">
        <w:rPr>
          <w:rFonts w:cs="Arial"/>
          <w:szCs w:val="24"/>
        </w:rPr>
        <w:t>estigation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offence</w:t>
      </w:r>
      <w:r w:rsidRPr="00445FCF">
        <w:rPr>
          <w:rFonts w:cs="Arial"/>
          <w:spacing w:val="1"/>
          <w:szCs w:val="24"/>
        </w:rPr>
        <w:t xml:space="preserve"> </w:t>
      </w:r>
      <w:r w:rsidRPr="00445FCF">
        <w:rPr>
          <w:rFonts w:cs="Arial"/>
          <w:szCs w:val="24"/>
        </w:rPr>
        <w:t>which</w:t>
      </w:r>
      <w:r w:rsidRPr="00445FCF">
        <w:rPr>
          <w:rFonts w:cs="Arial"/>
          <w:spacing w:val="1"/>
          <w:szCs w:val="24"/>
        </w:rPr>
        <w:t xml:space="preserve"> </w:t>
      </w:r>
      <w:r w:rsidRPr="00445FCF">
        <w:rPr>
          <w:rFonts w:cs="Arial"/>
          <w:szCs w:val="24"/>
        </w:rPr>
        <w:t>should include</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taking</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statements</w:t>
      </w:r>
      <w:r w:rsidRPr="00445FCF">
        <w:rPr>
          <w:rFonts w:cs="Arial"/>
          <w:spacing w:val="1"/>
          <w:szCs w:val="24"/>
        </w:rPr>
        <w:t xml:space="preserve"> </w:t>
      </w:r>
      <w:r w:rsidRPr="00445FCF">
        <w:rPr>
          <w:rFonts w:cs="Arial"/>
          <w:szCs w:val="24"/>
        </w:rPr>
        <w:t>from</w:t>
      </w:r>
      <w:r w:rsidRPr="00445FCF">
        <w:rPr>
          <w:rFonts w:cs="Arial"/>
          <w:spacing w:val="1"/>
          <w:szCs w:val="24"/>
        </w:rPr>
        <w:t xml:space="preserve"> </w:t>
      </w:r>
      <w:r w:rsidRPr="00445FCF">
        <w:rPr>
          <w:rFonts w:cs="Arial"/>
          <w:szCs w:val="24"/>
        </w:rPr>
        <w:t>relevant parties including, where appropriate, the</w:t>
      </w:r>
      <w:r w:rsidRPr="00445FCF">
        <w:rPr>
          <w:rFonts w:cs="Arial"/>
          <w:spacing w:val="1"/>
          <w:szCs w:val="24"/>
        </w:rPr>
        <w:t xml:space="preserve"> </w:t>
      </w:r>
      <w:r w:rsidRPr="00445FCF">
        <w:rPr>
          <w:rFonts w:cs="Arial"/>
          <w:szCs w:val="24"/>
        </w:rPr>
        <w:t>accused</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witnesses.</w:t>
      </w:r>
    </w:p>
    <w:p w14:paraId="26158982" w14:textId="77777777" w:rsidR="00445FCF" w:rsidRPr="00445FCF" w:rsidRDefault="00445FCF" w:rsidP="00445FCF">
      <w:pPr>
        <w:widowControl w:val="0"/>
        <w:autoSpaceDE w:val="0"/>
        <w:autoSpaceDN w:val="0"/>
        <w:adjustRightInd w:val="0"/>
        <w:spacing w:after="240"/>
        <w:ind w:left="1134" w:hanging="1134"/>
        <w:rPr>
          <w:rFonts w:cs="Arial"/>
          <w:szCs w:val="24"/>
        </w:rPr>
      </w:pPr>
      <w:r w:rsidRPr="00445FCF">
        <w:rPr>
          <w:rFonts w:cs="Arial"/>
          <w:b/>
          <w:szCs w:val="24"/>
        </w:rPr>
        <w:tab/>
      </w:r>
      <w:r w:rsidRPr="00445FCF">
        <w:rPr>
          <w:rFonts w:cs="Arial"/>
          <w:szCs w:val="24"/>
        </w:rPr>
        <w:t>On receipt of the details 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initial</w:t>
      </w:r>
      <w:r w:rsidRPr="00445FCF">
        <w:rPr>
          <w:rFonts w:cs="Arial"/>
          <w:spacing w:val="1"/>
          <w:szCs w:val="24"/>
        </w:rPr>
        <w:t xml:space="preserve"> </w:t>
      </w:r>
      <w:r w:rsidRPr="00445FCF">
        <w:rPr>
          <w:rFonts w:cs="Arial"/>
          <w:szCs w:val="24"/>
        </w:rPr>
        <w:t>investigation, the Authorised Officer may</w:t>
      </w:r>
      <w:r w:rsidRPr="00445FCF">
        <w:rPr>
          <w:rFonts w:cs="Arial"/>
          <w:spacing w:val="-1"/>
          <w:szCs w:val="24"/>
        </w:rPr>
        <w:t xml:space="preserve"> </w:t>
      </w:r>
      <w:r w:rsidRPr="00445FCF">
        <w:rPr>
          <w:rFonts w:cs="Arial"/>
          <w:szCs w:val="24"/>
        </w:rPr>
        <w:t>rule that:</w:t>
      </w:r>
    </w:p>
    <w:p w14:paraId="234901CA" w14:textId="77777777" w:rsidR="00445FCF" w:rsidRPr="00445FCF" w:rsidRDefault="00445FCF" w:rsidP="00445FCF">
      <w:pPr>
        <w:pStyle w:val="ListParagraph"/>
        <w:widowControl w:val="0"/>
        <w:numPr>
          <w:ilvl w:val="0"/>
          <w:numId w:val="5"/>
        </w:numPr>
        <w:autoSpaceDE w:val="0"/>
        <w:autoSpaceDN w:val="0"/>
        <w:adjustRightInd w:val="0"/>
        <w:spacing w:after="240"/>
        <w:ind w:left="2268" w:hanging="567"/>
        <w:contextualSpacing w:val="0"/>
        <w:rPr>
          <w:rFonts w:cs="Arial"/>
          <w:szCs w:val="24"/>
        </w:rPr>
      </w:pPr>
      <w:r w:rsidRPr="00445FCF">
        <w:rPr>
          <w:rFonts w:cs="Arial"/>
          <w:szCs w:val="24"/>
        </w:rPr>
        <w:t>The matter should not be the subject of further action though a written warning/note of caution may be issued to the student at this stage.</w:t>
      </w:r>
    </w:p>
    <w:p w14:paraId="42D679C0" w14:textId="065F3371" w:rsidR="00445FCF" w:rsidRPr="00445FCF" w:rsidRDefault="00445FCF" w:rsidP="00445FCF">
      <w:pPr>
        <w:pStyle w:val="ListParagraph"/>
        <w:widowControl w:val="0"/>
        <w:numPr>
          <w:ilvl w:val="0"/>
          <w:numId w:val="5"/>
        </w:numPr>
        <w:autoSpaceDE w:val="0"/>
        <w:autoSpaceDN w:val="0"/>
        <w:adjustRightInd w:val="0"/>
        <w:spacing w:after="240"/>
        <w:ind w:left="2268" w:hanging="567"/>
        <w:contextualSpacing w:val="0"/>
        <w:rPr>
          <w:rFonts w:cs="Arial"/>
          <w:szCs w:val="24"/>
        </w:rPr>
      </w:pPr>
      <w:r w:rsidRPr="00445FCF">
        <w:rPr>
          <w:rFonts w:cs="Arial"/>
          <w:szCs w:val="24"/>
        </w:rPr>
        <w:t>A S</w:t>
      </w:r>
      <w:r w:rsidR="006F5227">
        <w:rPr>
          <w:rFonts w:cs="Arial"/>
          <w:szCs w:val="24"/>
        </w:rPr>
        <w:t>tudent Conduct</w:t>
      </w:r>
      <w:r w:rsidRPr="00445FCF">
        <w:rPr>
          <w:rFonts w:cs="Arial"/>
          <w:szCs w:val="24"/>
        </w:rPr>
        <w:t xml:space="preserve"> Hearing should be convened</w:t>
      </w:r>
      <w:r w:rsidR="00086622">
        <w:rPr>
          <w:rFonts w:cs="Arial"/>
          <w:szCs w:val="24"/>
        </w:rPr>
        <w:t>.</w:t>
      </w:r>
    </w:p>
    <w:p w14:paraId="39098CA6" w14:textId="29A278AD" w:rsidR="00445FCF" w:rsidRPr="00445FCF" w:rsidRDefault="00445FCF" w:rsidP="00445FCF">
      <w:pPr>
        <w:pStyle w:val="ListParagraph"/>
        <w:widowControl w:val="0"/>
        <w:numPr>
          <w:ilvl w:val="0"/>
          <w:numId w:val="5"/>
        </w:numPr>
        <w:autoSpaceDE w:val="0"/>
        <w:autoSpaceDN w:val="0"/>
        <w:adjustRightInd w:val="0"/>
        <w:spacing w:after="240"/>
        <w:ind w:left="2268" w:hanging="567"/>
        <w:contextualSpacing w:val="0"/>
        <w:rPr>
          <w:rFonts w:cs="Arial"/>
          <w:szCs w:val="24"/>
        </w:rPr>
      </w:pPr>
      <w:r w:rsidRPr="00445FCF">
        <w:rPr>
          <w:rFonts w:cs="Arial"/>
          <w:szCs w:val="24"/>
        </w:rPr>
        <w:t xml:space="preserve">The matter </w:t>
      </w:r>
      <w:r w:rsidRPr="00445FCF">
        <w:rPr>
          <w:rFonts w:cs="Arial"/>
          <w:spacing w:val="-2"/>
          <w:szCs w:val="24"/>
        </w:rPr>
        <w:t>i</w:t>
      </w:r>
      <w:r w:rsidRPr="00445FCF">
        <w:rPr>
          <w:rFonts w:cs="Arial"/>
          <w:szCs w:val="24"/>
        </w:rPr>
        <w:t>s</w:t>
      </w:r>
      <w:r w:rsidRPr="00445FCF">
        <w:rPr>
          <w:rFonts w:cs="Arial"/>
          <w:spacing w:val="1"/>
          <w:szCs w:val="24"/>
        </w:rPr>
        <w:t xml:space="preserve"> </w:t>
      </w:r>
      <w:r w:rsidRPr="00445FCF">
        <w:rPr>
          <w:rFonts w:cs="Arial"/>
          <w:szCs w:val="24"/>
        </w:rPr>
        <w:t>serious/substantial in natu</w:t>
      </w:r>
      <w:r w:rsidRPr="00445FCF">
        <w:rPr>
          <w:rFonts w:cs="Arial"/>
          <w:spacing w:val="2"/>
          <w:szCs w:val="24"/>
        </w:rPr>
        <w:t>r</w:t>
      </w:r>
      <w:r w:rsidRPr="00445FCF">
        <w:rPr>
          <w:rFonts w:cs="Arial"/>
          <w:szCs w:val="24"/>
        </w:rPr>
        <w:t>e and the</w:t>
      </w:r>
      <w:r w:rsidRPr="00445FCF">
        <w:rPr>
          <w:rFonts w:cs="Arial"/>
          <w:spacing w:val="1"/>
          <w:szCs w:val="24"/>
        </w:rPr>
        <w:t xml:space="preserve"> </w:t>
      </w:r>
      <w:r w:rsidRPr="00445FCF">
        <w:rPr>
          <w:rFonts w:cs="Arial"/>
          <w:szCs w:val="24"/>
        </w:rPr>
        <w:t>case</w:t>
      </w:r>
      <w:r w:rsidRPr="00445FCF">
        <w:rPr>
          <w:rFonts w:cs="Arial"/>
          <w:spacing w:val="1"/>
          <w:szCs w:val="24"/>
        </w:rPr>
        <w:t xml:space="preserve"> </w:t>
      </w:r>
      <w:r w:rsidRPr="00445FCF">
        <w:rPr>
          <w:rFonts w:cs="Arial"/>
          <w:szCs w:val="24"/>
        </w:rPr>
        <w:t>is</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referred</w:t>
      </w:r>
      <w:r w:rsidRPr="00445FCF">
        <w:rPr>
          <w:rFonts w:cs="Arial"/>
          <w:spacing w:val="1"/>
          <w:szCs w:val="24"/>
        </w:rPr>
        <w:t xml:space="preserve"> </w:t>
      </w:r>
      <w:r w:rsidRPr="00445FCF">
        <w:rPr>
          <w:rFonts w:cs="Arial"/>
          <w:szCs w:val="24"/>
        </w:rPr>
        <w:t>for</w:t>
      </w:r>
      <w:r w:rsidRPr="00445FCF">
        <w:rPr>
          <w:rFonts w:cs="Arial"/>
          <w:spacing w:val="1"/>
          <w:szCs w:val="24"/>
        </w:rPr>
        <w:t xml:space="preserve"> </w:t>
      </w:r>
      <w:r w:rsidRPr="00445FCF">
        <w:rPr>
          <w:rFonts w:cs="Arial"/>
          <w:szCs w:val="24"/>
        </w:rPr>
        <w:t>action</w:t>
      </w:r>
      <w:r w:rsidRPr="00445FCF">
        <w:rPr>
          <w:rFonts w:cs="Arial"/>
          <w:spacing w:val="1"/>
          <w:szCs w:val="24"/>
        </w:rPr>
        <w:t xml:space="preserve"> </w:t>
      </w:r>
      <w:r w:rsidRPr="00445FCF">
        <w:rPr>
          <w:rFonts w:cs="Arial"/>
          <w:szCs w:val="24"/>
        </w:rPr>
        <w:t xml:space="preserve">by a </w:t>
      </w:r>
      <w:r w:rsidR="006F5227">
        <w:rPr>
          <w:rFonts w:cs="Arial"/>
          <w:szCs w:val="24"/>
        </w:rPr>
        <w:t>Student Conduct Panel</w:t>
      </w:r>
      <w:r w:rsidRPr="00445FCF">
        <w:rPr>
          <w:rFonts w:cs="Arial"/>
          <w:szCs w:val="24"/>
        </w:rPr>
        <w:t xml:space="preserve">. Where appropriate, the Authorised Officer should provide a summary or report of the case to be used by the </w:t>
      </w:r>
      <w:r w:rsidR="006F5227">
        <w:rPr>
          <w:rFonts w:cs="Arial"/>
          <w:szCs w:val="24"/>
        </w:rPr>
        <w:t>panel</w:t>
      </w:r>
      <w:r w:rsidRPr="00445FCF">
        <w:rPr>
          <w:rFonts w:cs="Arial"/>
          <w:szCs w:val="24"/>
        </w:rPr>
        <w:t>.</w:t>
      </w:r>
    </w:p>
    <w:p w14:paraId="3E65843C" w14:textId="77777777" w:rsidR="00445FCF" w:rsidRPr="00445FCF" w:rsidRDefault="00445FCF" w:rsidP="00445FCF">
      <w:pPr>
        <w:widowControl w:val="0"/>
        <w:autoSpaceDE w:val="0"/>
        <w:autoSpaceDN w:val="0"/>
        <w:adjustRightInd w:val="0"/>
        <w:spacing w:after="240"/>
        <w:ind w:left="1134" w:hanging="1134"/>
        <w:rPr>
          <w:rFonts w:cs="Arial"/>
          <w:b/>
          <w:szCs w:val="24"/>
        </w:rPr>
      </w:pPr>
    </w:p>
    <w:p w14:paraId="578EDA05" w14:textId="304DFBD1" w:rsidR="00445FCF" w:rsidRDefault="00445FCF" w:rsidP="00445FCF">
      <w:pPr>
        <w:widowControl w:val="0"/>
        <w:autoSpaceDE w:val="0"/>
        <w:autoSpaceDN w:val="0"/>
        <w:adjustRightInd w:val="0"/>
        <w:spacing w:after="240"/>
        <w:ind w:left="1134" w:hanging="1134"/>
        <w:rPr>
          <w:rFonts w:cs="Arial"/>
          <w:b/>
          <w:szCs w:val="24"/>
        </w:rPr>
      </w:pPr>
      <w:r w:rsidRPr="00445FCF">
        <w:rPr>
          <w:rFonts w:cs="Arial"/>
          <w:b/>
          <w:szCs w:val="24"/>
        </w:rPr>
        <w:t>SC5.3</w:t>
      </w:r>
      <w:r w:rsidRPr="00445FCF">
        <w:rPr>
          <w:rFonts w:cs="Arial"/>
          <w:b/>
          <w:szCs w:val="24"/>
        </w:rPr>
        <w:tab/>
        <w:t>S</w:t>
      </w:r>
      <w:r w:rsidR="00634984">
        <w:rPr>
          <w:rFonts w:cs="Arial"/>
          <w:b/>
          <w:szCs w:val="24"/>
        </w:rPr>
        <w:t>tudent Conduct</w:t>
      </w:r>
      <w:r w:rsidRPr="00445FCF">
        <w:rPr>
          <w:rFonts w:cs="Arial"/>
          <w:b/>
          <w:spacing w:val="-1"/>
          <w:szCs w:val="24"/>
        </w:rPr>
        <w:t xml:space="preserve"> H</w:t>
      </w:r>
      <w:r w:rsidRPr="00445FCF">
        <w:rPr>
          <w:rFonts w:cs="Arial"/>
          <w:b/>
          <w:szCs w:val="24"/>
        </w:rPr>
        <w:t>earing</w:t>
      </w:r>
    </w:p>
    <w:p w14:paraId="6CCF479C" w14:textId="77777777" w:rsidR="00774561" w:rsidRPr="00445FCF" w:rsidRDefault="00774561" w:rsidP="00445FCF">
      <w:pPr>
        <w:widowControl w:val="0"/>
        <w:autoSpaceDE w:val="0"/>
        <w:autoSpaceDN w:val="0"/>
        <w:adjustRightInd w:val="0"/>
        <w:spacing w:after="240"/>
        <w:ind w:left="1134" w:hanging="1134"/>
        <w:rPr>
          <w:rFonts w:cs="Arial"/>
          <w:b/>
          <w:szCs w:val="24"/>
        </w:rPr>
      </w:pPr>
    </w:p>
    <w:p w14:paraId="1E4EE50F" w14:textId="73EFB83E" w:rsidR="00445FCF" w:rsidRPr="00445FCF" w:rsidRDefault="00445FCF" w:rsidP="00445FCF">
      <w:pPr>
        <w:widowControl w:val="0"/>
        <w:autoSpaceDE w:val="0"/>
        <w:autoSpaceDN w:val="0"/>
        <w:adjustRightInd w:val="0"/>
        <w:spacing w:after="240"/>
        <w:ind w:left="2268" w:hanging="1134"/>
        <w:rPr>
          <w:rFonts w:cs="Arial"/>
          <w:b/>
          <w:szCs w:val="24"/>
        </w:rPr>
      </w:pPr>
      <w:r w:rsidRPr="00445FCF">
        <w:rPr>
          <w:rFonts w:cs="Arial"/>
          <w:bCs/>
          <w:szCs w:val="24"/>
        </w:rPr>
        <w:t>SC5.3.1</w:t>
      </w:r>
      <w:r w:rsidRPr="00445FCF">
        <w:rPr>
          <w:rFonts w:cs="Arial"/>
          <w:b/>
          <w:szCs w:val="24"/>
        </w:rPr>
        <w:tab/>
      </w:r>
      <w:r w:rsidRPr="00445FCF">
        <w:rPr>
          <w:rFonts w:cs="Arial"/>
          <w:szCs w:val="24"/>
        </w:rPr>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shall</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informed as soon as practicable</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writing,</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detail 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alleged</w:t>
      </w:r>
      <w:r w:rsidRPr="00445FCF">
        <w:rPr>
          <w:rFonts w:cs="Arial"/>
          <w:spacing w:val="1"/>
          <w:szCs w:val="24"/>
        </w:rPr>
        <w:t xml:space="preserve"> </w:t>
      </w:r>
      <w:r w:rsidRPr="00445FCF">
        <w:rPr>
          <w:rFonts w:cs="Arial"/>
          <w:szCs w:val="24"/>
        </w:rPr>
        <w:t>offences</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e</w:t>
      </w:r>
      <w:r w:rsidRPr="00445FCF">
        <w:rPr>
          <w:rFonts w:cs="Arial"/>
          <w:spacing w:val="-2"/>
          <w:szCs w:val="24"/>
        </w:rPr>
        <w:t>v</w:t>
      </w:r>
      <w:r w:rsidRPr="00445FCF">
        <w:rPr>
          <w:rFonts w:cs="Arial"/>
          <w:szCs w:val="24"/>
        </w:rPr>
        <w:t>ent</w:t>
      </w:r>
      <w:r w:rsidRPr="00445FCF">
        <w:rPr>
          <w:rFonts w:cs="Arial"/>
          <w:spacing w:val="1"/>
          <w:szCs w:val="24"/>
        </w:rPr>
        <w:t xml:space="preserve"> </w:t>
      </w:r>
      <w:r w:rsidRPr="00445FCF">
        <w:rPr>
          <w:rFonts w:cs="Arial"/>
          <w:szCs w:val="24"/>
        </w:rPr>
        <w:t>not</w:t>
      </w:r>
      <w:r w:rsidRPr="00445FCF">
        <w:rPr>
          <w:rFonts w:cs="Arial"/>
          <w:spacing w:val="1"/>
          <w:szCs w:val="24"/>
        </w:rPr>
        <w:t xml:space="preserve"> </w:t>
      </w:r>
      <w:r w:rsidRPr="00445FCF">
        <w:rPr>
          <w:rFonts w:cs="Arial"/>
          <w:szCs w:val="24"/>
        </w:rPr>
        <w:t>less</w:t>
      </w:r>
      <w:r w:rsidRPr="00445FCF">
        <w:rPr>
          <w:rFonts w:cs="Arial"/>
          <w:spacing w:val="1"/>
          <w:szCs w:val="24"/>
        </w:rPr>
        <w:t xml:space="preserve"> </w:t>
      </w:r>
      <w:r w:rsidRPr="00445FCF">
        <w:rPr>
          <w:rFonts w:cs="Arial"/>
          <w:szCs w:val="24"/>
        </w:rPr>
        <w:t>than</w:t>
      </w:r>
      <w:r w:rsidRPr="00445FCF">
        <w:rPr>
          <w:rFonts w:cs="Arial"/>
          <w:spacing w:val="1"/>
          <w:szCs w:val="24"/>
        </w:rPr>
        <w:t xml:space="preserve"> ten working </w:t>
      </w:r>
      <w:r w:rsidRPr="00445FCF">
        <w:rPr>
          <w:rFonts w:cs="Arial"/>
          <w:szCs w:val="24"/>
        </w:rPr>
        <w:t>days</w:t>
      </w:r>
      <w:r w:rsidRPr="00445FCF">
        <w:rPr>
          <w:rFonts w:cs="Arial"/>
          <w:spacing w:val="1"/>
          <w:szCs w:val="24"/>
        </w:rPr>
        <w:t xml:space="preserve"> </w:t>
      </w:r>
      <w:r w:rsidRPr="00445FCF">
        <w:rPr>
          <w:rFonts w:cs="Arial"/>
          <w:szCs w:val="24"/>
        </w:rPr>
        <w:t>in advance of the date, time, and v</w:t>
      </w:r>
      <w:r w:rsidRPr="00445FCF">
        <w:rPr>
          <w:rFonts w:cs="Arial"/>
          <w:spacing w:val="-1"/>
          <w:szCs w:val="24"/>
        </w:rPr>
        <w:t>e</w:t>
      </w:r>
      <w:r w:rsidRPr="00445FCF">
        <w:rPr>
          <w:rFonts w:cs="Arial"/>
          <w:szCs w:val="24"/>
        </w:rPr>
        <w:t xml:space="preserve">nue of the </w:t>
      </w:r>
      <w:r w:rsidR="00634984">
        <w:rPr>
          <w:rFonts w:cs="Arial"/>
          <w:szCs w:val="24"/>
        </w:rPr>
        <w:t>h</w:t>
      </w:r>
      <w:r w:rsidRPr="00445FCF">
        <w:rPr>
          <w:rFonts w:cs="Arial"/>
          <w:szCs w:val="24"/>
        </w:rPr>
        <w:t>earing. Where it is not reasonably practicable for a student to attend in person options for remote participation (usually via MS Teams) will be considered.</w:t>
      </w:r>
    </w:p>
    <w:p w14:paraId="53B631DC" w14:textId="0CA3F682" w:rsidR="00445FCF" w:rsidRPr="00445FCF" w:rsidRDefault="00445FCF" w:rsidP="00445FCF">
      <w:pPr>
        <w:widowControl w:val="0"/>
        <w:autoSpaceDE w:val="0"/>
        <w:autoSpaceDN w:val="0"/>
        <w:adjustRightInd w:val="0"/>
        <w:spacing w:after="240"/>
        <w:ind w:left="2268" w:hanging="1134"/>
        <w:rPr>
          <w:rFonts w:cs="Arial"/>
          <w:b/>
          <w:szCs w:val="24"/>
        </w:rPr>
      </w:pPr>
      <w:r w:rsidRPr="00445FCF">
        <w:rPr>
          <w:rFonts w:cs="Arial"/>
          <w:bCs/>
          <w:szCs w:val="24"/>
        </w:rPr>
        <w:t>SC5.3.2</w:t>
      </w:r>
      <w:r w:rsidRPr="00445FCF">
        <w:rPr>
          <w:rFonts w:cs="Arial"/>
          <w:b/>
          <w:szCs w:val="24"/>
        </w:rPr>
        <w:tab/>
      </w:r>
      <w:r w:rsidRPr="00445FCF">
        <w:rPr>
          <w:rFonts w:cs="Arial"/>
          <w:szCs w:val="24"/>
        </w:rPr>
        <w:t>The</w:t>
      </w:r>
      <w:r w:rsidRPr="00445FCF">
        <w:rPr>
          <w:rFonts w:cs="Arial"/>
          <w:spacing w:val="1"/>
          <w:szCs w:val="24"/>
        </w:rPr>
        <w:t xml:space="preserve"> </w:t>
      </w:r>
      <w:r w:rsidR="00634984">
        <w:rPr>
          <w:rFonts w:cs="Arial"/>
          <w:szCs w:val="24"/>
        </w:rPr>
        <w:t>h</w:t>
      </w:r>
      <w:r w:rsidRPr="00445FCF">
        <w:rPr>
          <w:rFonts w:cs="Arial"/>
          <w:szCs w:val="24"/>
        </w:rPr>
        <w:t>earing</w:t>
      </w:r>
      <w:r w:rsidRPr="00445FCF">
        <w:rPr>
          <w:rFonts w:cs="Arial"/>
          <w:spacing w:val="1"/>
          <w:szCs w:val="24"/>
        </w:rPr>
        <w:t xml:space="preserve"> </w:t>
      </w:r>
      <w:r w:rsidRPr="00445FCF">
        <w:rPr>
          <w:rFonts w:cs="Arial"/>
          <w:szCs w:val="24"/>
        </w:rPr>
        <w:t>will</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unde</w:t>
      </w:r>
      <w:r w:rsidRPr="00445FCF">
        <w:rPr>
          <w:rFonts w:cs="Arial"/>
          <w:spacing w:val="2"/>
          <w:szCs w:val="24"/>
        </w:rPr>
        <w:t>r</w:t>
      </w:r>
      <w:r w:rsidRPr="00445FCF">
        <w:rPr>
          <w:rFonts w:cs="Arial"/>
          <w:szCs w:val="24"/>
        </w:rPr>
        <w:t>taken</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Authorised</w:t>
      </w:r>
      <w:r w:rsidRPr="00445FCF">
        <w:rPr>
          <w:rFonts w:cs="Arial"/>
          <w:spacing w:val="1"/>
          <w:szCs w:val="24"/>
        </w:rPr>
        <w:t xml:space="preserve"> </w:t>
      </w:r>
      <w:r w:rsidRPr="00445FCF">
        <w:rPr>
          <w:rFonts w:cs="Arial"/>
          <w:szCs w:val="24"/>
        </w:rPr>
        <w:t>Offic</w:t>
      </w:r>
      <w:r w:rsidRPr="00445FCF">
        <w:rPr>
          <w:rFonts w:cs="Arial"/>
          <w:spacing w:val="-1"/>
          <w:szCs w:val="24"/>
        </w:rPr>
        <w:t>e</w:t>
      </w:r>
      <w:r w:rsidRPr="00445FCF">
        <w:rPr>
          <w:rFonts w:cs="Arial"/>
          <w:szCs w:val="24"/>
        </w:rPr>
        <w:t>r</w:t>
      </w:r>
      <w:r w:rsidRPr="00445FCF">
        <w:rPr>
          <w:rFonts w:cs="Arial"/>
          <w:spacing w:val="1"/>
          <w:szCs w:val="24"/>
        </w:rPr>
        <w:t xml:space="preserve"> </w:t>
      </w:r>
      <w:r w:rsidRPr="00445FCF">
        <w:rPr>
          <w:rFonts w:cs="Arial"/>
          <w:szCs w:val="24"/>
        </w:rPr>
        <w:t>along with their chose</w:t>
      </w:r>
      <w:r w:rsidR="00DC209D">
        <w:rPr>
          <w:rFonts w:cs="Arial"/>
          <w:szCs w:val="24"/>
        </w:rPr>
        <w:t>n</w:t>
      </w:r>
      <w:r w:rsidRPr="00445FCF">
        <w:rPr>
          <w:rFonts w:cs="Arial"/>
          <w:szCs w:val="24"/>
        </w:rPr>
        <w:t xml:space="preserve"> colleague</w:t>
      </w:r>
      <w:r w:rsidR="00DC209D">
        <w:rPr>
          <w:rFonts w:cs="Arial"/>
          <w:szCs w:val="24"/>
        </w:rPr>
        <w:t>(</w:t>
      </w:r>
      <w:r w:rsidRPr="00445FCF">
        <w:rPr>
          <w:rFonts w:cs="Arial"/>
          <w:szCs w:val="24"/>
        </w:rPr>
        <w:t>s</w:t>
      </w:r>
      <w:r w:rsidR="00DC209D">
        <w:rPr>
          <w:rFonts w:cs="Arial"/>
          <w:szCs w:val="24"/>
        </w:rPr>
        <w:t>)</w:t>
      </w:r>
      <w:r w:rsidRPr="00445FCF">
        <w:rPr>
          <w:rFonts w:cs="Arial"/>
          <w:szCs w:val="24"/>
        </w:rPr>
        <w:t xml:space="preserve"> and</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meeting</w:t>
      </w:r>
      <w:r w:rsidRPr="00445FCF">
        <w:rPr>
          <w:rFonts w:cs="Arial"/>
          <w:spacing w:val="1"/>
          <w:szCs w:val="24"/>
        </w:rPr>
        <w:t xml:space="preserve"> </w:t>
      </w:r>
      <w:r w:rsidRPr="00445FCF">
        <w:rPr>
          <w:rFonts w:cs="Arial"/>
          <w:szCs w:val="24"/>
        </w:rPr>
        <w:t>will</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minuted by a member of staff as deemed appropriate by the Authorised Officer.</w:t>
      </w:r>
    </w:p>
    <w:p w14:paraId="0FA3B4B8" w14:textId="77777777" w:rsidR="00445FCF" w:rsidRPr="00445FCF" w:rsidRDefault="00445FCF" w:rsidP="00445FCF">
      <w:pPr>
        <w:widowControl w:val="0"/>
        <w:autoSpaceDE w:val="0"/>
        <w:autoSpaceDN w:val="0"/>
        <w:adjustRightInd w:val="0"/>
        <w:spacing w:after="240"/>
        <w:ind w:left="2268" w:hanging="1134"/>
        <w:rPr>
          <w:rFonts w:cs="Arial"/>
          <w:b/>
          <w:szCs w:val="24"/>
        </w:rPr>
      </w:pPr>
      <w:r w:rsidRPr="00445FCF">
        <w:rPr>
          <w:rFonts w:cs="Arial"/>
          <w:bCs/>
          <w:szCs w:val="24"/>
        </w:rPr>
        <w:t>SC5.3.3</w:t>
      </w:r>
      <w:r w:rsidRPr="00445FCF">
        <w:rPr>
          <w:rFonts w:cs="Arial"/>
          <w:bCs/>
          <w:szCs w:val="24"/>
        </w:rPr>
        <w:tab/>
      </w:r>
      <w:r w:rsidRPr="00445FCF">
        <w:rPr>
          <w:rFonts w:cs="Arial"/>
          <w:szCs w:val="24"/>
        </w:rPr>
        <w:t>The student shall be entitled to be accompanied by a person as defined in SC2.6.</w:t>
      </w:r>
    </w:p>
    <w:p w14:paraId="1658AA9F" w14:textId="723A90DC"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bCs/>
          <w:szCs w:val="24"/>
        </w:rPr>
        <w:t>SC5.3.4</w:t>
      </w:r>
      <w:r w:rsidRPr="00445FCF">
        <w:rPr>
          <w:rFonts w:cs="Arial"/>
          <w:b/>
          <w:szCs w:val="24"/>
        </w:rPr>
        <w:tab/>
      </w:r>
      <w:r w:rsidRPr="00445FCF">
        <w:rPr>
          <w:rFonts w:cs="Arial"/>
          <w:szCs w:val="24"/>
        </w:rPr>
        <w:t>If the matter giving rise</w:t>
      </w:r>
      <w:r w:rsidRPr="00445FCF">
        <w:rPr>
          <w:rFonts w:cs="Arial"/>
          <w:spacing w:val="1"/>
          <w:szCs w:val="24"/>
        </w:rPr>
        <w:t xml:space="preserve"> </w:t>
      </w:r>
      <w:r w:rsidRPr="00445FCF">
        <w:rPr>
          <w:rFonts w:cs="Arial"/>
          <w:szCs w:val="24"/>
        </w:rPr>
        <w:t>to the alleged offence(s)</w:t>
      </w:r>
      <w:r w:rsidRPr="00445FCF">
        <w:rPr>
          <w:rFonts w:cs="Arial"/>
          <w:spacing w:val="1"/>
          <w:szCs w:val="24"/>
        </w:rPr>
        <w:t xml:space="preserve"> </w:t>
      </w:r>
      <w:r w:rsidRPr="00445FCF">
        <w:rPr>
          <w:rFonts w:cs="Arial"/>
          <w:szCs w:val="24"/>
        </w:rPr>
        <w:t>involves</w:t>
      </w:r>
      <w:r w:rsidRPr="00445FCF">
        <w:rPr>
          <w:rFonts w:cs="Arial"/>
          <w:spacing w:val="1"/>
          <w:szCs w:val="24"/>
        </w:rPr>
        <w:t xml:space="preserve"> </w:t>
      </w:r>
      <w:r w:rsidRPr="00445FCF">
        <w:rPr>
          <w:rFonts w:cs="Arial"/>
          <w:szCs w:val="24"/>
        </w:rPr>
        <w:t>consideration</w:t>
      </w:r>
      <w:r w:rsidRPr="00445FCF">
        <w:rPr>
          <w:rFonts w:cs="Arial"/>
          <w:spacing w:val="1"/>
          <w:szCs w:val="24"/>
        </w:rPr>
        <w:t xml:space="preserve"> </w:t>
      </w:r>
      <w:r w:rsidRPr="00445FCF">
        <w:rPr>
          <w:rFonts w:cs="Arial"/>
          <w:szCs w:val="24"/>
        </w:rPr>
        <w:t>of any</w:t>
      </w:r>
      <w:r w:rsidRPr="00445FCF">
        <w:rPr>
          <w:rFonts w:cs="Arial"/>
          <w:spacing w:val="1"/>
          <w:szCs w:val="24"/>
        </w:rPr>
        <w:t xml:space="preserve"> </w:t>
      </w:r>
      <w:r w:rsidRPr="00445FCF">
        <w:rPr>
          <w:rFonts w:cs="Arial"/>
          <w:szCs w:val="24"/>
        </w:rPr>
        <w:t>documentation,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will</w:t>
      </w:r>
      <w:r w:rsidRPr="00445FCF">
        <w:rPr>
          <w:rFonts w:cs="Arial"/>
          <w:spacing w:val="1"/>
          <w:szCs w:val="24"/>
        </w:rPr>
        <w:t xml:space="preserve"> </w:t>
      </w:r>
      <w:r w:rsidRPr="00445FCF">
        <w:rPr>
          <w:rFonts w:cs="Arial"/>
          <w:szCs w:val="24"/>
        </w:rPr>
        <w:t>ha</w:t>
      </w:r>
      <w:r w:rsidRPr="00445FCF">
        <w:rPr>
          <w:rFonts w:cs="Arial"/>
          <w:spacing w:val="1"/>
          <w:szCs w:val="24"/>
        </w:rPr>
        <w:t>v</w:t>
      </w:r>
      <w:r w:rsidRPr="00445FCF">
        <w:rPr>
          <w:rFonts w:cs="Arial"/>
          <w:szCs w:val="24"/>
        </w:rPr>
        <w:t>e</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opportunity</w:t>
      </w:r>
      <w:r w:rsidRPr="00445FCF">
        <w:rPr>
          <w:rFonts w:cs="Arial"/>
          <w:spacing w:val="2"/>
          <w:szCs w:val="24"/>
        </w:rPr>
        <w:t xml:space="preserve"> </w:t>
      </w:r>
      <w:r w:rsidRPr="00445FCF">
        <w:rPr>
          <w:rFonts w:cs="Arial"/>
          <w:szCs w:val="24"/>
        </w:rPr>
        <w:t>to</w:t>
      </w:r>
      <w:r w:rsidRPr="00445FCF">
        <w:rPr>
          <w:rFonts w:cs="Arial"/>
          <w:spacing w:val="1"/>
          <w:szCs w:val="24"/>
        </w:rPr>
        <w:t xml:space="preserve"> </w:t>
      </w:r>
      <w:r w:rsidRPr="00445FCF">
        <w:rPr>
          <w:rFonts w:cs="Arial"/>
          <w:szCs w:val="24"/>
        </w:rPr>
        <w:t>inspect</w:t>
      </w:r>
      <w:r w:rsidRPr="00445FCF">
        <w:rPr>
          <w:rFonts w:cs="Arial"/>
          <w:spacing w:val="1"/>
          <w:szCs w:val="24"/>
        </w:rPr>
        <w:t xml:space="preserve"> </w:t>
      </w:r>
      <w:r w:rsidRPr="00445FCF">
        <w:rPr>
          <w:rFonts w:cs="Arial"/>
          <w:szCs w:val="24"/>
        </w:rPr>
        <w:t>the documentation</w:t>
      </w:r>
      <w:r w:rsidRPr="00445FCF">
        <w:rPr>
          <w:rFonts w:cs="Arial"/>
          <w:spacing w:val="1"/>
          <w:szCs w:val="24"/>
        </w:rPr>
        <w:t xml:space="preserve"> </w:t>
      </w:r>
      <w:r w:rsidRPr="00445FCF">
        <w:rPr>
          <w:rFonts w:cs="Arial"/>
          <w:szCs w:val="24"/>
        </w:rPr>
        <w:t>before</w:t>
      </w:r>
      <w:r w:rsidRPr="00445FCF">
        <w:rPr>
          <w:rFonts w:cs="Arial"/>
          <w:spacing w:val="1"/>
          <w:szCs w:val="24"/>
        </w:rPr>
        <w:t xml:space="preserve"> </w:t>
      </w:r>
      <w:r w:rsidRPr="00445FCF">
        <w:rPr>
          <w:rFonts w:cs="Arial"/>
          <w:szCs w:val="24"/>
        </w:rPr>
        <w:t>the</w:t>
      </w:r>
      <w:r w:rsidR="00634984">
        <w:rPr>
          <w:rFonts w:cs="Arial"/>
          <w:szCs w:val="24"/>
        </w:rPr>
        <w:t xml:space="preserve"> h</w:t>
      </w:r>
      <w:r w:rsidRPr="00445FCF">
        <w:rPr>
          <w:rFonts w:cs="Arial"/>
          <w:szCs w:val="24"/>
        </w:rPr>
        <w:t>earing</w:t>
      </w:r>
      <w:r w:rsidRPr="00445FCF">
        <w:rPr>
          <w:rFonts w:cs="Arial"/>
          <w:spacing w:val="1"/>
          <w:szCs w:val="24"/>
        </w:rPr>
        <w:t xml:space="preserve"> </w:t>
      </w:r>
      <w:r w:rsidRPr="00445FCF">
        <w:rPr>
          <w:rFonts w:cs="Arial"/>
          <w:szCs w:val="24"/>
        </w:rPr>
        <w:t>takes</w:t>
      </w:r>
      <w:r w:rsidRPr="00445FCF">
        <w:rPr>
          <w:rFonts w:cs="Arial"/>
          <w:spacing w:val="1"/>
          <w:szCs w:val="24"/>
        </w:rPr>
        <w:t xml:space="preserve"> </w:t>
      </w:r>
      <w:r w:rsidRPr="00445FCF">
        <w:rPr>
          <w:rFonts w:cs="Arial"/>
          <w:szCs w:val="24"/>
        </w:rPr>
        <w:t>place</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may</w:t>
      </w:r>
      <w:r w:rsidRPr="00445FCF">
        <w:rPr>
          <w:rFonts w:cs="Arial"/>
          <w:spacing w:val="1"/>
          <w:szCs w:val="24"/>
        </w:rPr>
        <w:t xml:space="preserve"> </w:t>
      </w:r>
      <w:r w:rsidRPr="00445FCF">
        <w:rPr>
          <w:rFonts w:cs="Arial"/>
          <w:szCs w:val="24"/>
        </w:rPr>
        <w:t>question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accuracy</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such</w:t>
      </w:r>
      <w:r w:rsidRPr="00445FCF">
        <w:rPr>
          <w:rFonts w:cs="Arial"/>
          <w:spacing w:val="1"/>
          <w:szCs w:val="24"/>
        </w:rPr>
        <w:t xml:space="preserve"> </w:t>
      </w:r>
      <w:r w:rsidRPr="00445FCF">
        <w:rPr>
          <w:rFonts w:cs="Arial"/>
          <w:szCs w:val="24"/>
        </w:rPr>
        <w:t xml:space="preserve">documentation ahead of or at </w:t>
      </w:r>
      <w:r w:rsidR="00960182" w:rsidRPr="00445FCF">
        <w:rPr>
          <w:rFonts w:cs="Arial"/>
          <w:szCs w:val="24"/>
        </w:rPr>
        <w:t xml:space="preserve">the </w:t>
      </w:r>
      <w:r w:rsidR="00960182">
        <w:rPr>
          <w:rFonts w:cs="Arial"/>
          <w:szCs w:val="24"/>
        </w:rPr>
        <w:t>hearing</w:t>
      </w:r>
      <w:r w:rsidRPr="00445FCF">
        <w:rPr>
          <w:rFonts w:cs="Arial"/>
          <w:szCs w:val="24"/>
        </w:rPr>
        <w:t>.</w:t>
      </w:r>
    </w:p>
    <w:p w14:paraId="62965CF1" w14:textId="77777777" w:rsidR="00445FCF" w:rsidRPr="00445FCF" w:rsidRDefault="00445FCF" w:rsidP="00445FCF">
      <w:pPr>
        <w:widowControl w:val="0"/>
        <w:autoSpaceDE w:val="0"/>
        <w:autoSpaceDN w:val="0"/>
        <w:adjustRightInd w:val="0"/>
        <w:spacing w:after="240"/>
        <w:ind w:left="2268" w:hanging="1134"/>
        <w:rPr>
          <w:rFonts w:cs="Arial"/>
          <w:b/>
          <w:szCs w:val="24"/>
        </w:rPr>
      </w:pPr>
      <w:r w:rsidRPr="00445FCF">
        <w:rPr>
          <w:rFonts w:cs="Arial"/>
          <w:szCs w:val="24"/>
        </w:rPr>
        <w:t>SC5.3.5</w:t>
      </w:r>
      <w:r w:rsidRPr="00445FCF">
        <w:rPr>
          <w:rFonts w:cs="Arial"/>
          <w:szCs w:val="24"/>
        </w:rPr>
        <w:tab/>
        <w:t>Any</w:t>
      </w:r>
      <w:r w:rsidRPr="00445FCF">
        <w:rPr>
          <w:rFonts w:cs="Arial"/>
          <w:spacing w:val="1"/>
          <w:szCs w:val="24"/>
        </w:rPr>
        <w:t xml:space="preserve"> </w:t>
      </w:r>
      <w:r w:rsidRPr="00445FCF">
        <w:rPr>
          <w:rFonts w:cs="Arial"/>
          <w:szCs w:val="24"/>
        </w:rPr>
        <w:t>sensitive personal</w:t>
      </w:r>
      <w:r w:rsidRPr="00445FCF">
        <w:rPr>
          <w:rFonts w:cs="Arial"/>
          <w:spacing w:val="1"/>
          <w:szCs w:val="24"/>
        </w:rPr>
        <w:t xml:space="preserve"> </w:t>
      </w:r>
      <w:r w:rsidRPr="00445FCF">
        <w:rPr>
          <w:rFonts w:cs="Arial"/>
          <w:szCs w:val="24"/>
        </w:rPr>
        <w:t>in</w:t>
      </w:r>
      <w:r w:rsidRPr="00445FCF">
        <w:rPr>
          <w:rFonts w:cs="Arial"/>
          <w:spacing w:val="2"/>
          <w:szCs w:val="24"/>
        </w:rPr>
        <w:t>f</w:t>
      </w:r>
      <w:r w:rsidRPr="00445FCF">
        <w:rPr>
          <w:rFonts w:cs="Arial"/>
          <w:szCs w:val="24"/>
        </w:rPr>
        <w:t>ormation</w:t>
      </w:r>
      <w:r w:rsidRPr="00445FCF">
        <w:rPr>
          <w:rFonts w:cs="Arial"/>
          <w:spacing w:val="1"/>
          <w:szCs w:val="24"/>
        </w:rPr>
        <w:t xml:space="preserve"> </w:t>
      </w:r>
      <w:r w:rsidRPr="00445FCF">
        <w:rPr>
          <w:rFonts w:cs="Arial"/>
          <w:szCs w:val="24"/>
        </w:rPr>
        <w:t>shall</w:t>
      </w:r>
      <w:r w:rsidRPr="00445FCF">
        <w:rPr>
          <w:rFonts w:cs="Arial"/>
          <w:spacing w:val="1"/>
          <w:szCs w:val="24"/>
        </w:rPr>
        <w:t xml:space="preserve"> </w:t>
      </w:r>
      <w:r w:rsidRPr="00445FCF">
        <w:rPr>
          <w:rFonts w:cs="Arial"/>
          <w:szCs w:val="24"/>
        </w:rPr>
        <w:t>only</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included</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the documentation</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conformity</w:t>
      </w:r>
      <w:r w:rsidRPr="00445FCF">
        <w:rPr>
          <w:rFonts w:cs="Arial"/>
          <w:spacing w:val="1"/>
          <w:szCs w:val="24"/>
        </w:rPr>
        <w:t xml:space="preserve"> </w:t>
      </w:r>
      <w:r w:rsidRPr="00445FCF">
        <w:rPr>
          <w:rFonts w:cs="Arial"/>
          <w:szCs w:val="24"/>
        </w:rPr>
        <w:t>with Data</w:t>
      </w:r>
      <w:r w:rsidRPr="00445FCF">
        <w:rPr>
          <w:rFonts w:cs="Arial"/>
          <w:spacing w:val="1"/>
          <w:szCs w:val="24"/>
        </w:rPr>
        <w:t xml:space="preserve"> </w:t>
      </w:r>
      <w:r w:rsidRPr="00445FCF">
        <w:rPr>
          <w:rFonts w:cs="Arial"/>
          <w:szCs w:val="24"/>
        </w:rPr>
        <w:t>Protection</w:t>
      </w:r>
      <w:r w:rsidRPr="00445FCF">
        <w:rPr>
          <w:rFonts w:cs="Arial"/>
          <w:spacing w:val="1"/>
          <w:szCs w:val="24"/>
        </w:rPr>
        <w:t xml:space="preserve"> </w:t>
      </w:r>
      <w:r w:rsidRPr="00445FCF">
        <w:rPr>
          <w:rFonts w:cs="Arial"/>
          <w:szCs w:val="24"/>
        </w:rPr>
        <w:t>legi</w:t>
      </w:r>
      <w:r w:rsidRPr="00445FCF">
        <w:rPr>
          <w:rFonts w:cs="Arial"/>
          <w:spacing w:val="1"/>
          <w:szCs w:val="24"/>
        </w:rPr>
        <w:t>sl</w:t>
      </w:r>
      <w:r w:rsidRPr="00445FCF">
        <w:rPr>
          <w:rFonts w:cs="Arial"/>
          <w:szCs w:val="24"/>
        </w:rPr>
        <w:t>ation.</w:t>
      </w:r>
    </w:p>
    <w:p w14:paraId="3D7878D2" w14:textId="77777777" w:rsidR="00445FCF" w:rsidRPr="00445FCF" w:rsidRDefault="00445FCF" w:rsidP="00445FCF">
      <w:pPr>
        <w:widowControl w:val="0"/>
        <w:autoSpaceDE w:val="0"/>
        <w:autoSpaceDN w:val="0"/>
        <w:adjustRightInd w:val="0"/>
        <w:spacing w:after="240"/>
        <w:ind w:left="2268" w:hanging="1134"/>
        <w:rPr>
          <w:rFonts w:cs="Arial"/>
          <w:b/>
          <w:szCs w:val="24"/>
        </w:rPr>
      </w:pPr>
      <w:r w:rsidRPr="00445FCF">
        <w:rPr>
          <w:rFonts w:cs="Arial"/>
          <w:bCs/>
          <w:szCs w:val="24"/>
        </w:rPr>
        <w:t>SC5.3.6</w:t>
      </w:r>
      <w:r w:rsidRPr="00445FCF">
        <w:rPr>
          <w:rFonts w:cs="Arial"/>
          <w:b/>
          <w:szCs w:val="24"/>
        </w:rPr>
        <w:tab/>
      </w:r>
      <w:r w:rsidRPr="00445FCF">
        <w:rPr>
          <w:rFonts w:cs="Arial"/>
          <w:szCs w:val="24"/>
        </w:rPr>
        <w:t>Failure</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attend</w:t>
      </w:r>
      <w:r w:rsidRPr="00445FCF">
        <w:rPr>
          <w:rFonts w:cs="Arial"/>
          <w:spacing w:val="1"/>
          <w:szCs w:val="24"/>
        </w:rPr>
        <w:t xml:space="preserve"> </w:t>
      </w:r>
      <w:r w:rsidRPr="00445FCF">
        <w:rPr>
          <w:rFonts w:cs="Arial"/>
          <w:szCs w:val="24"/>
        </w:rPr>
        <w:t>at</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time</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place</w:t>
      </w:r>
      <w:r w:rsidRPr="00445FCF">
        <w:rPr>
          <w:rFonts w:cs="Arial"/>
          <w:spacing w:val="1"/>
          <w:szCs w:val="24"/>
        </w:rPr>
        <w:t xml:space="preserve"> </w:t>
      </w:r>
      <w:r w:rsidRPr="00445FCF">
        <w:rPr>
          <w:rFonts w:cs="Arial"/>
          <w:szCs w:val="24"/>
        </w:rPr>
        <w:t>specified</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the Authorised</w:t>
      </w:r>
      <w:r w:rsidRPr="00445FCF">
        <w:rPr>
          <w:rFonts w:cs="Arial"/>
          <w:spacing w:val="1"/>
          <w:szCs w:val="24"/>
        </w:rPr>
        <w:t xml:space="preserve"> </w:t>
      </w:r>
      <w:r w:rsidRPr="00445FCF">
        <w:rPr>
          <w:rFonts w:cs="Arial"/>
          <w:szCs w:val="24"/>
        </w:rPr>
        <w:t>Officer, e</w:t>
      </w:r>
      <w:r w:rsidRPr="00445FCF">
        <w:rPr>
          <w:rFonts w:cs="Arial"/>
          <w:spacing w:val="-1"/>
          <w:szCs w:val="24"/>
        </w:rPr>
        <w:t>x</w:t>
      </w:r>
      <w:r w:rsidRPr="00445FCF">
        <w:rPr>
          <w:rFonts w:cs="Arial"/>
          <w:szCs w:val="24"/>
        </w:rPr>
        <w:t>cept for a written reason acceptable</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Aut</w:t>
      </w:r>
      <w:r w:rsidRPr="00445FCF">
        <w:rPr>
          <w:rFonts w:cs="Arial"/>
          <w:spacing w:val="-1"/>
          <w:szCs w:val="24"/>
        </w:rPr>
        <w:t>h</w:t>
      </w:r>
      <w:r w:rsidRPr="00445FCF">
        <w:rPr>
          <w:rFonts w:cs="Arial"/>
          <w:szCs w:val="24"/>
        </w:rPr>
        <w:t>orised</w:t>
      </w:r>
      <w:r w:rsidRPr="00445FCF">
        <w:rPr>
          <w:rFonts w:cs="Arial"/>
          <w:spacing w:val="1"/>
          <w:szCs w:val="24"/>
        </w:rPr>
        <w:t xml:space="preserve"> </w:t>
      </w:r>
      <w:r w:rsidRPr="00445FCF">
        <w:rPr>
          <w:rFonts w:cs="Arial"/>
          <w:szCs w:val="24"/>
        </w:rPr>
        <w:t>Offi</w:t>
      </w:r>
      <w:r w:rsidRPr="00445FCF">
        <w:rPr>
          <w:rFonts w:cs="Arial"/>
          <w:spacing w:val="-1"/>
          <w:szCs w:val="24"/>
        </w:rPr>
        <w:t>c</w:t>
      </w:r>
      <w:r w:rsidRPr="00445FCF">
        <w:rPr>
          <w:rFonts w:cs="Arial"/>
          <w:szCs w:val="24"/>
        </w:rPr>
        <w:t>er, shall not preclude the Authorised Officer fr</w:t>
      </w:r>
      <w:r w:rsidRPr="00445FCF">
        <w:rPr>
          <w:rFonts w:cs="Arial"/>
          <w:spacing w:val="-2"/>
          <w:szCs w:val="24"/>
        </w:rPr>
        <w:t>o</w:t>
      </w:r>
      <w:r w:rsidRPr="00445FCF">
        <w:rPr>
          <w:rFonts w:cs="Arial"/>
          <w:szCs w:val="24"/>
        </w:rPr>
        <w:t>m</w:t>
      </w:r>
      <w:r w:rsidRPr="00445FCF">
        <w:rPr>
          <w:rFonts w:cs="Arial"/>
          <w:spacing w:val="1"/>
          <w:szCs w:val="24"/>
        </w:rPr>
        <w:t xml:space="preserve"> </w:t>
      </w:r>
      <w:r w:rsidRPr="00445FCF">
        <w:rPr>
          <w:rFonts w:cs="Arial"/>
          <w:szCs w:val="24"/>
        </w:rPr>
        <w:t>considering the m</w:t>
      </w:r>
      <w:r w:rsidRPr="00445FCF">
        <w:rPr>
          <w:rFonts w:cs="Arial"/>
          <w:spacing w:val="-1"/>
          <w:szCs w:val="24"/>
        </w:rPr>
        <w:t>a</w:t>
      </w:r>
      <w:r w:rsidRPr="00445FCF">
        <w:rPr>
          <w:rFonts w:cs="Arial"/>
          <w:szCs w:val="24"/>
        </w:rPr>
        <w:t>tter and reaching a decision.</w:t>
      </w:r>
    </w:p>
    <w:p w14:paraId="51BFE003" w14:textId="77777777"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bCs/>
          <w:szCs w:val="24"/>
        </w:rPr>
        <w:t>SC5.3.7</w:t>
      </w:r>
      <w:r w:rsidRPr="00445FCF">
        <w:rPr>
          <w:rFonts w:cs="Arial"/>
          <w:b/>
          <w:szCs w:val="24"/>
        </w:rPr>
        <w:tab/>
      </w:r>
      <w:r w:rsidRPr="00445FCF">
        <w:rPr>
          <w:rFonts w:cs="Arial"/>
          <w:szCs w:val="24"/>
        </w:rPr>
        <w:t>The</w:t>
      </w:r>
      <w:r w:rsidRPr="00445FCF">
        <w:rPr>
          <w:rFonts w:cs="Arial"/>
          <w:spacing w:val="1"/>
          <w:szCs w:val="24"/>
        </w:rPr>
        <w:t xml:space="preserve"> </w:t>
      </w:r>
      <w:r w:rsidRPr="00445FCF">
        <w:rPr>
          <w:rFonts w:cs="Arial"/>
          <w:szCs w:val="24"/>
        </w:rPr>
        <w:t>decision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Authorised</w:t>
      </w:r>
      <w:r w:rsidRPr="00445FCF">
        <w:rPr>
          <w:rFonts w:cs="Arial"/>
          <w:spacing w:val="1"/>
          <w:szCs w:val="24"/>
        </w:rPr>
        <w:t xml:space="preserve"> </w:t>
      </w:r>
      <w:r w:rsidRPr="00445FCF">
        <w:rPr>
          <w:rFonts w:cs="Arial"/>
          <w:szCs w:val="24"/>
        </w:rPr>
        <w:t>Offic</w:t>
      </w:r>
      <w:r w:rsidRPr="00445FCF">
        <w:rPr>
          <w:rFonts w:cs="Arial"/>
          <w:spacing w:val="1"/>
          <w:szCs w:val="24"/>
        </w:rPr>
        <w:t>e</w:t>
      </w:r>
      <w:r w:rsidRPr="00445FCF">
        <w:rPr>
          <w:rFonts w:cs="Arial"/>
          <w:szCs w:val="24"/>
        </w:rPr>
        <w:t>r shall be communicated to the student as soon as reasonably</w:t>
      </w:r>
      <w:r w:rsidRPr="00445FCF">
        <w:rPr>
          <w:rFonts w:cs="Arial"/>
          <w:spacing w:val="2"/>
          <w:szCs w:val="24"/>
        </w:rPr>
        <w:t xml:space="preserve"> </w:t>
      </w:r>
      <w:r w:rsidRPr="00445FCF">
        <w:rPr>
          <w:rFonts w:cs="Arial"/>
          <w:szCs w:val="24"/>
        </w:rPr>
        <w:t>practical and confirmed</w:t>
      </w:r>
      <w:r w:rsidRPr="00445FCF">
        <w:rPr>
          <w:rFonts w:cs="Arial"/>
          <w:spacing w:val="1"/>
          <w:szCs w:val="24"/>
        </w:rPr>
        <w:t xml:space="preserve"> via an email to the student’s Edinburgh Napier email address </w:t>
      </w:r>
      <w:r w:rsidRPr="00445FCF">
        <w:rPr>
          <w:rFonts w:cs="Arial"/>
          <w:szCs w:val="24"/>
        </w:rPr>
        <w:t>within</w:t>
      </w:r>
      <w:r w:rsidRPr="00445FCF">
        <w:rPr>
          <w:rFonts w:cs="Arial"/>
          <w:spacing w:val="1"/>
          <w:szCs w:val="24"/>
        </w:rPr>
        <w:t xml:space="preserve"> </w:t>
      </w:r>
      <w:r w:rsidRPr="00445FCF">
        <w:rPr>
          <w:rFonts w:cs="Arial"/>
          <w:szCs w:val="24"/>
        </w:rPr>
        <w:t>five</w:t>
      </w:r>
      <w:r w:rsidRPr="00445FCF">
        <w:rPr>
          <w:rFonts w:cs="Arial"/>
          <w:spacing w:val="1"/>
          <w:szCs w:val="24"/>
        </w:rPr>
        <w:t xml:space="preserve"> working </w:t>
      </w:r>
      <w:r w:rsidRPr="00445FCF">
        <w:rPr>
          <w:rFonts w:cs="Arial"/>
          <w:szCs w:val="24"/>
        </w:rPr>
        <w:t>days.</w:t>
      </w:r>
      <w:r w:rsidRPr="00445FCF">
        <w:rPr>
          <w:rFonts w:cs="Arial"/>
          <w:spacing w:val="1"/>
          <w:szCs w:val="24"/>
        </w:rPr>
        <w:t xml:space="preserve"> </w:t>
      </w:r>
      <w:r w:rsidRPr="00445FCF">
        <w:rPr>
          <w:rFonts w:cs="Arial"/>
          <w:szCs w:val="24"/>
        </w:rPr>
        <w:t>The written</w:t>
      </w:r>
      <w:r w:rsidRPr="00445FCF">
        <w:rPr>
          <w:rFonts w:cs="Arial"/>
          <w:spacing w:val="1"/>
          <w:szCs w:val="24"/>
        </w:rPr>
        <w:t xml:space="preserve"> </w:t>
      </w:r>
      <w:r w:rsidRPr="00445FCF">
        <w:rPr>
          <w:rFonts w:cs="Arial"/>
          <w:szCs w:val="24"/>
        </w:rPr>
        <w:t>notification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decision</w:t>
      </w:r>
      <w:r w:rsidRPr="00445FCF">
        <w:rPr>
          <w:rFonts w:cs="Arial"/>
          <w:spacing w:val="1"/>
          <w:szCs w:val="24"/>
        </w:rPr>
        <w:t xml:space="preserve"> </w:t>
      </w:r>
      <w:r w:rsidRPr="00445FCF">
        <w:rPr>
          <w:rFonts w:cs="Arial"/>
          <w:szCs w:val="24"/>
        </w:rPr>
        <w:t>will</w:t>
      </w:r>
      <w:r w:rsidRPr="00445FCF">
        <w:rPr>
          <w:rFonts w:cs="Arial"/>
          <w:spacing w:val="1"/>
          <w:szCs w:val="24"/>
        </w:rPr>
        <w:t xml:space="preserve"> </w:t>
      </w:r>
      <w:r w:rsidRPr="00445FCF">
        <w:rPr>
          <w:rFonts w:cs="Arial"/>
          <w:szCs w:val="24"/>
        </w:rPr>
        <w:t>give</w:t>
      </w:r>
      <w:r w:rsidRPr="00445FCF">
        <w:rPr>
          <w:rFonts w:cs="Arial"/>
          <w:spacing w:val="1"/>
          <w:szCs w:val="24"/>
        </w:rPr>
        <w:t xml:space="preserve"> </w:t>
      </w:r>
      <w:r w:rsidRPr="00445FCF">
        <w:rPr>
          <w:rFonts w:cs="Arial"/>
          <w:szCs w:val="24"/>
        </w:rPr>
        <w:t>reasons</w:t>
      </w:r>
      <w:r w:rsidRPr="00445FCF">
        <w:rPr>
          <w:rFonts w:cs="Arial"/>
          <w:spacing w:val="1"/>
          <w:szCs w:val="24"/>
        </w:rPr>
        <w:t xml:space="preserve"> </w:t>
      </w:r>
      <w:r w:rsidRPr="00445FCF">
        <w:rPr>
          <w:rFonts w:cs="Arial"/>
          <w:szCs w:val="24"/>
        </w:rPr>
        <w:t>for</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decision</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detail the student’s right of appeal.</w:t>
      </w:r>
    </w:p>
    <w:p w14:paraId="4901B71E" w14:textId="77777777" w:rsidR="00445FCF" w:rsidRPr="00445FCF" w:rsidRDefault="00445FCF" w:rsidP="00445FCF">
      <w:pPr>
        <w:widowControl w:val="0"/>
        <w:autoSpaceDE w:val="0"/>
        <w:autoSpaceDN w:val="0"/>
        <w:adjustRightInd w:val="0"/>
        <w:spacing w:after="240"/>
        <w:ind w:left="2268" w:hanging="1134"/>
        <w:rPr>
          <w:rFonts w:cs="Arial"/>
          <w:b/>
          <w:szCs w:val="24"/>
        </w:rPr>
      </w:pPr>
    </w:p>
    <w:p w14:paraId="61DAE68B" w14:textId="77777777" w:rsidR="00445FCF" w:rsidRDefault="00445FCF" w:rsidP="00445FCF">
      <w:pPr>
        <w:widowControl w:val="0"/>
        <w:autoSpaceDE w:val="0"/>
        <w:autoSpaceDN w:val="0"/>
        <w:adjustRightInd w:val="0"/>
        <w:spacing w:after="240"/>
        <w:ind w:left="1134" w:hanging="1134"/>
        <w:rPr>
          <w:rFonts w:cs="Arial"/>
          <w:b/>
          <w:szCs w:val="24"/>
        </w:rPr>
      </w:pPr>
      <w:r w:rsidRPr="00445FCF">
        <w:rPr>
          <w:rFonts w:cs="Arial"/>
          <w:b/>
          <w:szCs w:val="24"/>
        </w:rPr>
        <w:t>SC5.4</w:t>
      </w:r>
      <w:r w:rsidRPr="00445FCF">
        <w:rPr>
          <w:rFonts w:cs="Arial"/>
          <w:b/>
          <w:szCs w:val="24"/>
        </w:rPr>
        <w:tab/>
        <w:t>Penalti</w:t>
      </w:r>
      <w:r w:rsidRPr="00445FCF">
        <w:rPr>
          <w:rFonts w:cs="Arial"/>
          <w:b/>
          <w:spacing w:val="1"/>
          <w:szCs w:val="24"/>
        </w:rPr>
        <w:t>e</w:t>
      </w:r>
      <w:r w:rsidRPr="00445FCF">
        <w:rPr>
          <w:rFonts w:cs="Arial"/>
          <w:b/>
          <w:szCs w:val="24"/>
        </w:rPr>
        <w:t xml:space="preserve">s </w:t>
      </w:r>
    </w:p>
    <w:p w14:paraId="02DEC0FD" w14:textId="77777777" w:rsidR="00774561" w:rsidRPr="00445FCF" w:rsidRDefault="00774561" w:rsidP="00445FCF">
      <w:pPr>
        <w:widowControl w:val="0"/>
        <w:autoSpaceDE w:val="0"/>
        <w:autoSpaceDN w:val="0"/>
        <w:adjustRightInd w:val="0"/>
        <w:spacing w:after="240"/>
        <w:ind w:left="1134" w:hanging="1134"/>
        <w:rPr>
          <w:rFonts w:cs="Arial"/>
          <w:b/>
          <w:szCs w:val="24"/>
        </w:rPr>
      </w:pPr>
    </w:p>
    <w:p w14:paraId="25CB4AE0" w14:textId="77777777"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 xml:space="preserve">SC5.4.1 </w:t>
      </w:r>
      <w:r w:rsidRPr="00445FCF">
        <w:rPr>
          <w:rFonts w:cs="Arial"/>
          <w:szCs w:val="24"/>
        </w:rPr>
        <w:tab/>
        <w:t>The</w:t>
      </w:r>
      <w:r w:rsidRPr="00445FCF">
        <w:rPr>
          <w:rFonts w:cs="Arial"/>
          <w:spacing w:val="1"/>
          <w:szCs w:val="24"/>
        </w:rPr>
        <w:t xml:space="preserve"> </w:t>
      </w:r>
      <w:r w:rsidRPr="00445FCF">
        <w:rPr>
          <w:rFonts w:cs="Arial"/>
          <w:szCs w:val="24"/>
        </w:rPr>
        <w:t>Penalty</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Penalties</w:t>
      </w:r>
      <w:r w:rsidRPr="00445FCF">
        <w:rPr>
          <w:rFonts w:cs="Arial"/>
          <w:spacing w:val="1"/>
          <w:szCs w:val="24"/>
        </w:rPr>
        <w:t xml:space="preserve"> </w:t>
      </w:r>
      <w:r w:rsidRPr="00445FCF">
        <w:rPr>
          <w:rFonts w:cs="Arial"/>
          <w:szCs w:val="24"/>
        </w:rPr>
        <w:t>that</w:t>
      </w:r>
      <w:r w:rsidRPr="00445FCF">
        <w:rPr>
          <w:rFonts w:cs="Arial"/>
          <w:spacing w:val="1"/>
          <w:szCs w:val="24"/>
        </w:rPr>
        <w:t xml:space="preserve"> </w:t>
      </w:r>
      <w:r w:rsidRPr="00445FCF">
        <w:rPr>
          <w:rFonts w:cs="Arial"/>
          <w:szCs w:val="24"/>
        </w:rPr>
        <w:t>m</w:t>
      </w:r>
      <w:r w:rsidRPr="00445FCF">
        <w:rPr>
          <w:rFonts w:cs="Arial"/>
          <w:spacing w:val="-1"/>
          <w:szCs w:val="24"/>
        </w:rPr>
        <w:t>a</w:t>
      </w:r>
      <w:r w:rsidRPr="00445FCF">
        <w:rPr>
          <w:rFonts w:cs="Arial"/>
          <w:szCs w:val="24"/>
        </w:rPr>
        <w:t>y be</w:t>
      </w:r>
      <w:r w:rsidRPr="00445FCF">
        <w:rPr>
          <w:rFonts w:cs="Arial"/>
          <w:spacing w:val="1"/>
          <w:szCs w:val="24"/>
        </w:rPr>
        <w:t xml:space="preserve"> </w:t>
      </w:r>
      <w:r w:rsidRPr="00445FCF">
        <w:rPr>
          <w:rFonts w:cs="Arial"/>
          <w:szCs w:val="24"/>
        </w:rPr>
        <w:t>imposed</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an</w:t>
      </w:r>
      <w:r w:rsidRPr="00445FCF">
        <w:rPr>
          <w:rFonts w:cs="Arial"/>
          <w:spacing w:val="1"/>
          <w:szCs w:val="24"/>
        </w:rPr>
        <w:t xml:space="preserve"> </w:t>
      </w:r>
      <w:r w:rsidRPr="00445FCF">
        <w:rPr>
          <w:rFonts w:cs="Arial"/>
          <w:szCs w:val="24"/>
        </w:rPr>
        <w:t>Authorised Officer</w:t>
      </w:r>
      <w:r w:rsidRPr="00445FCF">
        <w:rPr>
          <w:rFonts w:cs="Arial"/>
          <w:spacing w:val="1"/>
          <w:szCs w:val="24"/>
        </w:rPr>
        <w:t xml:space="preserve"> </w:t>
      </w:r>
      <w:r w:rsidRPr="00445FCF">
        <w:rPr>
          <w:rFonts w:cs="Arial"/>
          <w:szCs w:val="24"/>
        </w:rPr>
        <w:t>if</w:t>
      </w:r>
      <w:r w:rsidRPr="00445FCF">
        <w:rPr>
          <w:rFonts w:cs="Arial"/>
          <w:spacing w:val="1"/>
          <w:szCs w:val="24"/>
        </w:rPr>
        <w:t xml:space="preserve"> </w:t>
      </w:r>
      <w:r w:rsidRPr="00445FCF">
        <w:rPr>
          <w:rFonts w:cs="Arial"/>
          <w:szCs w:val="24"/>
        </w:rPr>
        <w:t>t</w:t>
      </w:r>
      <w:r w:rsidRPr="00445FCF">
        <w:rPr>
          <w:rFonts w:cs="Arial"/>
          <w:spacing w:val="-2"/>
          <w:szCs w:val="24"/>
        </w:rPr>
        <w:t>h</w:t>
      </w:r>
      <w:r w:rsidRPr="00445FCF">
        <w:rPr>
          <w:rFonts w:cs="Arial"/>
          <w:szCs w:val="24"/>
        </w:rPr>
        <w:t>e offence(s) are proved are:</w:t>
      </w:r>
    </w:p>
    <w:p w14:paraId="030427D4"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w:t>
      </w:r>
      <w:r w:rsidRPr="00445FCF">
        <w:rPr>
          <w:rFonts w:cs="Arial"/>
          <w:szCs w:val="24"/>
        </w:rPr>
        <w:tab/>
        <w:t>A written reprimand which will specify the length of time</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reprimand</w:t>
      </w:r>
      <w:r w:rsidRPr="00445FCF">
        <w:rPr>
          <w:rFonts w:cs="Arial"/>
          <w:spacing w:val="1"/>
          <w:szCs w:val="24"/>
        </w:rPr>
        <w:t xml:space="preserve"> </w:t>
      </w:r>
      <w:r w:rsidRPr="00445FCF">
        <w:rPr>
          <w:rFonts w:cs="Arial"/>
          <w:szCs w:val="24"/>
        </w:rPr>
        <w:t>will</w:t>
      </w:r>
      <w:r w:rsidRPr="00445FCF">
        <w:rPr>
          <w:rFonts w:cs="Arial"/>
          <w:spacing w:val="1"/>
          <w:szCs w:val="24"/>
        </w:rPr>
        <w:t xml:space="preserve"> </w:t>
      </w:r>
      <w:r w:rsidRPr="00445FCF">
        <w:rPr>
          <w:rFonts w:cs="Arial"/>
          <w:szCs w:val="24"/>
        </w:rPr>
        <w:t>remain</w:t>
      </w:r>
      <w:r w:rsidRPr="00445FCF">
        <w:rPr>
          <w:rFonts w:cs="Arial"/>
          <w:spacing w:val="1"/>
          <w:szCs w:val="24"/>
        </w:rPr>
        <w:t xml:space="preserve"> </w:t>
      </w:r>
      <w:r w:rsidRPr="00445FCF">
        <w:rPr>
          <w:rFonts w:cs="Arial"/>
          <w:szCs w:val="24"/>
        </w:rPr>
        <w:t>on</w:t>
      </w:r>
      <w:r w:rsidRPr="00445FCF">
        <w:rPr>
          <w:rFonts w:cs="Arial"/>
          <w:spacing w:val="1"/>
          <w:szCs w:val="24"/>
        </w:rPr>
        <w:t xml:space="preserve"> </w:t>
      </w:r>
      <w:r w:rsidRPr="00445FCF">
        <w:rPr>
          <w:rFonts w:cs="Arial"/>
          <w:szCs w:val="24"/>
        </w:rPr>
        <w:t>file</w:t>
      </w:r>
    </w:p>
    <w:p w14:paraId="5178A92F"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ii)</w:t>
      </w:r>
      <w:r w:rsidRPr="00445FCF">
        <w:rPr>
          <w:rFonts w:cs="Arial"/>
          <w:szCs w:val="24"/>
        </w:rPr>
        <w:tab/>
        <w:t>Ex</w:t>
      </w:r>
      <w:r w:rsidRPr="00445FCF">
        <w:rPr>
          <w:rFonts w:cs="Arial"/>
          <w:spacing w:val="1"/>
          <w:szCs w:val="24"/>
        </w:rPr>
        <w:t>c</w:t>
      </w:r>
      <w:r w:rsidRPr="00445FCF">
        <w:rPr>
          <w:rFonts w:cs="Arial"/>
          <w:spacing w:val="-1"/>
          <w:szCs w:val="24"/>
        </w:rPr>
        <w:t>l</w:t>
      </w:r>
      <w:r w:rsidRPr="00445FCF">
        <w:rPr>
          <w:rFonts w:cs="Arial"/>
          <w:szCs w:val="24"/>
        </w:rPr>
        <w:t>usion</w:t>
      </w:r>
      <w:r w:rsidRPr="00445FCF">
        <w:rPr>
          <w:rFonts w:cs="Arial"/>
          <w:spacing w:val="1"/>
          <w:szCs w:val="24"/>
        </w:rPr>
        <w:t xml:space="preserve"> </w:t>
      </w:r>
      <w:r w:rsidRPr="00445FCF">
        <w:rPr>
          <w:rFonts w:cs="Arial"/>
          <w:szCs w:val="24"/>
        </w:rPr>
        <w:t>from</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defined</w:t>
      </w:r>
      <w:r w:rsidRPr="00445FCF">
        <w:rPr>
          <w:rFonts w:cs="Arial"/>
          <w:spacing w:val="1"/>
          <w:szCs w:val="24"/>
        </w:rPr>
        <w:t xml:space="preserve"> </w:t>
      </w:r>
      <w:r w:rsidRPr="00445FCF">
        <w:rPr>
          <w:rFonts w:cs="Arial"/>
          <w:szCs w:val="24"/>
        </w:rPr>
        <w:t>activities</w:t>
      </w:r>
      <w:r w:rsidRPr="00445FCF">
        <w:rPr>
          <w:rFonts w:cs="Arial"/>
          <w:spacing w:val="1"/>
          <w:szCs w:val="24"/>
        </w:rPr>
        <w:t xml:space="preserve"> </w:t>
      </w:r>
      <w:r w:rsidRPr="00445FCF">
        <w:rPr>
          <w:rFonts w:cs="Arial"/>
          <w:szCs w:val="24"/>
        </w:rPr>
        <w:t>for</w:t>
      </w:r>
      <w:r w:rsidRPr="00445FCF">
        <w:rPr>
          <w:rFonts w:cs="Arial"/>
          <w:spacing w:val="1"/>
          <w:szCs w:val="24"/>
        </w:rPr>
        <w:t xml:space="preserve"> </w:t>
      </w:r>
      <w:r w:rsidRPr="00445FCF">
        <w:rPr>
          <w:rFonts w:cs="Arial"/>
          <w:szCs w:val="24"/>
        </w:rPr>
        <w:t>a set period.</w:t>
      </w:r>
    </w:p>
    <w:p w14:paraId="1CFF609F" w14:textId="30F4D005"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iii)</w:t>
      </w:r>
      <w:r w:rsidRPr="00445FCF">
        <w:rPr>
          <w:rFonts w:cs="Arial"/>
          <w:szCs w:val="24"/>
        </w:rPr>
        <w:tab/>
        <w:t xml:space="preserve">In cases where there is damage to </w:t>
      </w:r>
      <w:r w:rsidR="00B23B35">
        <w:rPr>
          <w:rFonts w:cs="Arial"/>
          <w:szCs w:val="24"/>
        </w:rPr>
        <w:t>u</w:t>
      </w:r>
      <w:r w:rsidRPr="00445FCF">
        <w:rPr>
          <w:rFonts w:cs="Arial"/>
          <w:szCs w:val="24"/>
        </w:rPr>
        <w:t>niversity premises or property (or that of one of our partners), a</w:t>
      </w:r>
      <w:r w:rsidRPr="00445FCF">
        <w:rPr>
          <w:rFonts w:cs="Arial"/>
          <w:spacing w:val="1"/>
          <w:szCs w:val="24"/>
        </w:rPr>
        <w:t xml:space="preserve"> </w:t>
      </w:r>
      <w:r w:rsidRPr="00445FCF">
        <w:rPr>
          <w:rFonts w:cs="Arial"/>
          <w:szCs w:val="24"/>
        </w:rPr>
        <w:t>requirement</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make</w:t>
      </w:r>
      <w:r w:rsidRPr="00445FCF">
        <w:rPr>
          <w:rFonts w:cs="Arial"/>
          <w:spacing w:val="1"/>
          <w:szCs w:val="24"/>
        </w:rPr>
        <w:t xml:space="preserve"> </w:t>
      </w:r>
      <w:r w:rsidRPr="00445FCF">
        <w:rPr>
          <w:rFonts w:cs="Arial"/>
          <w:szCs w:val="24"/>
        </w:rPr>
        <w:t>good</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cost,</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whole</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part,</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damage caused (or to replace property damaged).</w:t>
      </w:r>
    </w:p>
    <w:p w14:paraId="0C2A7780"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iv)</w:t>
      </w:r>
      <w:r w:rsidRPr="00445FCF">
        <w:rPr>
          <w:rFonts w:cs="Arial"/>
          <w:szCs w:val="24"/>
        </w:rPr>
        <w:tab/>
        <w:t>The</w:t>
      </w:r>
      <w:r w:rsidRPr="00445FCF">
        <w:rPr>
          <w:rFonts w:cs="Arial"/>
          <w:spacing w:val="1"/>
          <w:szCs w:val="24"/>
        </w:rPr>
        <w:t xml:space="preserve"> </w:t>
      </w:r>
      <w:r w:rsidRPr="00445FCF">
        <w:rPr>
          <w:rFonts w:cs="Arial"/>
          <w:szCs w:val="24"/>
        </w:rPr>
        <w:t>removal</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restriction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p</w:t>
      </w:r>
      <w:r w:rsidRPr="00445FCF">
        <w:rPr>
          <w:rFonts w:cs="Arial"/>
          <w:spacing w:val="1"/>
          <w:szCs w:val="24"/>
        </w:rPr>
        <w:t>r</w:t>
      </w:r>
      <w:r w:rsidRPr="00445FCF">
        <w:rPr>
          <w:rFonts w:cs="Arial"/>
          <w:szCs w:val="24"/>
        </w:rPr>
        <w:t>ivileges for a specified period of time.</w:t>
      </w:r>
    </w:p>
    <w:p w14:paraId="543724C4" w14:textId="77777777" w:rsid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v)</w:t>
      </w:r>
      <w:r w:rsidRPr="00445FCF">
        <w:rPr>
          <w:rFonts w:cs="Arial"/>
          <w:szCs w:val="24"/>
        </w:rPr>
        <w:tab/>
        <w:t>A valid ‘Notice to Quit’ issued</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Accommodation</w:t>
      </w:r>
      <w:r w:rsidRPr="00445FCF">
        <w:rPr>
          <w:rFonts w:cs="Arial"/>
          <w:spacing w:val="1"/>
          <w:szCs w:val="24"/>
        </w:rPr>
        <w:t xml:space="preserve"> </w:t>
      </w:r>
      <w:r w:rsidRPr="00445FCF">
        <w:rPr>
          <w:rFonts w:cs="Arial"/>
          <w:szCs w:val="24"/>
        </w:rPr>
        <w:t>for offences</w:t>
      </w:r>
      <w:r w:rsidRPr="00445FCF">
        <w:rPr>
          <w:rFonts w:cs="Arial"/>
          <w:spacing w:val="1"/>
          <w:szCs w:val="24"/>
        </w:rPr>
        <w:t xml:space="preserve"> </w:t>
      </w:r>
      <w:r w:rsidRPr="00445FCF">
        <w:rPr>
          <w:rFonts w:cs="Arial"/>
          <w:szCs w:val="24"/>
        </w:rPr>
        <w:t>committed</w:t>
      </w:r>
      <w:r w:rsidRPr="00445FCF">
        <w:rPr>
          <w:rFonts w:cs="Arial"/>
          <w:spacing w:val="1"/>
          <w:szCs w:val="24"/>
        </w:rPr>
        <w:t xml:space="preserve"> </w:t>
      </w:r>
      <w:r w:rsidRPr="00445FCF">
        <w:rPr>
          <w:rFonts w:cs="Arial"/>
          <w:szCs w:val="24"/>
        </w:rPr>
        <w:t>within</w:t>
      </w:r>
      <w:r w:rsidRPr="00445FCF">
        <w:rPr>
          <w:rFonts w:cs="Arial"/>
          <w:spacing w:val="1"/>
          <w:szCs w:val="24"/>
        </w:rPr>
        <w:t xml:space="preserve"> </w:t>
      </w:r>
      <w:r w:rsidRPr="00445FCF">
        <w:rPr>
          <w:rFonts w:cs="Arial"/>
          <w:szCs w:val="24"/>
        </w:rPr>
        <w:t>Unive</w:t>
      </w:r>
      <w:r w:rsidRPr="00445FCF">
        <w:rPr>
          <w:rFonts w:cs="Arial"/>
          <w:spacing w:val="1"/>
          <w:szCs w:val="24"/>
        </w:rPr>
        <w:t>r</w:t>
      </w:r>
      <w:r w:rsidRPr="00445FCF">
        <w:rPr>
          <w:rFonts w:cs="Arial"/>
          <w:szCs w:val="24"/>
        </w:rPr>
        <w:t>sity residential accommodation.</w:t>
      </w:r>
    </w:p>
    <w:p w14:paraId="7FBF0F01" w14:textId="4D25AE59" w:rsidR="00DC209D" w:rsidRPr="00445FCF" w:rsidRDefault="00DC209D" w:rsidP="00445FCF">
      <w:pPr>
        <w:widowControl w:val="0"/>
        <w:autoSpaceDE w:val="0"/>
        <w:autoSpaceDN w:val="0"/>
        <w:adjustRightInd w:val="0"/>
        <w:spacing w:after="240"/>
        <w:ind w:left="2268" w:hanging="567"/>
        <w:rPr>
          <w:rFonts w:cs="Arial"/>
          <w:szCs w:val="24"/>
        </w:rPr>
      </w:pPr>
      <w:r>
        <w:rPr>
          <w:rFonts w:cs="Arial"/>
          <w:szCs w:val="24"/>
        </w:rPr>
        <w:t>vi)</w:t>
      </w:r>
      <w:r>
        <w:rPr>
          <w:rFonts w:cs="Arial"/>
          <w:szCs w:val="24"/>
        </w:rPr>
        <w:tab/>
        <w:t xml:space="preserve">Restriction or revocation of any graduation </w:t>
      </w:r>
      <w:r w:rsidR="00A475C9">
        <w:rPr>
          <w:rFonts w:cs="Arial"/>
          <w:szCs w:val="24"/>
        </w:rPr>
        <w:t xml:space="preserve">or alumni privileges. </w:t>
      </w:r>
    </w:p>
    <w:p w14:paraId="628A670A" w14:textId="45577BB9" w:rsidR="00445FCF" w:rsidRPr="00445FCF" w:rsidRDefault="00445FCF" w:rsidP="00445FCF">
      <w:pPr>
        <w:spacing w:after="240"/>
        <w:ind w:left="2268" w:hanging="1134"/>
        <w:rPr>
          <w:rFonts w:cs="Arial"/>
          <w:szCs w:val="24"/>
        </w:rPr>
      </w:pPr>
      <w:r w:rsidRPr="00445FCF">
        <w:rPr>
          <w:rFonts w:cs="Arial"/>
          <w:szCs w:val="24"/>
        </w:rPr>
        <w:t>SC5.4.2</w:t>
      </w:r>
      <w:r w:rsidRPr="00445FCF">
        <w:rPr>
          <w:rFonts w:cs="Arial"/>
          <w:szCs w:val="24"/>
        </w:rPr>
        <w:tab/>
        <w:t>If a penalty is issued, the Officer responsible for administering student conduct should be notified for the purposes of record keeping and future reference.</w:t>
      </w:r>
      <w:r w:rsidR="00E8726F">
        <w:rPr>
          <w:rFonts w:cs="Arial"/>
          <w:szCs w:val="24"/>
        </w:rPr>
        <w:t xml:space="preserve"> They will also liaise with appropriate colleagues to ensure that the penalties are implemented. </w:t>
      </w:r>
    </w:p>
    <w:p w14:paraId="729FE3CA" w14:textId="77777777" w:rsidR="00445FCF" w:rsidRPr="00445FCF" w:rsidRDefault="00445FCF" w:rsidP="00445FCF">
      <w:pPr>
        <w:spacing w:after="240"/>
        <w:ind w:left="2268" w:hanging="1134"/>
        <w:rPr>
          <w:rFonts w:cs="Arial"/>
          <w:szCs w:val="24"/>
        </w:rPr>
      </w:pPr>
    </w:p>
    <w:p w14:paraId="7AF2B191" w14:textId="77777777" w:rsidR="00445FCF" w:rsidRDefault="00445FCF" w:rsidP="00445FCF">
      <w:pPr>
        <w:spacing w:after="240"/>
        <w:ind w:left="1134" w:hanging="1134"/>
        <w:rPr>
          <w:rFonts w:cs="Arial"/>
          <w:b/>
          <w:szCs w:val="24"/>
        </w:rPr>
      </w:pPr>
      <w:r w:rsidRPr="00445FCF">
        <w:rPr>
          <w:rFonts w:cs="Arial"/>
          <w:b/>
          <w:szCs w:val="24"/>
        </w:rPr>
        <w:t>SC5.5</w:t>
      </w:r>
      <w:r w:rsidRPr="00445FCF">
        <w:rPr>
          <w:rFonts w:cs="Arial"/>
          <w:szCs w:val="24"/>
        </w:rPr>
        <w:tab/>
      </w:r>
      <w:r w:rsidRPr="00445FCF">
        <w:rPr>
          <w:rFonts w:cs="Arial"/>
          <w:b/>
          <w:szCs w:val="24"/>
        </w:rPr>
        <w:t>Appeal against the d</w:t>
      </w:r>
      <w:r w:rsidRPr="00445FCF">
        <w:rPr>
          <w:rFonts w:cs="Arial"/>
          <w:b/>
          <w:spacing w:val="1"/>
          <w:szCs w:val="24"/>
        </w:rPr>
        <w:t>e</w:t>
      </w:r>
      <w:r w:rsidRPr="00445FCF">
        <w:rPr>
          <w:rFonts w:cs="Arial"/>
          <w:b/>
          <w:szCs w:val="24"/>
        </w:rPr>
        <w:t>cision of an Author</w:t>
      </w:r>
      <w:r w:rsidRPr="00445FCF">
        <w:rPr>
          <w:rFonts w:cs="Arial"/>
          <w:b/>
          <w:spacing w:val="2"/>
          <w:szCs w:val="24"/>
        </w:rPr>
        <w:t>i</w:t>
      </w:r>
      <w:r w:rsidRPr="00445FCF">
        <w:rPr>
          <w:rFonts w:cs="Arial"/>
          <w:b/>
          <w:szCs w:val="24"/>
        </w:rPr>
        <w:t>sed Officer</w:t>
      </w:r>
    </w:p>
    <w:p w14:paraId="3BCD5666" w14:textId="77777777" w:rsidR="00675568" w:rsidRPr="00445FCF" w:rsidRDefault="00675568" w:rsidP="00445FCF">
      <w:pPr>
        <w:spacing w:after="240"/>
        <w:ind w:left="1134" w:hanging="1134"/>
        <w:rPr>
          <w:rFonts w:cs="Arial"/>
          <w:szCs w:val="24"/>
        </w:rPr>
      </w:pPr>
    </w:p>
    <w:p w14:paraId="4B930B2D" w14:textId="12C7B171" w:rsidR="00445FCF" w:rsidRPr="00445FCF" w:rsidRDefault="00445FCF" w:rsidP="00445FCF">
      <w:pPr>
        <w:spacing w:after="240"/>
        <w:ind w:left="2268" w:hanging="1134"/>
        <w:rPr>
          <w:rFonts w:cs="Arial"/>
          <w:szCs w:val="24"/>
        </w:rPr>
      </w:pPr>
      <w:r w:rsidRPr="00445FCF">
        <w:rPr>
          <w:rFonts w:cs="Arial"/>
          <w:szCs w:val="24"/>
        </w:rPr>
        <w:t>SC5.5.1</w:t>
      </w:r>
      <w:r w:rsidRPr="00445FCF">
        <w:rPr>
          <w:rFonts w:cs="Arial"/>
          <w:szCs w:val="24"/>
        </w:rPr>
        <w:tab/>
        <w:t>A</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may</w:t>
      </w:r>
      <w:r w:rsidRPr="00445FCF">
        <w:rPr>
          <w:rFonts w:cs="Arial"/>
          <w:spacing w:val="1"/>
          <w:szCs w:val="24"/>
        </w:rPr>
        <w:t xml:space="preserve"> </w:t>
      </w:r>
      <w:r w:rsidRPr="00445FCF">
        <w:rPr>
          <w:rFonts w:cs="Arial"/>
          <w:szCs w:val="24"/>
        </w:rPr>
        <w:t>appeal,</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writing, against</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decision</w:t>
      </w:r>
      <w:r w:rsidRPr="00445FCF">
        <w:rPr>
          <w:rFonts w:cs="Arial"/>
          <w:spacing w:val="1"/>
          <w:szCs w:val="24"/>
        </w:rPr>
        <w:t xml:space="preserve"> </w:t>
      </w:r>
      <w:r w:rsidRPr="00445FCF">
        <w:rPr>
          <w:rFonts w:cs="Arial"/>
          <w:szCs w:val="24"/>
        </w:rPr>
        <w:t>of the</w:t>
      </w:r>
      <w:r w:rsidRPr="00445FCF">
        <w:rPr>
          <w:rFonts w:cs="Arial"/>
          <w:spacing w:val="1"/>
          <w:szCs w:val="24"/>
        </w:rPr>
        <w:t xml:space="preserve"> </w:t>
      </w:r>
      <w:r w:rsidRPr="00445FCF">
        <w:rPr>
          <w:rFonts w:cs="Arial"/>
          <w:szCs w:val="24"/>
        </w:rPr>
        <w:t>Authorised</w:t>
      </w:r>
      <w:r w:rsidRPr="00445FCF">
        <w:rPr>
          <w:rFonts w:cs="Arial"/>
          <w:spacing w:val="1"/>
          <w:szCs w:val="24"/>
        </w:rPr>
        <w:t xml:space="preserve"> </w:t>
      </w:r>
      <w:r w:rsidRPr="00445FCF">
        <w:rPr>
          <w:rFonts w:cs="Arial"/>
          <w:szCs w:val="24"/>
        </w:rPr>
        <w:t>Officer.</w:t>
      </w:r>
      <w:r w:rsidRPr="00445FCF">
        <w:rPr>
          <w:rFonts w:cs="Arial"/>
          <w:spacing w:val="1"/>
          <w:szCs w:val="24"/>
        </w:rPr>
        <w:t xml:space="preserve"> The student will be directed </w:t>
      </w:r>
      <w:r w:rsidR="000D4FBF" w:rsidRPr="00445FCF">
        <w:rPr>
          <w:rFonts w:cs="Arial"/>
          <w:spacing w:val="1"/>
          <w:szCs w:val="24"/>
        </w:rPr>
        <w:t>regarding</w:t>
      </w:r>
      <w:r w:rsidRPr="00445FCF">
        <w:rPr>
          <w:rFonts w:cs="Arial"/>
          <w:spacing w:val="1"/>
          <w:szCs w:val="24"/>
        </w:rPr>
        <w:t xml:space="preserve"> </w:t>
      </w:r>
      <w:r w:rsidR="00B23B35">
        <w:rPr>
          <w:rFonts w:cs="Arial"/>
          <w:spacing w:val="1"/>
          <w:szCs w:val="24"/>
        </w:rPr>
        <w:t xml:space="preserve">to </w:t>
      </w:r>
      <w:r w:rsidRPr="00445FCF">
        <w:rPr>
          <w:rFonts w:cs="Arial"/>
          <w:spacing w:val="1"/>
          <w:szCs w:val="24"/>
        </w:rPr>
        <w:t>whom any appeal should be sent</w:t>
      </w:r>
      <w:r w:rsidR="000D4FBF">
        <w:rPr>
          <w:rFonts w:cs="Arial"/>
          <w:spacing w:val="1"/>
          <w:szCs w:val="24"/>
        </w:rPr>
        <w:t>,</w:t>
      </w:r>
      <w:r w:rsidRPr="00445FCF">
        <w:rPr>
          <w:rFonts w:cs="Arial"/>
          <w:spacing w:val="1"/>
          <w:szCs w:val="24"/>
        </w:rPr>
        <w:t xml:space="preserve"> and it will be considered by a member of Senior Leadership Team or their nominee. </w:t>
      </w:r>
      <w:r w:rsidRPr="00445FCF">
        <w:rPr>
          <w:rFonts w:cs="Arial"/>
          <w:szCs w:val="24"/>
        </w:rPr>
        <w:t>The</w:t>
      </w:r>
      <w:r w:rsidRPr="00445FCF">
        <w:rPr>
          <w:rFonts w:cs="Arial"/>
          <w:spacing w:val="1"/>
          <w:szCs w:val="24"/>
        </w:rPr>
        <w:t xml:space="preserve"> student’s </w:t>
      </w:r>
      <w:r w:rsidRPr="00445FCF">
        <w:rPr>
          <w:rFonts w:cs="Arial"/>
          <w:szCs w:val="24"/>
        </w:rPr>
        <w:t>appeal</w:t>
      </w:r>
      <w:r w:rsidRPr="00445FCF">
        <w:rPr>
          <w:rFonts w:cs="Arial"/>
          <w:spacing w:val="1"/>
          <w:szCs w:val="24"/>
        </w:rPr>
        <w:t xml:space="preserve"> </w:t>
      </w:r>
      <w:r w:rsidRPr="00445FCF">
        <w:rPr>
          <w:rFonts w:cs="Arial"/>
          <w:szCs w:val="24"/>
        </w:rPr>
        <w:t>must</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pacing w:val="-1"/>
          <w:szCs w:val="24"/>
        </w:rPr>
        <w:t>s</w:t>
      </w:r>
      <w:r w:rsidRPr="00445FCF">
        <w:rPr>
          <w:rFonts w:cs="Arial"/>
          <w:szCs w:val="24"/>
        </w:rPr>
        <w:t>ub</w:t>
      </w:r>
      <w:r w:rsidRPr="00445FCF">
        <w:rPr>
          <w:rFonts w:cs="Arial"/>
          <w:spacing w:val="1"/>
          <w:szCs w:val="24"/>
        </w:rPr>
        <w:t>m</w:t>
      </w:r>
      <w:r w:rsidRPr="00445FCF">
        <w:rPr>
          <w:rFonts w:cs="Arial"/>
          <w:szCs w:val="24"/>
        </w:rPr>
        <w:t>itted within ten working days of the date the decision was sent to them and may be made</w:t>
      </w:r>
      <w:r w:rsidRPr="00445FCF">
        <w:rPr>
          <w:rFonts w:cs="Arial"/>
          <w:spacing w:val="2"/>
          <w:szCs w:val="24"/>
        </w:rPr>
        <w:t xml:space="preserve"> </w:t>
      </w:r>
      <w:r w:rsidRPr="00445FCF">
        <w:rPr>
          <w:rFonts w:cs="Arial"/>
          <w:szCs w:val="24"/>
        </w:rPr>
        <w:t>on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following</w:t>
      </w:r>
      <w:r w:rsidRPr="00445FCF">
        <w:rPr>
          <w:rFonts w:cs="Arial"/>
          <w:spacing w:val="1"/>
          <w:szCs w:val="24"/>
        </w:rPr>
        <w:t xml:space="preserve"> </w:t>
      </w:r>
      <w:r w:rsidRPr="00445FCF">
        <w:rPr>
          <w:rFonts w:cs="Arial"/>
          <w:szCs w:val="24"/>
        </w:rPr>
        <w:t>grounds:</w:t>
      </w:r>
    </w:p>
    <w:p w14:paraId="63208ECB"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w:t>
      </w:r>
      <w:r w:rsidRPr="00445FCF">
        <w:rPr>
          <w:rFonts w:cs="Arial"/>
          <w:szCs w:val="24"/>
        </w:rPr>
        <w:tab/>
        <w:t>The</w:t>
      </w:r>
      <w:r w:rsidRPr="00445FCF">
        <w:rPr>
          <w:rFonts w:cs="Arial"/>
          <w:spacing w:val="1"/>
          <w:szCs w:val="24"/>
        </w:rPr>
        <w:t xml:space="preserve"> </w:t>
      </w:r>
      <w:r w:rsidRPr="00445FCF">
        <w:rPr>
          <w:rFonts w:cs="Arial"/>
          <w:szCs w:val="24"/>
        </w:rPr>
        <w:t>penalty</w:t>
      </w:r>
      <w:r w:rsidRPr="00445FCF">
        <w:rPr>
          <w:rFonts w:cs="Arial"/>
          <w:spacing w:val="1"/>
          <w:szCs w:val="24"/>
        </w:rPr>
        <w:t xml:space="preserve"> </w:t>
      </w:r>
      <w:r w:rsidRPr="00445FCF">
        <w:rPr>
          <w:rFonts w:cs="Arial"/>
          <w:szCs w:val="24"/>
        </w:rPr>
        <w:t>was</w:t>
      </w:r>
      <w:r w:rsidRPr="00445FCF">
        <w:rPr>
          <w:rFonts w:cs="Arial"/>
          <w:spacing w:val="1"/>
          <w:szCs w:val="24"/>
        </w:rPr>
        <w:t xml:space="preserve"> </w:t>
      </w:r>
      <w:r w:rsidRPr="00445FCF">
        <w:rPr>
          <w:rFonts w:cs="Arial"/>
          <w:szCs w:val="24"/>
        </w:rPr>
        <w:t>out with</w:t>
      </w:r>
      <w:r w:rsidRPr="00445FCF">
        <w:rPr>
          <w:rFonts w:cs="Arial"/>
          <w:spacing w:val="1"/>
          <w:szCs w:val="24"/>
        </w:rPr>
        <w:t xml:space="preserve"> </w:t>
      </w:r>
      <w:r w:rsidRPr="00445FCF">
        <w:rPr>
          <w:rFonts w:cs="Arial"/>
          <w:szCs w:val="24"/>
        </w:rPr>
        <w:t>the scope of the Regulations</w:t>
      </w:r>
      <w:r w:rsidRPr="00445FCF">
        <w:rPr>
          <w:rFonts w:cs="Arial"/>
          <w:spacing w:val="1"/>
          <w:szCs w:val="24"/>
        </w:rPr>
        <w:t xml:space="preserve"> </w:t>
      </w:r>
      <w:r w:rsidRPr="00445FCF">
        <w:rPr>
          <w:rFonts w:cs="Arial"/>
          <w:szCs w:val="24"/>
        </w:rPr>
        <w:t>set</w:t>
      </w:r>
      <w:r w:rsidRPr="00445FCF">
        <w:rPr>
          <w:rFonts w:cs="Arial"/>
          <w:spacing w:val="1"/>
          <w:szCs w:val="24"/>
        </w:rPr>
        <w:t xml:space="preserve"> </w:t>
      </w:r>
      <w:r w:rsidRPr="00445FCF">
        <w:rPr>
          <w:rFonts w:cs="Arial"/>
          <w:szCs w:val="24"/>
        </w:rPr>
        <w:t>out</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section</w:t>
      </w:r>
      <w:r w:rsidRPr="00445FCF">
        <w:rPr>
          <w:rFonts w:cs="Arial"/>
          <w:spacing w:val="1"/>
          <w:szCs w:val="24"/>
        </w:rPr>
        <w:t xml:space="preserve"> </w:t>
      </w:r>
      <w:r w:rsidRPr="00445FCF">
        <w:rPr>
          <w:rFonts w:cs="Arial"/>
          <w:szCs w:val="24"/>
        </w:rPr>
        <w:t>SC5.4.</w:t>
      </w:r>
    </w:p>
    <w:p w14:paraId="7312EC97"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ii)</w:t>
      </w:r>
      <w:r w:rsidRPr="00445FCF">
        <w:rPr>
          <w:rFonts w:cs="Arial"/>
          <w:szCs w:val="24"/>
        </w:rPr>
        <w:tab/>
        <w:t>There was a procedural irregula</w:t>
      </w:r>
      <w:r w:rsidRPr="00445FCF">
        <w:rPr>
          <w:rFonts w:cs="Arial"/>
          <w:spacing w:val="1"/>
          <w:szCs w:val="24"/>
        </w:rPr>
        <w:t>r</w:t>
      </w:r>
      <w:r w:rsidRPr="00445FCF">
        <w:rPr>
          <w:rFonts w:cs="Arial"/>
          <w:szCs w:val="24"/>
        </w:rPr>
        <w:t>ity</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process</w:t>
      </w:r>
      <w:r w:rsidRPr="00445FCF">
        <w:rPr>
          <w:rFonts w:cs="Arial"/>
          <w:spacing w:val="1"/>
          <w:szCs w:val="24"/>
        </w:rPr>
        <w:t xml:space="preserve"> </w:t>
      </w:r>
      <w:r w:rsidRPr="00445FCF">
        <w:rPr>
          <w:rFonts w:cs="Arial"/>
          <w:szCs w:val="24"/>
        </w:rPr>
        <w:t>undertaken</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the Authorised</w:t>
      </w:r>
      <w:r w:rsidRPr="00445FCF">
        <w:rPr>
          <w:rFonts w:cs="Arial"/>
          <w:spacing w:val="1"/>
          <w:szCs w:val="24"/>
        </w:rPr>
        <w:t xml:space="preserve"> </w:t>
      </w:r>
      <w:r w:rsidRPr="00445FCF">
        <w:rPr>
          <w:rFonts w:cs="Arial"/>
          <w:szCs w:val="24"/>
        </w:rPr>
        <w:t>Officer</w:t>
      </w:r>
      <w:r w:rsidRPr="00445FCF">
        <w:rPr>
          <w:rFonts w:cs="Arial"/>
          <w:spacing w:val="1"/>
          <w:szCs w:val="24"/>
        </w:rPr>
        <w:t xml:space="preserve"> </w:t>
      </w:r>
      <w:r w:rsidRPr="00445FCF">
        <w:rPr>
          <w:rFonts w:cs="Arial"/>
          <w:szCs w:val="24"/>
        </w:rPr>
        <w:t>which</w:t>
      </w:r>
      <w:r w:rsidRPr="00445FCF">
        <w:rPr>
          <w:rFonts w:cs="Arial"/>
          <w:spacing w:val="1"/>
          <w:szCs w:val="24"/>
        </w:rPr>
        <w:t xml:space="preserve"> </w:t>
      </w:r>
      <w:r w:rsidRPr="00445FCF">
        <w:rPr>
          <w:rFonts w:cs="Arial"/>
          <w:szCs w:val="24"/>
        </w:rPr>
        <w:t>materially influenced</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final</w:t>
      </w:r>
      <w:r w:rsidRPr="00445FCF">
        <w:rPr>
          <w:rFonts w:cs="Arial"/>
          <w:spacing w:val="1"/>
          <w:szCs w:val="24"/>
        </w:rPr>
        <w:t xml:space="preserve"> </w:t>
      </w:r>
      <w:r w:rsidRPr="00445FCF">
        <w:rPr>
          <w:rFonts w:cs="Arial"/>
          <w:szCs w:val="24"/>
        </w:rPr>
        <w:t>decision.</w:t>
      </w:r>
    </w:p>
    <w:p w14:paraId="380B5DCF" w14:textId="70E9C566"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iii)</w:t>
      </w:r>
      <w:r w:rsidRPr="00445FCF">
        <w:rPr>
          <w:rFonts w:cs="Arial"/>
          <w:szCs w:val="24"/>
        </w:rPr>
        <w:tab/>
        <w:t>The decision reached was unrea</w:t>
      </w:r>
      <w:r w:rsidRPr="00445FCF">
        <w:rPr>
          <w:rFonts w:cs="Arial"/>
          <w:spacing w:val="1"/>
          <w:szCs w:val="24"/>
        </w:rPr>
        <w:t>s</w:t>
      </w:r>
      <w:r w:rsidRPr="00445FCF">
        <w:rPr>
          <w:rFonts w:cs="Arial"/>
          <w:szCs w:val="24"/>
        </w:rPr>
        <w:t>onab</w:t>
      </w:r>
      <w:r w:rsidRPr="00445FCF">
        <w:rPr>
          <w:rFonts w:cs="Arial"/>
          <w:spacing w:val="3"/>
          <w:szCs w:val="24"/>
        </w:rPr>
        <w:t>l</w:t>
      </w:r>
      <w:r w:rsidRPr="00445FCF">
        <w:rPr>
          <w:rFonts w:cs="Arial"/>
          <w:szCs w:val="24"/>
        </w:rPr>
        <w:t xml:space="preserve">e </w:t>
      </w:r>
      <w:r w:rsidR="0046369E" w:rsidRPr="00445FCF">
        <w:rPr>
          <w:rFonts w:cs="Arial"/>
          <w:szCs w:val="24"/>
        </w:rPr>
        <w:t>because of</w:t>
      </w:r>
      <w:r w:rsidRPr="00445FCF">
        <w:rPr>
          <w:rFonts w:cs="Arial"/>
          <w:szCs w:val="24"/>
        </w:rPr>
        <w:t xml:space="preserve"> the Authori</w:t>
      </w:r>
      <w:r w:rsidRPr="00445FCF">
        <w:rPr>
          <w:rFonts w:cs="Arial"/>
          <w:spacing w:val="1"/>
          <w:szCs w:val="24"/>
        </w:rPr>
        <w:t>s</w:t>
      </w:r>
      <w:r w:rsidRPr="00445FCF">
        <w:rPr>
          <w:rFonts w:cs="Arial"/>
          <w:szCs w:val="24"/>
        </w:rPr>
        <w:t>ed Officer’s</w:t>
      </w:r>
      <w:r w:rsidRPr="00445FCF">
        <w:rPr>
          <w:rFonts w:cs="Arial"/>
          <w:spacing w:val="1"/>
          <w:szCs w:val="24"/>
        </w:rPr>
        <w:t xml:space="preserve"> </w:t>
      </w:r>
      <w:r w:rsidRPr="00445FCF">
        <w:rPr>
          <w:rFonts w:cs="Arial"/>
          <w:szCs w:val="24"/>
        </w:rPr>
        <w:t>a</w:t>
      </w:r>
      <w:r w:rsidRPr="00445FCF">
        <w:rPr>
          <w:rFonts w:cs="Arial"/>
          <w:spacing w:val="-1"/>
          <w:szCs w:val="24"/>
        </w:rPr>
        <w:t>c</w:t>
      </w:r>
      <w:r w:rsidRPr="00445FCF">
        <w:rPr>
          <w:rFonts w:cs="Arial"/>
          <w:szCs w:val="24"/>
        </w:rPr>
        <w:t>tions</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o</w:t>
      </w:r>
      <w:r w:rsidRPr="00445FCF">
        <w:rPr>
          <w:rFonts w:cs="Arial"/>
          <w:spacing w:val="-1"/>
          <w:szCs w:val="24"/>
        </w:rPr>
        <w:t>m</w:t>
      </w:r>
      <w:r w:rsidRPr="00445FCF">
        <w:rPr>
          <w:rFonts w:cs="Arial"/>
          <w:szCs w:val="24"/>
        </w:rPr>
        <w:t>issions.</w:t>
      </w:r>
    </w:p>
    <w:p w14:paraId="271A98E8"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iv)</w:t>
      </w:r>
      <w:r w:rsidRPr="00445FCF">
        <w:rPr>
          <w:rFonts w:cs="Arial"/>
          <w:szCs w:val="24"/>
        </w:rPr>
        <w:tab/>
        <w:t>The penalty imposed was unrea</w:t>
      </w:r>
      <w:r w:rsidRPr="00445FCF">
        <w:rPr>
          <w:rFonts w:cs="Arial"/>
          <w:spacing w:val="1"/>
          <w:szCs w:val="24"/>
        </w:rPr>
        <w:t>s</w:t>
      </w:r>
      <w:r w:rsidRPr="00445FCF">
        <w:rPr>
          <w:rFonts w:cs="Arial"/>
          <w:szCs w:val="24"/>
        </w:rPr>
        <w:t>onab</w:t>
      </w:r>
      <w:r w:rsidRPr="00445FCF">
        <w:rPr>
          <w:rFonts w:cs="Arial"/>
          <w:spacing w:val="2"/>
          <w:szCs w:val="24"/>
        </w:rPr>
        <w:t>l</w:t>
      </w:r>
      <w:r w:rsidRPr="00445FCF">
        <w:rPr>
          <w:rFonts w:cs="Arial"/>
          <w:szCs w:val="24"/>
        </w:rPr>
        <w:t>e or in excess of</w:t>
      </w:r>
      <w:r w:rsidRPr="00445FCF">
        <w:rPr>
          <w:rFonts w:cs="Arial"/>
          <w:spacing w:val="3"/>
          <w:szCs w:val="24"/>
        </w:rPr>
        <w:t xml:space="preserve"> </w:t>
      </w:r>
      <w:r w:rsidRPr="00445FCF">
        <w:rPr>
          <w:rFonts w:cs="Arial"/>
          <w:szCs w:val="24"/>
        </w:rPr>
        <w:t>the penalties specified</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section</w:t>
      </w:r>
      <w:r w:rsidRPr="00445FCF">
        <w:rPr>
          <w:rFonts w:cs="Arial"/>
          <w:spacing w:val="1"/>
          <w:szCs w:val="24"/>
        </w:rPr>
        <w:t xml:space="preserve"> </w:t>
      </w:r>
      <w:r w:rsidRPr="00445FCF">
        <w:rPr>
          <w:rFonts w:cs="Arial"/>
          <w:szCs w:val="24"/>
        </w:rPr>
        <w:t>SC5.4.</w:t>
      </w:r>
    </w:p>
    <w:p w14:paraId="4268B36E"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v)</w:t>
      </w:r>
      <w:r w:rsidRPr="00445FCF">
        <w:rPr>
          <w:rFonts w:cs="Arial"/>
          <w:szCs w:val="24"/>
        </w:rPr>
        <w:tab/>
        <w:t>New</w:t>
      </w:r>
      <w:r w:rsidRPr="00445FCF">
        <w:rPr>
          <w:rFonts w:cs="Arial"/>
          <w:spacing w:val="1"/>
          <w:szCs w:val="24"/>
        </w:rPr>
        <w:t xml:space="preserve"> </w:t>
      </w:r>
      <w:r w:rsidRPr="00445FCF">
        <w:rPr>
          <w:rFonts w:cs="Arial"/>
          <w:szCs w:val="24"/>
        </w:rPr>
        <w:t>evidence</w:t>
      </w:r>
      <w:r w:rsidRPr="00445FCF">
        <w:rPr>
          <w:rFonts w:cs="Arial"/>
          <w:spacing w:val="1"/>
          <w:szCs w:val="24"/>
        </w:rPr>
        <w:t xml:space="preserve"> </w:t>
      </w:r>
      <w:r w:rsidRPr="00445FCF">
        <w:rPr>
          <w:rFonts w:cs="Arial"/>
          <w:szCs w:val="24"/>
        </w:rPr>
        <w:t>is</w:t>
      </w:r>
      <w:r w:rsidRPr="00445FCF">
        <w:rPr>
          <w:rFonts w:cs="Arial"/>
          <w:spacing w:val="1"/>
          <w:szCs w:val="24"/>
        </w:rPr>
        <w:t xml:space="preserve"> </w:t>
      </w:r>
      <w:r w:rsidRPr="00445FCF">
        <w:rPr>
          <w:rFonts w:cs="Arial"/>
          <w:szCs w:val="24"/>
        </w:rPr>
        <w:t>now</w:t>
      </w:r>
      <w:r w:rsidRPr="00445FCF">
        <w:rPr>
          <w:rFonts w:cs="Arial"/>
          <w:spacing w:val="1"/>
          <w:szCs w:val="24"/>
        </w:rPr>
        <w:t xml:space="preserve"> </w:t>
      </w:r>
      <w:r w:rsidRPr="00445FCF">
        <w:rPr>
          <w:rFonts w:cs="Arial"/>
          <w:szCs w:val="24"/>
        </w:rPr>
        <w:t>available</w:t>
      </w:r>
      <w:r w:rsidRPr="00445FCF">
        <w:rPr>
          <w:rFonts w:cs="Arial"/>
          <w:spacing w:val="1"/>
          <w:szCs w:val="24"/>
        </w:rPr>
        <w:t xml:space="preserve"> </w:t>
      </w:r>
      <w:r w:rsidRPr="00445FCF">
        <w:rPr>
          <w:rFonts w:cs="Arial"/>
          <w:szCs w:val="24"/>
        </w:rPr>
        <w:t>which</w:t>
      </w:r>
      <w:r w:rsidRPr="00445FCF">
        <w:rPr>
          <w:rFonts w:cs="Arial"/>
          <w:spacing w:val="1"/>
          <w:szCs w:val="24"/>
        </w:rPr>
        <w:t xml:space="preserve"> </w:t>
      </w:r>
      <w:r w:rsidRPr="00445FCF">
        <w:rPr>
          <w:rFonts w:cs="Arial"/>
          <w:szCs w:val="24"/>
        </w:rPr>
        <w:t>might</w:t>
      </w:r>
      <w:r w:rsidRPr="00445FCF">
        <w:rPr>
          <w:rFonts w:cs="Arial"/>
          <w:spacing w:val="1"/>
          <w:szCs w:val="24"/>
        </w:rPr>
        <w:t xml:space="preserve"> </w:t>
      </w:r>
      <w:r w:rsidRPr="00445FCF">
        <w:rPr>
          <w:rFonts w:cs="Arial"/>
          <w:szCs w:val="24"/>
        </w:rPr>
        <w:t>have</w:t>
      </w:r>
      <w:r w:rsidRPr="00445FCF">
        <w:rPr>
          <w:rFonts w:cs="Arial"/>
          <w:spacing w:val="1"/>
          <w:szCs w:val="24"/>
        </w:rPr>
        <w:t xml:space="preserve"> </w:t>
      </w:r>
      <w:r w:rsidRPr="00445FCF">
        <w:rPr>
          <w:rFonts w:cs="Arial"/>
          <w:szCs w:val="24"/>
        </w:rPr>
        <w:t>caused</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hearing</w:t>
      </w:r>
      <w:r w:rsidRPr="00445FCF">
        <w:rPr>
          <w:rFonts w:cs="Arial"/>
          <w:spacing w:val="1"/>
          <w:szCs w:val="24"/>
        </w:rPr>
        <w:t xml:space="preserve"> </w:t>
      </w:r>
      <w:r w:rsidRPr="00445FCF">
        <w:rPr>
          <w:rFonts w:cs="Arial"/>
          <w:szCs w:val="24"/>
        </w:rPr>
        <w:t>to reach</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different</w:t>
      </w:r>
      <w:r w:rsidRPr="00445FCF">
        <w:rPr>
          <w:rFonts w:cs="Arial"/>
          <w:spacing w:val="1"/>
          <w:szCs w:val="24"/>
        </w:rPr>
        <w:t xml:space="preserve"> </w:t>
      </w:r>
      <w:r w:rsidRPr="00445FCF">
        <w:rPr>
          <w:rFonts w:cs="Arial"/>
          <w:szCs w:val="24"/>
        </w:rPr>
        <w:t>conclusion,</w:t>
      </w:r>
      <w:r w:rsidRPr="00445FCF">
        <w:rPr>
          <w:rFonts w:cs="Arial"/>
          <w:spacing w:val="1"/>
          <w:szCs w:val="24"/>
        </w:rPr>
        <w:t xml:space="preserve"> </w:t>
      </w:r>
      <w:r w:rsidRPr="00445FCF">
        <w:rPr>
          <w:rFonts w:cs="Arial"/>
          <w:szCs w:val="24"/>
        </w:rPr>
        <w:t>but</w:t>
      </w:r>
      <w:r w:rsidRPr="00445FCF">
        <w:rPr>
          <w:rFonts w:cs="Arial"/>
          <w:spacing w:val="1"/>
          <w:szCs w:val="24"/>
        </w:rPr>
        <w:t xml:space="preserve"> </w:t>
      </w:r>
      <w:r w:rsidRPr="00445FCF">
        <w:rPr>
          <w:rFonts w:cs="Arial"/>
          <w:szCs w:val="24"/>
        </w:rPr>
        <w:t>cou</w:t>
      </w:r>
      <w:r w:rsidRPr="00445FCF">
        <w:rPr>
          <w:rFonts w:cs="Arial"/>
          <w:spacing w:val="-2"/>
          <w:szCs w:val="24"/>
        </w:rPr>
        <w:t>l</w:t>
      </w:r>
      <w:r w:rsidRPr="00445FCF">
        <w:rPr>
          <w:rFonts w:cs="Arial"/>
          <w:szCs w:val="24"/>
        </w:rPr>
        <w:t>d</w:t>
      </w:r>
      <w:r w:rsidRPr="00445FCF">
        <w:rPr>
          <w:rFonts w:cs="Arial"/>
          <w:spacing w:val="1"/>
          <w:szCs w:val="24"/>
        </w:rPr>
        <w:t xml:space="preserve"> </w:t>
      </w:r>
      <w:r w:rsidRPr="00445FCF">
        <w:rPr>
          <w:rFonts w:cs="Arial"/>
          <w:szCs w:val="24"/>
        </w:rPr>
        <w:t>not</w:t>
      </w:r>
      <w:r w:rsidRPr="00445FCF">
        <w:rPr>
          <w:rFonts w:cs="Arial"/>
          <w:spacing w:val="1"/>
          <w:szCs w:val="24"/>
        </w:rPr>
        <w:t xml:space="preserve"> </w:t>
      </w:r>
      <w:r w:rsidRPr="00445FCF">
        <w:rPr>
          <w:rFonts w:cs="Arial"/>
          <w:szCs w:val="24"/>
        </w:rPr>
        <w:t>have</w:t>
      </w:r>
      <w:r w:rsidRPr="00445FCF">
        <w:rPr>
          <w:rFonts w:cs="Arial"/>
          <w:spacing w:val="1"/>
          <w:szCs w:val="24"/>
        </w:rPr>
        <w:t xml:space="preserve"> </w:t>
      </w:r>
      <w:r w:rsidRPr="00445FCF">
        <w:rPr>
          <w:rFonts w:cs="Arial"/>
          <w:szCs w:val="24"/>
        </w:rPr>
        <w:t>been</w:t>
      </w:r>
      <w:r w:rsidRPr="00445FCF">
        <w:rPr>
          <w:rFonts w:cs="Arial"/>
          <w:spacing w:val="1"/>
          <w:szCs w:val="24"/>
        </w:rPr>
        <w:t xml:space="preserve"> </w:t>
      </w:r>
      <w:r w:rsidRPr="00445FCF">
        <w:rPr>
          <w:rFonts w:cs="Arial"/>
          <w:szCs w:val="24"/>
        </w:rPr>
        <w:t>made</w:t>
      </w:r>
      <w:r w:rsidRPr="00445FCF">
        <w:rPr>
          <w:rFonts w:cs="Arial"/>
          <w:spacing w:val="1"/>
          <w:szCs w:val="24"/>
        </w:rPr>
        <w:t xml:space="preserve"> </w:t>
      </w:r>
      <w:r w:rsidRPr="00445FCF">
        <w:rPr>
          <w:rFonts w:cs="Arial"/>
          <w:szCs w:val="24"/>
        </w:rPr>
        <w:t>available</w:t>
      </w:r>
      <w:r w:rsidRPr="00445FCF">
        <w:rPr>
          <w:rFonts w:cs="Arial"/>
          <w:spacing w:val="1"/>
          <w:szCs w:val="24"/>
        </w:rPr>
        <w:t xml:space="preserve"> </w:t>
      </w:r>
      <w:r w:rsidRPr="00445FCF">
        <w:rPr>
          <w:rFonts w:cs="Arial"/>
          <w:szCs w:val="24"/>
        </w:rPr>
        <w:t>at</w:t>
      </w:r>
      <w:r w:rsidRPr="00445FCF">
        <w:rPr>
          <w:rFonts w:cs="Arial"/>
          <w:spacing w:val="1"/>
          <w:szCs w:val="24"/>
        </w:rPr>
        <w:t xml:space="preserve"> </w:t>
      </w:r>
      <w:r w:rsidRPr="00445FCF">
        <w:rPr>
          <w:rFonts w:cs="Arial"/>
          <w:szCs w:val="24"/>
        </w:rPr>
        <w:t xml:space="preserve">the time of the hearing. In such cases an explanation/evidence as to why the material could not have been made available for the hearing should be provided. </w:t>
      </w:r>
    </w:p>
    <w:p w14:paraId="45B850D0" w14:textId="35F7386C"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SC5.5.2</w:t>
      </w:r>
      <w:r w:rsidR="0088209E">
        <w:rPr>
          <w:rFonts w:cs="Arial"/>
          <w:szCs w:val="24"/>
        </w:rPr>
        <w:tab/>
      </w:r>
      <w:r w:rsidRPr="00445FCF">
        <w:rPr>
          <w:rFonts w:cs="Arial"/>
          <w:szCs w:val="24"/>
        </w:rPr>
        <w:t>The person designated to hear the appeal will co</w:t>
      </w:r>
      <w:r w:rsidRPr="00445FCF">
        <w:rPr>
          <w:rFonts w:cs="Arial"/>
          <w:spacing w:val="1"/>
          <w:szCs w:val="24"/>
        </w:rPr>
        <w:t>n</w:t>
      </w:r>
      <w:r w:rsidRPr="00445FCF">
        <w:rPr>
          <w:rFonts w:cs="Arial"/>
          <w:szCs w:val="24"/>
        </w:rPr>
        <w:t>sider</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written</w:t>
      </w:r>
      <w:r w:rsidRPr="00445FCF">
        <w:rPr>
          <w:rFonts w:cs="Arial"/>
          <w:spacing w:val="1"/>
          <w:szCs w:val="24"/>
        </w:rPr>
        <w:t xml:space="preserve"> </w:t>
      </w:r>
      <w:r w:rsidRPr="00445FCF">
        <w:rPr>
          <w:rFonts w:cs="Arial"/>
          <w:szCs w:val="24"/>
        </w:rPr>
        <w:t>appeal</w:t>
      </w:r>
      <w:r w:rsidRPr="00445FCF">
        <w:rPr>
          <w:rFonts w:cs="Arial"/>
          <w:spacing w:val="1"/>
          <w:szCs w:val="24"/>
        </w:rPr>
        <w:t xml:space="preserve"> </w:t>
      </w:r>
      <w:r w:rsidRPr="00445FCF">
        <w:rPr>
          <w:rFonts w:cs="Arial"/>
          <w:szCs w:val="24"/>
        </w:rPr>
        <w:t>together</w:t>
      </w:r>
      <w:r w:rsidRPr="00445FCF">
        <w:rPr>
          <w:rFonts w:cs="Arial"/>
          <w:spacing w:val="1"/>
          <w:szCs w:val="24"/>
        </w:rPr>
        <w:t xml:space="preserve"> </w:t>
      </w:r>
      <w:r w:rsidRPr="00445FCF">
        <w:rPr>
          <w:rFonts w:cs="Arial"/>
          <w:szCs w:val="24"/>
        </w:rPr>
        <w:t>with</w:t>
      </w:r>
      <w:r w:rsidRPr="00445FCF">
        <w:rPr>
          <w:rFonts w:cs="Arial"/>
          <w:spacing w:val="1"/>
          <w:szCs w:val="24"/>
        </w:rPr>
        <w:t xml:space="preserve"> </w:t>
      </w:r>
      <w:r w:rsidRPr="00445FCF">
        <w:rPr>
          <w:rFonts w:cs="Arial"/>
          <w:szCs w:val="24"/>
        </w:rPr>
        <w:t>the documented</w:t>
      </w:r>
      <w:r w:rsidRPr="00445FCF">
        <w:rPr>
          <w:rFonts w:cs="Arial"/>
          <w:spacing w:val="1"/>
          <w:szCs w:val="24"/>
        </w:rPr>
        <w:t xml:space="preserve"> </w:t>
      </w:r>
      <w:r w:rsidRPr="00445FCF">
        <w:rPr>
          <w:rFonts w:cs="Arial"/>
          <w:szCs w:val="24"/>
        </w:rPr>
        <w:t>reasons</w:t>
      </w:r>
      <w:r w:rsidRPr="00445FCF">
        <w:rPr>
          <w:rFonts w:cs="Arial"/>
          <w:spacing w:val="1"/>
          <w:szCs w:val="24"/>
        </w:rPr>
        <w:t xml:space="preserve"> </w:t>
      </w:r>
      <w:r w:rsidRPr="00445FCF">
        <w:rPr>
          <w:rFonts w:cs="Arial"/>
          <w:szCs w:val="24"/>
        </w:rPr>
        <w:t>for</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finding</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shall</w:t>
      </w:r>
      <w:r w:rsidRPr="00445FCF">
        <w:rPr>
          <w:rFonts w:cs="Arial"/>
          <w:spacing w:val="1"/>
          <w:szCs w:val="24"/>
        </w:rPr>
        <w:t xml:space="preserve"> </w:t>
      </w:r>
      <w:r w:rsidRPr="00445FCF">
        <w:rPr>
          <w:rFonts w:cs="Arial"/>
          <w:szCs w:val="24"/>
        </w:rPr>
        <w:t>notify</w:t>
      </w:r>
      <w:r w:rsidRPr="00445FCF">
        <w:rPr>
          <w:rFonts w:cs="Arial"/>
          <w:spacing w:val="1"/>
          <w:szCs w:val="24"/>
        </w:rPr>
        <w:t xml:space="preserve"> their </w:t>
      </w:r>
      <w:r w:rsidRPr="00445FCF">
        <w:rPr>
          <w:rFonts w:cs="Arial"/>
          <w:szCs w:val="24"/>
        </w:rPr>
        <w:t>decisi</w:t>
      </w:r>
      <w:r w:rsidRPr="00445FCF">
        <w:rPr>
          <w:rFonts w:cs="Arial"/>
          <w:spacing w:val="1"/>
          <w:szCs w:val="24"/>
        </w:rPr>
        <w:t>o</w:t>
      </w:r>
      <w:r w:rsidRPr="00445FCF">
        <w:rPr>
          <w:rFonts w:cs="Arial"/>
          <w:szCs w:val="24"/>
        </w:rPr>
        <w:t>n</w:t>
      </w:r>
      <w:r w:rsidRPr="00445FCF">
        <w:rPr>
          <w:rFonts w:cs="Arial"/>
          <w:spacing w:val="1"/>
          <w:szCs w:val="24"/>
        </w:rPr>
        <w:t xml:space="preserve"> </w:t>
      </w:r>
      <w:r w:rsidRPr="00445FCF">
        <w:rPr>
          <w:rFonts w:cs="Arial"/>
          <w:szCs w:val="24"/>
        </w:rPr>
        <w:t>within</w:t>
      </w:r>
      <w:r w:rsidRPr="00445FCF">
        <w:rPr>
          <w:rFonts w:cs="Arial"/>
          <w:spacing w:val="1"/>
          <w:szCs w:val="24"/>
        </w:rPr>
        <w:t xml:space="preserve"> </w:t>
      </w:r>
      <w:r w:rsidRPr="00445FCF">
        <w:rPr>
          <w:rFonts w:cs="Arial"/>
          <w:szCs w:val="24"/>
        </w:rPr>
        <w:t>fifteen</w:t>
      </w:r>
      <w:r w:rsidRPr="00445FCF">
        <w:rPr>
          <w:rFonts w:cs="Arial"/>
          <w:spacing w:val="1"/>
          <w:szCs w:val="24"/>
        </w:rPr>
        <w:t xml:space="preserve"> working </w:t>
      </w:r>
      <w:r w:rsidRPr="00445FCF">
        <w:rPr>
          <w:rFonts w:cs="Arial"/>
          <w:szCs w:val="24"/>
        </w:rPr>
        <w:t>days</w:t>
      </w:r>
      <w:r w:rsidRPr="00445FCF">
        <w:rPr>
          <w:rFonts w:cs="Arial"/>
          <w:spacing w:val="1"/>
          <w:szCs w:val="24"/>
        </w:rPr>
        <w:t xml:space="preserve"> </w:t>
      </w:r>
      <w:r w:rsidRPr="00445FCF">
        <w:rPr>
          <w:rFonts w:cs="Arial"/>
          <w:szCs w:val="24"/>
        </w:rPr>
        <w:t>of receipt</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appeal.</w:t>
      </w:r>
    </w:p>
    <w:p w14:paraId="02099454" w14:textId="77777777" w:rsidR="00445FCF" w:rsidRPr="00445FCF" w:rsidRDefault="00445FCF" w:rsidP="00E2103E">
      <w:pPr>
        <w:widowControl w:val="0"/>
        <w:autoSpaceDE w:val="0"/>
        <w:autoSpaceDN w:val="0"/>
        <w:adjustRightInd w:val="0"/>
        <w:spacing w:after="240"/>
        <w:ind w:left="2160" w:hanging="1026"/>
        <w:rPr>
          <w:rFonts w:cs="Arial"/>
          <w:szCs w:val="24"/>
        </w:rPr>
      </w:pPr>
      <w:r w:rsidRPr="00445FCF">
        <w:rPr>
          <w:rFonts w:cs="Arial"/>
          <w:szCs w:val="24"/>
        </w:rPr>
        <w:t>SC5.5.3</w:t>
      </w:r>
      <w:r w:rsidRPr="00445FCF">
        <w:rPr>
          <w:rFonts w:cs="Arial"/>
          <w:szCs w:val="24"/>
        </w:rPr>
        <w:tab/>
        <w:t xml:space="preserve">If the person designated to hear the appeal allows </w:t>
      </w:r>
      <w:r w:rsidRPr="00445FCF">
        <w:rPr>
          <w:rFonts w:cs="Arial"/>
          <w:spacing w:val="-1"/>
          <w:szCs w:val="24"/>
        </w:rPr>
        <w:t>t</w:t>
      </w:r>
      <w:r w:rsidRPr="00445FCF">
        <w:rPr>
          <w:rFonts w:cs="Arial"/>
          <w:szCs w:val="24"/>
        </w:rPr>
        <w:t>he appeal they may review or quash the penalty imposed.</w:t>
      </w:r>
    </w:p>
    <w:p w14:paraId="77D5E3FC" w14:textId="7D867674" w:rsidR="008D4BA4" w:rsidRDefault="00445FCF" w:rsidP="0088209E">
      <w:pPr>
        <w:widowControl w:val="0"/>
        <w:autoSpaceDE w:val="0"/>
        <w:autoSpaceDN w:val="0"/>
        <w:adjustRightInd w:val="0"/>
        <w:spacing w:after="240"/>
        <w:ind w:left="2160" w:hanging="1026"/>
        <w:rPr>
          <w:rFonts w:cs="Arial"/>
          <w:szCs w:val="24"/>
        </w:rPr>
      </w:pPr>
      <w:r w:rsidRPr="00445FCF">
        <w:rPr>
          <w:rFonts w:cs="Arial"/>
          <w:szCs w:val="24"/>
        </w:rPr>
        <w:t>SC5.5.4</w:t>
      </w:r>
      <w:r w:rsidRPr="00445FCF">
        <w:rPr>
          <w:rFonts w:cs="Arial"/>
          <w:szCs w:val="24"/>
        </w:rPr>
        <w:tab/>
        <w:t>The</w:t>
      </w:r>
      <w:r w:rsidRPr="00445FCF">
        <w:rPr>
          <w:rFonts w:cs="Arial"/>
          <w:spacing w:val="1"/>
          <w:szCs w:val="24"/>
        </w:rPr>
        <w:t xml:space="preserve"> </w:t>
      </w:r>
      <w:r w:rsidRPr="00445FCF">
        <w:rPr>
          <w:rFonts w:cs="Arial"/>
          <w:szCs w:val="24"/>
        </w:rPr>
        <w:t>decisi</w:t>
      </w:r>
      <w:r w:rsidRPr="00445FCF">
        <w:rPr>
          <w:rFonts w:cs="Arial"/>
          <w:spacing w:val="1"/>
          <w:szCs w:val="24"/>
        </w:rPr>
        <w:t>o</w:t>
      </w:r>
      <w:r w:rsidRPr="00445FCF">
        <w:rPr>
          <w:rFonts w:cs="Arial"/>
          <w:szCs w:val="24"/>
        </w:rPr>
        <w:t>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person designated to hear the appeal will</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final and if the student remains unhappy</w:t>
      </w:r>
      <w:r w:rsidR="000D4FBF">
        <w:rPr>
          <w:rFonts w:cs="Arial"/>
          <w:szCs w:val="24"/>
        </w:rPr>
        <w:t>,</w:t>
      </w:r>
      <w:r w:rsidRPr="00445FCF">
        <w:rPr>
          <w:rFonts w:cs="Arial"/>
          <w:szCs w:val="24"/>
        </w:rPr>
        <w:t xml:space="preserve"> they will be referred to the Scottish Public Services Ombudsman (SPSO). See section </w:t>
      </w:r>
      <w:hyperlink w:anchor="SC7" w:history="1">
        <w:r w:rsidRPr="00445FCF">
          <w:rPr>
            <w:rStyle w:val="Hyperlink"/>
            <w:rFonts w:cs="Arial"/>
            <w:szCs w:val="24"/>
          </w:rPr>
          <w:t>SC7</w:t>
        </w:r>
      </w:hyperlink>
      <w:r w:rsidRPr="00445FCF">
        <w:rPr>
          <w:rFonts w:cs="Arial"/>
          <w:szCs w:val="24"/>
        </w:rPr>
        <w:t>.</w:t>
      </w:r>
    </w:p>
    <w:p w14:paraId="00B69E7E" w14:textId="414D2D89" w:rsidR="008D4BA4" w:rsidRDefault="008D4BA4" w:rsidP="0088209E">
      <w:pPr>
        <w:widowControl w:val="0"/>
        <w:autoSpaceDE w:val="0"/>
        <w:autoSpaceDN w:val="0"/>
        <w:adjustRightInd w:val="0"/>
        <w:spacing w:after="240"/>
        <w:ind w:left="2160" w:hanging="1026"/>
        <w:rPr>
          <w:rFonts w:cs="Arial"/>
          <w:szCs w:val="24"/>
        </w:rPr>
      </w:pPr>
      <w:r>
        <w:rPr>
          <w:rFonts w:cs="Arial"/>
          <w:szCs w:val="24"/>
        </w:rPr>
        <w:t>SC5.5.</w:t>
      </w:r>
      <w:r w:rsidR="00A376CF">
        <w:rPr>
          <w:rFonts w:cs="Arial"/>
          <w:szCs w:val="24"/>
        </w:rPr>
        <w:t>5</w:t>
      </w:r>
      <w:r>
        <w:rPr>
          <w:rFonts w:cs="Arial"/>
          <w:szCs w:val="24"/>
        </w:rPr>
        <w:tab/>
        <w:t xml:space="preserve">The </w:t>
      </w:r>
      <w:r w:rsidR="003F30FE">
        <w:rPr>
          <w:rFonts w:cs="Arial"/>
          <w:szCs w:val="24"/>
        </w:rPr>
        <w:t>o</w:t>
      </w:r>
      <w:r>
        <w:rPr>
          <w:rFonts w:cs="Arial"/>
          <w:szCs w:val="24"/>
        </w:rPr>
        <w:t>fficer responsible for ad</w:t>
      </w:r>
      <w:r w:rsidR="00A376CF">
        <w:rPr>
          <w:rFonts w:cs="Arial"/>
          <w:szCs w:val="24"/>
        </w:rPr>
        <w:t>ministering student conduct should be informed of the appeal outcome so that it can be recorded.</w:t>
      </w:r>
    </w:p>
    <w:p w14:paraId="6F3607D9" w14:textId="36BA533F" w:rsidR="00445FCF" w:rsidRPr="00445FCF" w:rsidRDefault="00445FCF" w:rsidP="00E2103E">
      <w:pPr>
        <w:widowControl w:val="0"/>
        <w:autoSpaceDE w:val="0"/>
        <w:autoSpaceDN w:val="0"/>
        <w:adjustRightInd w:val="0"/>
        <w:spacing w:after="240"/>
        <w:rPr>
          <w:rFonts w:cs="Arial"/>
          <w:szCs w:val="24"/>
        </w:rPr>
      </w:pPr>
      <w:r w:rsidRPr="00445FCF">
        <w:rPr>
          <w:rFonts w:cs="Arial"/>
          <w:b/>
          <w:szCs w:val="24"/>
        </w:rPr>
        <w:br w:type="page"/>
      </w:r>
    </w:p>
    <w:p w14:paraId="06D7F5F7" w14:textId="5C58D3F4" w:rsidR="00445FCF" w:rsidRDefault="00445FCF" w:rsidP="00642CCA">
      <w:pPr>
        <w:pStyle w:val="Heading2"/>
      </w:pPr>
      <w:bookmarkStart w:id="13" w:name="SC6"/>
      <w:bookmarkStart w:id="14" w:name="_Toc141372840"/>
      <w:r w:rsidRPr="00445FCF">
        <w:t>SC6</w:t>
      </w:r>
      <w:bookmarkEnd w:id="13"/>
      <w:r w:rsidRPr="00445FCF">
        <w:tab/>
      </w:r>
      <w:r w:rsidR="00634984">
        <w:t>Student Conduct Panel</w:t>
      </w:r>
      <w:bookmarkEnd w:id="14"/>
    </w:p>
    <w:p w14:paraId="04557B71" w14:textId="77777777" w:rsidR="00774561" w:rsidRPr="00774561" w:rsidRDefault="00774561" w:rsidP="00774561"/>
    <w:p w14:paraId="2603A806" w14:textId="77777777" w:rsidR="00445FCF" w:rsidRDefault="00445FCF" w:rsidP="00445FCF">
      <w:pPr>
        <w:widowControl w:val="0"/>
        <w:autoSpaceDE w:val="0"/>
        <w:autoSpaceDN w:val="0"/>
        <w:adjustRightInd w:val="0"/>
        <w:spacing w:after="240"/>
        <w:ind w:left="1134" w:hanging="1134"/>
        <w:rPr>
          <w:rFonts w:cs="Arial"/>
          <w:b/>
          <w:szCs w:val="24"/>
        </w:rPr>
      </w:pPr>
      <w:r w:rsidRPr="00445FCF">
        <w:rPr>
          <w:rFonts w:cs="Arial"/>
          <w:b/>
          <w:szCs w:val="24"/>
        </w:rPr>
        <w:t>SC6.1</w:t>
      </w:r>
      <w:r w:rsidRPr="00445FCF">
        <w:rPr>
          <w:rFonts w:cs="Arial"/>
          <w:b/>
          <w:szCs w:val="24"/>
        </w:rPr>
        <w:tab/>
        <w:t>Process</w:t>
      </w:r>
    </w:p>
    <w:p w14:paraId="0091BEA3" w14:textId="77777777" w:rsidR="00774561" w:rsidRPr="00445FCF" w:rsidRDefault="00774561" w:rsidP="00445FCF">
      <w:pPr>
        <w:widowControl w:val="0"/>
        <w:autoSpaceDE w:val="0"/>
        <w:autoSpaceDN w:val="0"/>
        <w:adjustRightInd w:val="0"/>
        <w:spacing w:after="240"/>
        <w:ind w:left="1134" w:hanging="1134"/>
        <w:rPr>
          <w:rFonts w:cs="Arial"/>
          <w:b/>
          <w:szCs w:val="24"/>
        </w:rPr>
      </w:pPr>
    </w:p>
    <w:p w14:paraId="7551B6DB" w14:textId="2EF7D215"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SC6.1.1</w:t>
      </w:r>
      <w:r w:rsidRPr="00445FCF">
        <w:rPr>
          <w:rFonts w:cs="Arial"/>
          <w:szCs w:val="24"/>
        </w:rPr>
        <w:tab/>
        <w:t>An Authorised Officer having considered</w:t>
      </w:r>
      <w:r w:rsidRPr="00445FCF">
        <w:rPr>
          <w:rFonts w:cs="Arial"/>
          <w:spacing w:val="2"/>
          <w:szCs w:val="24"/>
        </w:rPr>
        <w:t xml:space="preserve"> </w:t>
      </w:r>
      <w:r w:rsidRPr="00445FCF">
        <w:rPr>
          <w:rFonts w:cs="Arial"/>
          <w:szCs w:val="24"/>
        </w:rPr>
        <w:t>the</w:t>
      </w:r>
      <w:r w:rsidRPr="00445FCF">
        <w:rPr>
          <w:rFonts w:cs="Arial"/>
          <w:spacing w:val="1"/>
          <w:szCs w:val="24"/>
        </w:rPr>
        <w:t xml:space="preserve"> </w:t>
      </w:r>
      <w:r w:rsidRPr="00445FCF">
        <w:rPr>
          <w:rFonts w:cs="Arial"/>
          <w:szCs w:val="24"/>
        </w:rPr>
        <w:t>details</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i</w:t>
      </w:r>
      <w:r w:rsidRPr="00445FCF">
        <w:rPr>
          <w:rFonts w:cs="Arial"/>
          <w:spacing w:val="-1"/>
          <w:szCs w:val="24"/>
        </w:rPr>
        <w:t>n</w:t>
      </w:r>
      <w:r w:rsidRPr="00445FCF">
        <w:rPr>
          <w:rFonts w:cs="Arial"/>
          <w:szCs w:val="24"/>
        </w:rPr>
        <w:t>itial</w:t>
      </w:r>
      <w:r w:rsidRPr="00445FCF">
        <w:rPr>
          <w:rFonts w:cs="Arial"/>
          <w:spacing w:val="1"/>
          <w:szCs w:val="24"/>
        </w:rPr>
        <w:t xml:space="preserve"> </w:t>
      </w:r>
      <w:r w:rsidRPr="00445FCF">
        <w:rPr>
          <w:rFonts w:cs="Arial"/>
          <w:szCs w:val="24"/>
        </w:rPr>
        <w:t xml:space="preserve">investigation may decide not to proceed with </w:t>
      </w:r>
      <w:r w:rsidR="001762E0" w:rsidRPr="00445FCF">
        <w:rPr>
          <w:rFonts w:cs="Arial"/>
          <w:szCs w:val="24"/>
        </w:rPr>
        <w:t>a Student</w:t>
      </w:r>
      <w:r w:rsidR="00634984">
        <w:rPr>
          <w:rFonts w:cs="Arial"/>
          <w:szCs w:val="24"/>
        </w:rPr>
        <w:t xml:space="preserve"> Conduct </w:t>
      </w:r>
      <w:r w:rsidRPr="00445FCF">
        <w:rPr>
          <w:rFonts w:cs="Arial"/>
          <w:szCs w:val="24"/>
        </w:rPr>
        <w:t>Hearing</w:t>
      </w:r>
      <w:r w:rsidRPr="00445FCF">
        <w:rPr>
          <w:rFonts w:cs="Arial"/>
          <w:spacing w:val="1"/>
          <w:szCs w:val="24"/>
        </w:rPr>
        <w:t xml:space="preserve"> </w:t>
      </w:r>
      <w:r w:rsidRPr="00445FCF">
        <w:rPr>
          <w:rFonts w:cs="Arial"/>
          <w:szCs w:val="24"/>
        </w:rPr>
        <w:t>as</w:t>
      </w:r>
      <w:r w:rsidRPr="00445FCF">
        <w:rPr>
          <w:rFonts w:cs="Arial"/>
          <w:spacing w:val="1"/>
          <w:szCs w:val="24"/>
        </w:rPr>
        <w:t xml:space="preserve"> </w:t>
      </w:r>
      <w:r w:rsidRPr="00445FCF">
        <w:rPr>
          <w:rFonts w:cs="Arial"/>
          <w:szCs w:val="24"/>
        </w:rPr>
        <w:t>outlined</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SC5.2 and as a result refer the case to the Officer responsible for administering student conduct,</w:t>
      </w:r>
      <w:r w:rsidRPr="00445FCF">
        <w:rPr>
          <w:rFonts w:cs="Arial"/>
          <w:spacing w:val="1"/>
          <w:szCs w:val="24"/>
        </w:rPr>
        <w:t xml:space="preserve"> </w:t>
      </w:r>
      <w:r w:rsidRPr="00445FCF">
        <w:rPr>
          <w:rFonts w:cs="Arial"/>
          <w:szCs w:val="24"/>
        </w:rPr>
        <w:t>for</w:t>
      </w:r>
      <w:r w:rsidRPr="00445FCF">
        <w:rPr>
          <w:rFonts w:cs="Arial"/>
          <w:spacing w:val="1"/>
          <w:szCs w:val="24"/>
        </w:rPr>
        <w:t xml:space="preserve"> </w:t>
      </w:r>
      <w:r w:rsidRPr="00445FCF">
        <w:rPr>
          <w:rFonts w:cs="Arial"/>
          <w:szCs w:val="24"/>
        </w:rPr>
        <w:t>action</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a</w:t>
      </w:r>
      <w:r w:rsidR="00634984">
        <w:rPr>
          <w:rFonts w:cs="Arial"/>
          <w:szCs w:val="24"/>
        </w:rPr>
        <w:t xml:space="preserve"> </w:t>
      </w:r>
      <w:r w:rsidR="00634984">
        <w:rPr>
          <w:rFonts w:cs="Arial"/>
          <w:spacing w:val="1"/>
          <w:szCs w:val="24"/>
        </w:rPr>
        <w:t>Student Conduct Panel</w:t>
      </w:r>
      <w:r w:rsidRPr="00445FCF">
        <w:rPr>
          <w:rFonts w:cs="Arial"/>
          <w:szCs w:val="24"/>
        </w:rPr>
        <w:t>.</w:t>
      </w:r>
    </w:p>
    <w:p w14:paraId="037490EB" w14:textId="697ADEFA" w:rsidR="00445FCF" w:rsidRPr="00445FCF" w:rsidRDefault="00445FCF" w:rsidP="009026EF">
      <w:pPr>
        <w:widowControl w:val="0"/>
        <w:autoSpaceDE w:val="0"/>
        <w:autoSpaceDN w:val="0"/>
        <w:adjustRightInd w:val="0"/>
        <w:spacing w:after="240"/>
        <w:ind w:left="2268" w:hanging="1134"/>
        <w:rPr>
          <w:rFonts w:cs="Arial"/>
          <w:szCs w:val="24"/>
        </w:rPr>
      </w:pPr>
      <w:r w:rsidRPr="00445FCF">
        <w:rPr>
          <w:rFonts w:cs="Arial"/>
          <w:szCs w:val="24"/>
        </w:rPr>
        <w:t>SC6.1.2</w:t>
      </w:r>
      <w:r w:rsidRPr="00445FCF">
        <w:rPr>
          <w:rFonts w:cs="Arial"/>
          <w:szCs w:val="24"/>
        </w:rPr>
        <w:tab/>
        <w:t>Within fifteen working days of the re</w:t>
      </w:r>
      <w:r w:rsidR="009026EF">
        <w:rPr>
          <w:rFonts w:cs="Arial"/>
          <w:szCs w:val="24"/>
        </w:rPr>
        <w:t>ceipt</w:t>
      </w:r>
      <w:r w:rsidRPr="00445FCF">
        <w:rPr>
          <w:rFonts w:cs="Arial"/>
          <w:szCs w:val="24"/>
        </w:rPr>
        <w:t xml:space="preserve"> of the</w:t>
      </w:r>
      <w:r w:rsidRPr="00445FCF">
        <w:rPr>
          <w:rFonts w:cs="Arial"/>
          <w:spacing w:val="1"/>
          <w:szCs w:val="24"/>
        </w:rPr>
        <w:t xml:space="preserve"> </w:t>
      </w:r>
      <w:r w:rsidRPr="00445FCF">
        <w:rPr>
          <w:rFonts w:cs="Arial"/>
          <w:szCs w:val="24"/>
        </w:rPr>
        <w:t>referral</w:t>
      </w:r>
      <w:r w:rsidRPr="00445FCF">
        <w:rPr>
          <w:rFonts w:cs="Arial"/>
          <w:spacing w:val="1"/>
          <w:szCs w:val="24"/>
        </w:rPr>
        <w:t xml:space="preserve"> </w:t>
      </w:r>
      <w:r w:rsidRPr="00445FCF">
        <w:rPr>
          <w:rFonts w:cs="Arial"/>
          <w:szCs w:val="24"/>
        </w:rPr>
        <w:t xml:space="preserve">from an Authorised Officer, a </w:t>
      </w:r>
      <w:r w:rsidR="00634984">
        <w:rPr>
          <w:rFonts w:cs="Arial"/>
          <w:szCs w:val="24"/>
        </w:rPr>
        <w:t xml:space="preserve">Student Conduct Panel </w:t>
      </w:r>
      <w:r w:rsidRPr="00445FCF">
        <w:rPr>
          <w:rFonts w:cs="Arial"/>
          <w:spacing w:val="-1"/>
          <w:szCs w:val="24"/>
        </w:rPr>
        <w:t>will be convened</w:t>
      </w:r>
      <w:r w:rsidRPr="00445FCF">
        <w:rPr>
          <w:rFonts w:cs="Arial"/>
          <w:szCs w:val="24"/>
        </w:rPr>
        <w:t>.</w:t>
      </w:r>
    </w:p>
    <w:p w14:paraId="29E82D23" w14:textId="29C9020D" w:rsid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 xml:space="preserve">SC6.1.3 </w:t>
      </w:r>
      <w:r w:rsidRPr="00445FCF">
        <w:rPr>
          <w:rFonts w:cs="Arial"/>
          <w:szCs w:val="24"/>
        </w:rPr>
        <w:tab/>
        <w:t xml:space="preserve">The student will be given at least ten working days’ notice of the </w:t>
      </w:r>
      <w:r w:rsidR="00634984">
        <w:rPr>
          <w:rFonts w:cs="Arial"/>
          <w:szCs w:val="24"/>
        </w:rPr>
        <w:t>panel</w:t>
      </w:r>
      <w:r w:rsidRPr="00445FCF">
        <w:rPr>
          <w:rFonts w:cs="Arial"/>
          <w:szCs w:val="24"/>
        </w:rPr>
        <w:t xml:space="preserve"> date and time. </w:t>
      </w:r>
    </w:p>
    <w:p w14:paraId="5A9E456C" w14:textId="77777777" w:rsidR="00774561" w:rsidRPr="00445FCF" w:rsidRDefault="00774561" w:rsidP="00445FCF">
      <w:pPr>
        <w:widowControl w:val="0"/>
        <w:autoSpaceDE w:val="0"/>
        <w:autoSpaceDN w:val="0"/>
        <w:adjustRightInd w:val="0"/>
        <w:spacing w:after="240"/>
        <w:ind w:left="2268" w:hanging="1134"/>
        <w:rPr>
          <w:rFonts w:cs="Arial"/>
          <w:szCs w:val="24"/>
        </w:rPr>
      </w:pPr>
    </w:p>
    <w:p w14:paraId="012E4444" w14:textId="686214F5" w:rsidR="00445FCF" w:rsidRDefault="00445FCF" w:rsidP="008D4BA4">
      <w:pPr>
        <w:widowControl w:val="0"/>
        <w:autoSpaceDE w:val="0"/>
        <w:autoSpaceDN w:val="0"/>
        <w:adjustRightInd w:val="0"/>
        <w:spacing w:after="240"/>
        <w:rPr>
          <w:rFonts w:cs="Arial"/>
          <w:b/>
          <w:szCs w:val="24"/>
        </w:rPr>
      </w:pPr>
      <w:r w:rsidRPr="00445FCF">
        <w:rPr>
          <w:rFonts w:cs="Arial"/>
          <w:b/>
          <w:szCs w:val="24"/>
        </w:rPr>
        <w:t>SC6.2</w:t>
      </w:r>
      <w:r w:rsidRPr="00445FCF">
        <w:rPr>
          <w:rFonts w:cs="Arial"/>
          <w:b/>
          <w:szCs w:val="24"/>
        </w:rPr>
        <w:tab/>
      </w:r>
      <w:r w:rsidR="008D4BA4">
        <w:rPr>
          <w:rFonts w:cs="Arial"/>
          <w:b/>
          <w:szCs w:val="24"/>
        </w:rPr>
        <w:tab/>
      </w:r>
      <w:r w:rsidRPr="00445FCF">
        <w:rPr>
          <w:rFonts w:cs="Arial"/>
          <w:b/>
          <w:szCs w:val="24"/>
        </w:rPr>
        <w:t>Constitution</w:t>
      </w:r>
    </w:p>
    <w:p w14:paraId="13F22C52" w14:textId="77777777" w:rsidR="00675568" w:rsidRPr="00445FCF" w:rsidRDefault="00675568" w:rsidP="008D4BA4">
      <w:pPr>
        <w:widowControl w:val="0"/>
        <w:autoSpaceDE w:val="0"/>
        <w:autoSpaceDN w:val="0"/>
        <w:adjustRightInd w:val="0"/>
        <w:spacing w:after="240"/>
        <w:rPr>
          <w:rFonts w:cs="Arial"/>
          <w:b/>
          <w:szCs w:val="24"/>
        </w:rPr>
      </w:pPr>
    </w:p>
    <w:p w14:paraId="66FD94BB" w14:textId="255BD3D8" w:rsidR="00445FCF" w:rsidRDefault="00445FCF" w:rsidP="00445FCF">
      <w:pPr>
        <w:widowControl w:val="0"/>
        <w:autoSpaceDE w:val="0"/>
        <w:autoSpaceDN w:val="0"/>
        <w:adjustRightInd w:val="0"/>
        <w:spacing w:after="240"/>
        <w:ind w:left="1134"/>
        <w:rPr>
          <w:rFonts w:cs="Arial"/>
          <w:szCs w:val="24"/>
        </w:rPr>
      </w:pPr>
      <w:r w:rsidRPr="00445FCF">
        <w:rPr>
          <w:rFonts w:cs="Arial"/>
          <w:szCs w:val="24"/>
        </w:rPr>
        <w:t xml:space="preserve">A </w:t>
      </w:r>
      <w:r w:rsidR="00634984">
        <w:rPr>
          <w:rFonts w:cs="Arial"/>
          <w:szCs w:val="24"/>
        </w:rPr>
        <w:t xml:space="preserve">Student Conduct Panel </w:t>
      </w:r>
      <w:r w:rsidRPr="00445FCF">
        <w:rPr>
          <w:rFonts w:cs="Arial"/>
          <w:szCs w:val="24"/>
        </w:rPr>
        <w:t>will comprise</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member</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 University Leadership Team or their nominee; one member of the Senior Leadership Team or an individual nominated by this group, and</w:t>
      </w:r>
      <w:r w:rsidRPr="00445FCF">
        <w:rPr>
          <w:rFonts w:cs="Arial"/>
          <w:spacing w:val="1"/>
          <w:szCs w:val="24"/>
        </w:rPr>
        <w:t xml:space="preserve"> one </w:t>
      </w:r>
      <w:r w:rsidRPr="00445FCF">
        <w:rPr>
          <w:rFonts w:cs="Arial"/>
          <w:szCs w:val="24"/>
        </w:rPr>
        <w:t>student</w:t>
      </w:r>
      <w:r w:rsidRPr="00445FCF">
        <w:rPr>
          <w:rFonts w:cs="Arial"/>
          <w:spacing w:val="1"/>
          <w:szCs w:val="24"/>
        </w:rPr>
        <w:t xml:space="preserve"> </w:t>
      </w:r>
      <w:r w:rsidRPr="00445FCF">
        <w:rPr>
          <w:rFonts w:cs="Arial"/>
          <w:szCs w:val="24"/>
        </w:rPr>
        <w:t>membe</w:t>
      </w:r>
      <w:r w:rsidRPr="00445FCF">
        <w:rPr>
          <w:rFonts w:cs="Arial"/>
          <w:spacing w:val="1"/>
          <w:szCs w:val="24"/>
        </w:rPr>
        <w:t>r</w:t>
      </w:r>
      <w:r w:rsidRPr="00445FCF">
        <w:rPr>
          <w:rFonts w:cs="Arial"/>
          <w:szCs w:val="24"/>
        </w:rPr>
        <w:t xml:space="preserve"> nominated by </w:t>
      </w:r>
      <w:r w:rsidRPr="00445FCF">
        <w:rPr>
          <w:rFonts w:cs="Arial"/>
          <w:spacing w:val="1"/>
          <w:szCs w:val="24"/>
        </w:rPr>
        <w:t xml:space="preserve">the Edinburgh </w:t>
      </w:r>
      <w:r w:rsidRPr="00445FCF">
        <w:rPr>
          <w:rFonts w:cs="Arial"/>
          <w:szCs w:val="24"/>
        </w:rPr>
        <w:t>Napier</w:t>
      </w:r>
      <w:r w:rsidRPr="00445FCF">
        <w:rPr>
          <w:rFonts w:cs="Arial"/>
          <w:spacing w:val="1"/>
          <w:szCs w:val="24"/>
        </w:rPr>
        <w:t xml:space="preserve"> </w:t>
      </w:r>
      <w:r w:rsidRPr="00445FCF">
        <w:rPr>
          <w:rFonts w:cs="Arial"/>
          <w:szCs w:val="24"/>
        </w:rPr>
        <w:t>Students’ Associati</w:t>
      </w:r>
      <w:r w:rsidRPr="00445FCF">
        <w:rPr>
          <w:rFonts w:cs="Arial"/>
          <w:spacing w:val="1"/>
          <w:szCs w:val="24"/>
        </w:rPr>
        <w:t>on (ENSA) President</w:t>
      </w:r>
      <w:r w:rsidRPr="00445FCF">
        <w:rPr>
          <w:rFonts w:cs="Arial"/>
          <w:szCs w:val="24"/>
        </w:rPr>
        <w:t>.</w:t>
      </w:r>
      <w:r w:rsidRPr="00445FCF">
        <w:rPr>
          <w:rFonts w:cs="Arial"/>
          <w:spacing w:val="1"/>
          <w:szCs w:val="24"/>
        </w:rPr>
        <w:t xml:space="preserve"> </w:t>
      </w:r>
      <w:r w:rsidRPr="00445FCF">
        <w:rPr>
          <w:rFonts w:cs="Arial"/>
          <w:szCs w:val="24"/>
        </w:rPr>
        <w:t xml:space="preserve">All members of the </w:t>
      </w:r>
      <w:r w:rsidR="001762E0">
        <w:rPr>
          <w:rFonts w:cs="Arial"/>
          <w:szCs w:val="24"/>
        </w:rPr>
        <w:t xml:space="preserve">panel </w:t>
      </w:r>
      <w:r w:rsidR="001762E0" w:rsidRPr="00445FCF">
        <w:rPr>
          <w:rFonts w:cs="Arial"/>
          <w:szCs w:val="24"/>
        </w:rPr>
        <w:t>will</w:t>
      </w:r>
      <w:r w:rsidRPr="00445FCF">
        <w:rPr>
          <w:rFonts w:cs="Arial"/>
          <w:szCs w:val="24"/>
        </w:rPr>
        <w:t xml:space="preserve"> ha</w:t>
      </w:r>
      <w:r w:rsidRPr="00445FCF">
        <w:rPr>
          <w:rFonts w:cs="Arial"/>
          <w:spacing w:val="1"/>
          <w:szCs w:val="24"/>
        </w:rPr>
        <w:t>v</w:t>
      </w:r>
      <w:r w:rsidRPr="00445FCF">
        <w:rPr>
          <w:rFonts w:cs="Arial"/>
          <w:szCs w:val="24"/>
        </w:rPr>
        <w:t>e had no direct or previous invol</w:t>
      </w:r>
      <w:r w:rsidRPr="00445FCF">
        <w:rPr>
          <w:rFonts w:cs="Arial"/>
          <w:spacing w:val="1"/>
          <w:szCs w:val="24"/>
        </w:rPr>
        <w:t>v</w:t>
      </w:r>
      <w:r w:rsidRPr="00445FCF">
        <w:rPr>
          <w:rFonts w:cs="Arial"/>
          <w:szCs w:val="24"/>
        </w:rPr>
        <w:t>ement with the student or work directly within the area where the alleged offence took place.</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member of the University Leadership Team or their nominee shall act as Convenor</w:t>
      </w:r>
      <w:r w:rsidRPr="00445FCF">
        <w:rPr>
          <w:rFonts w:cs="Arial"/>
          <w:spacing w:val="1"/>
          <w:szCs w:val="24"/>
        </w:rPr>
        <w:t xml:space="preserve"> </w:t>
      </w:r>
      <w:r w:rsidRPr="00445FCF">
        <w:rPr>
          <w:rFonts w:cs="Arial"/>
          <w:szCs w:val="24"/>
        </w:rPr>
        <w:t xml:space="preserve">and </w:t>
      </w:r>
      <w:r w:rsidRPr="00445FCF">
        <w:rPr>
          <w:rFonts w:cs="Arial"/>
          <w:spacing w:val="1"/>
          <w:szCs w:val="24"/>
        </w:rPr>
        <w:t xml:space="preserve">they will nominate a senior administrator to act as </w:t>
      </w:r>
      <w:r w:rsidRPr="00445FCF">
        <w:rPr>
          <w:rFonts w:cs="Arial"/>
          <w:szCs w:val="24"/>
        </w:rPr>
        <w:t>clerk</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keep</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record</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 xml:space="preserve">proceedings. The clerk shall be responsible for issuing the student and all </w:t>
      </w:r>
      <w:r w:rsidR="001762E0">
        <w:rPr>
          <w:rFonts w:cs="Arial"/>
          <w:szCs w:val="24"/>
        </w:rPr>
        <w:t xml:space="preserve">panel </w:t>
      </w:r>
      <w:r w:rsidR="001762E0" w:rsidRPr="00445FCF">
        <w:rPr>
          <w:rFonts w:cs="Arial"/>
          <w:szCs w:val="24"/>
        </w:rPr>
        <w:t>members</w:t>
      </w:r>
      <w:r w:rsidRPr="00445FCF">
        <w:rPr>
          <w:rFonts w:cs="Arial"/>
          <w:szCs w:val="24"/>
        </w:rPr>
        <w:t xml:space="preserve"> with relevant documentation and evidence ahead of the meeting.</w:t>
      </w:r>
    </w:p>
    <w:p w14:paraId="77F08762" w14:textId="77777777" w:rsidR="00445FCF" w:rsidRDefault="00445FCF" w:rsidP="00445FCF">
      <w:pPr>
        <w:widowControl w:val="0"/>
        <w:autoSpaceDE w:val="0"/>
        <w:autoSpaceDN w:val="0"/>
        <w:adjustRightInd w:val="0"/>
        <w:spacing w:after="240"/>
        <w:ind w:left="1134" w:hanging="1134"/>
        <w:rPr>
          <w:rFonts w:cs="Arial"/>
          <w:b/>
          <w:szCs w:val="24"/>
        </w:rPr>
      </w:pPr>
      <w:r w:rsidRPr="00445FCF">
        <w:rPr>
          <w:rFonts w:cs="Arial"/>
          <w:b/>
          <w:szCs w:val="24"/>
        </w:rPr>
        <w:t>SC6.3</w:t>
      </w:r>
      <w:r w:rsidRPr="00445FCF">
        <w:rPr>
          <w:rFonts w:cs="Arial"/>
          <w:b/>
          <w:szCs w:val="24"/>
        </w:rPr>
        <w:tab/>
        <w:t>Proceedi</w:t>
      </w:r>
      <w:r w:rsidRPr="00445FCF">
        <w:rPr>
          <w:rFonts w:cs="Arial"/>
          <w:b/>
          <w:spacing w:val="1"/>
          <w:szCs w:val="24"/>
        </w:rPr>
        <w:t>n</w:t>
      </w:r>
      <w:r w:rsidRPr="00445FCF">
        <w:rPr>
          <w:rFonts w:cs="Arial"/>
          <w:b/>
          <w:szCs w:val="24"/>
        </w:rPr>
        <w:t>gs</w:t>
      </w:r>
    </w:p>
    <w:p w14:paraId="08FA2A28" w14:textId="77777777" w:rsidR="00675568" w:rsidRPr="00445FCF" w:rsidRDefault="00675568" w:rsidP="00445FCF">
      <w:pPr>
        <w:widowControl w:val="0"/>
        <w:autoSpaceDE w:val="0"/>
        <w:autoSpaceDN w:val="0"/>
        <w:adjustRightInd w:val="0"/>
        <w:spacing w:after="240"/>
        <w:ind w:left="1134" w:hanging="1134"/>
        <w:rPr>
          <w:rFonts w:cs="Arial"/>
          <w:szCs w:val="24"/>
        </w:rPr>
      </w:pPr>
    </w:p>
    <w:p w14:paraId="05638912" w14:textId="13AC4635" w:rsidR="00445FCF" w:rsidRPr="00445FCF" w:rsidRDefault="00445FCF" w:rsidP="008D4BA4">
      <w:pPr>
        <w:widowControl w:val="0"/>
        <w:autoSpaceDE w:val="0"/>
        <w:autoSpaceDN w:val="0"/>
        <w:adjustRightInd w:val="0"/>
        <w:spacing w:after="240"/>
        <w:ind w:left="2268" w:hanging="1134"/>
        <w:rPr>
          <w:rFonts w:cs="Arial"/>
          <w:szCs w:val="24"/>
        </w:rPr>
      </w:pPr>
      <w:r w:rsidRPr="00445FCF">
        <w:rPr>
          <w:rFonts w:cs="Arial"/>
          <w:szCs w:val="24"/>
        </w:rPr>
        <w:t>SC6.3.1</w:t>
      </w:r>
      <w:r w:rsidRPr="00445FCF">
        <w:rPr>
          <w:rFonts w:cs="Arial"/>
          <w:szCs w:val="24"/>
        </w:rPr>
        <w:tab/>
        <w:t>The</w:t>
      </w:r>
      <w:r w:rsidRPr="00445FCF">
        <w:rPr>
          <w:rFonts w:cs="Arial"/>
          <w:spacing w:val="1"/>
          <w:szCs w:val="24"/>
        </w:rPr>
        <w:t xml:space="preserve"> </w:t>
      </w:r>
      <w:r w:rsidRPr="00445FCF">
        <w:rPr>
          <w:rFonts w:cs="Arial"/>
          <w:szCs w:val="24"/>
        </w:rPr>
        <w:t>Unive</w:t>
      </w:r>
      <w:r w:rsidRPr="00445FCF">
        <w:rPr>
          <w:rFonts w:cs="Arial"/>
          <w:spacing w:val="2"/>
          <w:szCs w:val="24"/>
        </w:rPr>
        <w:t>r</w:t>
      </w:r>
      <w:r w:rsidRPr="00445FCF">
        <w:rPr>
          <w:rFonts w:cs="Arial"/>
          <w:szCs w:val="24"/>
        </w:rPr>
        <w:t>sity’s</w:t>
      </w:r>
      <w:r w:rsidRPr="00445FCF">
        <w:rPr>
          <w:rFonts w:cs="Arial"/>
          <w:spacing w:val="1"/>
          <w:szCs w:val="24"/>
        </w:rPr>
        <w:t xml:space="preserve"> </w:t>
      </w:r>
      <w:r w:rsidRPr="00445FCF">
        <w:rPr>
          <w:rFonts w:cs="Arial"/>
          <w:szCs w:val="24"/>
        </w:rPr>
        <w:t>case</w:t>
      </w:r>
      <w:r w:rsidRPr="00445FCF">
        <w:rPr>
          <w:rFonts w:cs="Arial"/>
          <w:spacing w:val="1"/>
          <w:szCs w:val="24"/>
        </w:rPr>
        <w:t xml:space="preserve"> </w:t>
      </w:r>
      <w:r w:rsidRPr="00445FCF">
        <w:rPr>
          <w:rFonts w:cs="Arial"/>
          <w:szCs w:val="24"/>
        </w:rPr>
        <w:t>against</w:t>
      </w:r>
      <w:r w:rsidRPr="00445FCF">
        <w:rPr>
          <w:rFonts w:cs="Arial"/>
          <w:spacing w:val="1"/>
          <w:szCs w:val="24"/>
        </w:rPr>
        <w:t xml:space="preserve"> </w:t>
      </w:r>
      <w:r w:rsidRPr="00445FCF">
        <w:rPr>
          <w:rFonts w:cs="Arial"/>
          <w:spacing w:val="-1"/>
          <w:szCs w:val="24"/>
        </w:rPr>
        <w:t>t</w:t>
      </w:r>
      <w:r w:rsidRPr="00445FCF">
        <w:rPr>
          <w:rFonts w:cs="Arial"/>
          <w:szCs w:val="24"/>
        </w:rPr>
        <w:t>he student will be prese</w:t>
      </w:r>
      <w:r w:rsidRPr="00445FCF">
        <w:rPr>
          <w:rFonts w:cs="Arial"/>
          <w:spacing w:val="1"/>
          <w:szCs w:val="24"/>
        </w:rPr>
        <w:t>n</w:t>
      </w:r>
      <w:r w:rsidRPr="00445FCF">
        <w:rPr>
          <w:rFonts w:cs="Arial"/>
          <w:szCs w:val="24"/>
        </w:rPr>
        <w:t>ted in advance by a senior member of staff, no</w:t>
      </w:r>
      <w:r w:rsidRPr="00445FCF">
        <w:rPr>
          <w:rFonts w:cs="Arial"/>
          <w:spacing w:val="1"/>
          <w:szCs w:val="24"/>
        </w:rPr>
        <w:t>r</w:t>
      </w:r>
      <w:r w:rsidRPr="00445FCF">
        <w:rPr>
          <w:rFonts w:cs="Arial"/>
          <w:szCs w:val="24"/>
        </w:rPr>
        <w:t>mally</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appropriate</w:t>
      </w:r>
      <w:r w:rsidRPr="00445FCF">
        <w:rPr>
          <w:rFonts w:cs="Arial"/>
          <w:spacing w:val="1"/>
          <w:szCs w:val="24"/>
        </w:rPr>
        <w:t xml:space="preserve"> </w:t>
      </w:r>
      <w:r w:rsidRPr="00445FCF">
        <w:rPr>
          <w:rFonts w:cs="Arial"/>
          <w:szCs w:val="24"/>
        </w:rPr>
        <w:t>Authorised</w:t>
      </w:r>
      <w:r w:rsidRPr="00445FCF">
        <w:rPr>
          <w:rFonts w:cs="Arial"/>
          <w:spacing w:val="1"/>
          <w:szCs w:val="24"/>
        </w:rPr>
        <w:t xml:space="preserve"> </w:t>
      </w:r>
      <w:r w:rsidRPr="00445FCF">
        <w:rPr>
          <w:rFonts w:cs="Arial"/>
          <w:szCs w:val="24"/>
        </w:rPr>
        <w:t>Officer. Where it is not reasonably practicable for a student to attend in person options for remote participation (usually MS Teams) will be considered.</w:t>
      </w:r>
    </w:p>
    <w:p w14:paraId="568E34D4" w14:textId="5F4142C7"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SC6.3.2</w:t>
      </w:r>
      <w:r w:rsidRPr="00445FCF">
        <w:rPr>
          <w:rFonts w:cs="Arial"/>
          <w:szCs w:val="24"/>
        </w:rPr>
        <w:tab/>
        <w:t>The student shall recei</w:t>
      </w:r>
      <w:r w:rsidRPr="00445FCF">
        <w:rPr>
          <w:rFonts w:cs="Arial"/>
          <w:spacing w:val="1"/>
          <w:szCs w:val="24"/>
        </w:rPr>
        <w:t>v</w:t>
      </w:r>
      <w:r w:rsidRPr="00445FCF">
        <w:rPr>
          <w:rFonts w:cs="Arial"/>
          <w:szCs w:val="24"/>
        </w:rPr>
        <w:t xml:space="preserve">e a copy of any documentation, as issued to the </w:t>
      </w:r>
      <w:r w:rsidR="00634984">
        <w:rPr>
          <w:rFonts w:cs="Arial"/>
          <w:szCs w:val="24"/>
        </w:rPr>
        <w:t>panel</w:t>
      </w:r>
      <w:r w:rsidRPr="00445FCF">
        <w:rPr>
          <w:rFonts w:cs="Arial"/>
          <w:szCs w:val="24"/>
        </w:rPr>
        <w:t>, five working days ahead of the meeting. This includes any summary document or report issued in accordance with SC5.2 iii). In exceptional circumstances, if it is apparent this timescale is not possible, this will be communicated to the student and the reasons for any delay will be detailed.</w:t>
      </w:r>
    </w:p>
    <w:p w14:paraId="5B3A76B1" w14:textId="2EADA8EC" w:rsidR="00445FCF" w:rsidRPr="00445FCF" w:rsidRDefault="00445FCF" w:rsidP="008D4BA4">
      <w:pPr>
        <w:widowControl w:val="0"/>
        <w:autoSpaceDE w:val="0"/>
        <w:autoSpaceDN w:val="0"/>
        <w:adjustRightInd w:val="0"/>
        <w:spacing w:after="240"/>
        <w:ind w:left="2268" w:hanging="1134"/>
        <w:rPr>
          <w:rFonts w:cs="Arial"/>
          <w:szCs w:val="24"/>
        </w:rPr>
      </w:pPr>
      <w:r w:rsidRPr="00445FCF">
        <w:rPr>
          <w:rFonts w:cs="Arial"/>
          <w:szCs w:val="24"/>
        </w:rPr>
        <w:t>SC6.3.3</w:t>
      </w:r>
      <w:r w:rsidRPr="00445FCF">
        <w:rPr>
          <w:rFonts w:cs="Arial"/>
          <w:szCs w:val="24"/>
        </w:rPr>
        <w:tab/>
        <w:t>The student shall be</w:t>
      </w:r>
      <w:r w:rsidRPr="00445FCF">
        <w:rPr>
          <w:rFonts w:cs="Arial"/>
          <w:spacing w:val="1"/>
          <w:szCs w:val="24"/>
        </w:rPr>
        <w:t xml:space="preserve"> </w:t>
      </w:r>
      <w:r w:rsidRPr="00445FCF">
        <w:rPr>
          <w:rFonts w:cs="Arial"/>
          <w:szCs w:val="24"/>
        </w:rPr>
        <w:t>entitled to be accompanied by a person as defined in Section</w:t>
      </w:r>
      <w:r w:rsidRPr="00445FCF">
        <w:rPr>
          <w:rFonts w:cs="Arial"/>
          <w:spacing w:val="1"/>
          <w:szCs w:val="24"/>
        </w:rPr>
        <w:t xml:space="preserve"> SC</w:t>
      </w:r>
      <w:r w:rsidRPr="00445FCF">
        <w:rPr>
          <w:rFonts w:cs="Arial"/>
          <w:szCs w:val="24"/>
        </w:rPr>
        <w:t>2.6</w:t>
      </w:r>
      <w:r w:rsidRPr="00445FCF">
        <w:rPr>
          <w:rFonts w:cs="Arial"/>
          <w:spacing w:val="1"/>
          <w:szCs w:val="24"/>
        </w:rPr>
        <w:t xml:space="preserve"> </w:t>
      </w:r>
      <w:r w:rsidRPr="00445FCF">
        <w:rPr>
          <w:rFonts w:cs="Arial"/>
          <w:szCs w:val="24"/>
        </w:rPr>
        <w:t>above.</w:t>
      </w:r>
    </w:p>
    <w:p w14:paraId="24823E4E" w14:textId="394BA349" w:rsidR="00445FCF" w:rsidRPr="00445FCF" w:rsidRDefault="00445FCF" w:rsidP="008D4BA4">
      <w:pPr>
        <w:widowControl w:val="0"/>
        <w:autoSpaceDE w:val="0"/>
        <w:autoSpaceDN w:val="0"/>
        <w:adjustRightInd w:val="0"/>
        <w:spacing w:after="240"/>
        <w:ind w:left="2268" w:hanging="1134"/>
        <w:rPr>
          <w:rFonts w:cs="Arial"/>
          <w:szCs w:val="24"/>
        </w:rPr>
      </w:pPr>
      <w:r w:rsidRPr="00445FCF">
        <w:rPr>
          <w:rFonts w:cs="Arial"/>
          <w:szCs w:val="24"/>
        </w:rPr>
        <w:t>SC6.3.4</w:t>
      </w:r>
      <w:r w:rsidRPr="00445FCF">
        <w:rPr>
          <w:rFonts w:cs="Arial"/>
          <w:szCs w:val="24"/>
        </w:rPr>
        <w:tab/>
        <w:t>Adjournment of proceedings may be requested by any party concerned and will be granted at the discretion of the Convenor. The Convenor may also choose to adjourn at any point during proceedings.</w:t>
      </w:r>
    </w:p>
    <w:p w14:paraId="27608F9D" w14:textId="4C3F1117" w:rsidR="00445FCF" w:rsidRPr="00445FCF" w:rsidRDefault="00445FCF" w:rsidP="008D4BA4">
      <w:pPr>
        <w:widowControl w:val="0"/>
        <w:autoSpaceDE w:val="0"/>
        <w:autoSpaceDN w:val="0"/>
        <w:adjustRightInd w:val="0"/>
        <w:spacing w:after="240"/>
        <w:ind w:left="2268" w:hanging="1134"/>
        <w:rPr>
          <w:rFonts w:cs="Arial"/>
          <w:szCs w:val="24"/>
        </w:rPr>
      </w:pPr>
      <w:r w:rsidRPr="00445FCF">
        <w:rPr>
          <w:rFonts w:cs="Arial"/>
          <w:szCs w:val="24"/>
        </w:rPr>
        <w:t>SC6.3.5</w:t>
      </w:r>
      <w:r w:rsidRPr="00445FCF">
        <w:rPr>
          <w:rFonts w:cs="Arial"/>
          <w:szCs w:val="24"/>
        </w:rPr>
        <w:tab/>
        <w:t>If witnesses are to be called by any party, statements from the witnesses, together with their full contact details will</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made</w:t>
      </w:r>
      <w:r w:rsidRPr="00445FCF">
        <w:rPr>
          <w:rFonts w:cs="Arial"/>
          <w:spacing w:val="1"/>
          <w:szCs w:val="24"/>
        </w:rPr>
        <w:t xml:space="preserve"> </w:t>
      </w:r>
      <w:r w:rsidRPr="00445FCF">
        <w:rPr>
          <w:rFonts w:cs="Arial"/>
          <w:szCs w:val="24"/>
        </w:rPr>
        <w:t>availab</w:t>
      </w:r>
      <w:r w:rsidRPr="00445FCF">
        <w:rPr>
          <w:rFonts w:cs="Arial"/>
          <w:spacing w:val="1"/>
          <w:szCs w:val="24"/>
        </w:rPr>
        <w:t>l</w:t>
      </w:r>
      <w:r w:rsidRPr="00445FCF">
        <w:rPr>
          <w:rFonts w:cs="Arial"/>
          <w:szCs w:val="24"/>
        </w:rPr>
        <w:t xml:space="preserve">e to the clerk to the </w:t>
      </w:r>
      <w:r w:rsidR="00634984">
        <w:rPr>
          <w:rFonts w:cs="Arial"/>
          <w:szCs w:val="24"/>
        </w:rPr>
        <w:t>panel</w:t>
      </w:r>
      <w:r w:rsidRPr="00445FCF">
        <w:rPr>
          <w:rFonts w:cs="Arial"/>
          <w:spacing w:val="1"/>
          <w:szCs w:val="24"/>
        </w:rPr>
        <w:t xml:space="preserve"> </w:t>
      </w:r>
      <w:r w:rsidRPr="00445FCF">
        <w:rPr>
          <w:rFonts w:cs="Arial"/>
          <w:szCs w:val="24"/>
        </w:rPr>
        <w:t>at</w:t>
      </w:r>
      <w:r w:rsidRPr="00445FCF">
        <w:rPr>
          <w:rFonts w:cs="Arial"/>
          <w:spacing w:val="1"/>
          <w:szCs w:val="24"/>
        </w:rPr>
        <w:t xml:space="preserve"> </w:t>
      </w:r>
      <w:r w:rsidRPr="00445FCF">
        <w:rPr>
          <w:rFonts w:cs="Arial"/>
          <w:szCs w:val="24"/>
        </w:rPr>
        <w:t>least</w:t>
      </w:r>
      <w:r w:rsidRPr="00445FCF">
        <w:rPr>
          <w:rFonts w:cs="Arial"/>
          <w:spacing w:val="1"/>
          <w:szCs w:val="24"/>
        </w:rPr>
        <w:t xml:space="preserve"> </w:t>
      </w:r>
      <w:r w:rsidRPr="00445FCF">
        <w:rPr>
          <w:rFonts w:cs="Arial"/>
          <w:szCs w:val="24"/>
        </w:rPr>
        <w:t>five working</w:t>
      </w:r>
      <w:r w:rsidRPr="00445FCF">
        <w:rPr>
          <w:rFonts w:cs="Arial"/>
          <w:spacing w:val="1"/>
          <w:szCs w:val="24"/>
        </w:rPr>
        <w:t xml:space="preserve"> </w:t>
      </w:r>
      <w:r w:rsidRPr="00445FCF">
        <w:rPr>
          <w:rFonts w:cs="Arial"/>
          <w:szCs w:val="24"/>
        </w:rPr>
        <w:t>days in</w:t>
      </w:r>
      <w:r w:rsidRPr="00445FCF">
        <w:rPr>
          <w:rFonts w:cs="Arial"/>
          <w:spacing w:val="1"/>
          <w:szCs w:val="24"/>
        </w:rPr>
        <w:t xml:space="preserve"> </w:t>
      </w:r>
      <w:r w:rsidRPr="00445FCF">
        <w:rPr>
          <w:rFonts w:cs="Arial"/>
          <w:szCs w:val="24"/>
        </w:rPr>
        <w:t>advance</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 xml:space="preserve">meeting. Evidence from witnesses will normally take the form of statements and witnesses will not usually attend in person. Where </w:t>
      </w:r>
      <w:r w:rsidR="00473496">
        <w:rPr>
          <w:rFonts w:cs="Arial"/>
          <w:szCs w:val="24"/>
        </w:rPr>
        <w:t>applicable</w:t>
      </w:r>
      <w:r w:rsidRPr="00445FCF">
        <w:rPr>
          <w:rFonts w:cs="Arial"/>
          <w:szCs w:val="24"/>
        </w:rPr>
        <w:t xml:space="preserve">, all parties will be given a copy of any </w:t>
      </w:r>
      <w:r w:rsidR="008D4BA4">
        <w:rPr>
          <w:rFonts w:cs="Arial"/>
          <w:szCs w:val="24"/>
        </w:rPr>
        <w:t xml:space="preserve">relevant extracts from </w:t>
      </w:r>
      <w:r w:rsidRPr="00445FCF">
        <w:rPr>
          <w:rFonts w:cs="Arial"/>
          <w:szCs w:val="24"/>
        </w:rPr>
        <w:t xml:space="preserve">witness statements in advance of the </w:t>
      </w:r>
      <w:r w:rsidR="00634984">
        <w:rPr>
          <w:rFonts w:cs="Arial"/>
          <w:szCs w:val="24"/>
        </w:rPr>
        <w:t>panel</w:t>
      </w:r>
      <w:r w:rsidRPr="00445FCF">
        <w:rPr>
          <w:rFonts w:cs="Arial"/>
          <w:szCs w:val="24"/>
        </w:rPr>
        <w:t xml:space="preserve"> meeting.</w:t>
      </w:r>
    </w:p>
    <w:p w14:paraId="404569DC" w14:textId="5DB55943" w:rsidR="00445FCF" w:rsidRPr="00445FCF" w:rsidRDefault="00445FCF" w:rsidP="008D4BA4">
      <w:pPr>
        <w:widowControl w:val="0"/>
        <w:autoSpaceDE w:val="0"/>
        <w:autoSpaceDN w:val="0"/>
        <w:adjustRightInd w:val="0"/>
        <w:spacing w:after="240"/>
        <w:ind w:left="2268" w:hanging="1134"/>
        <w:rPr>
          <w:rFonts w:cs="Arial"/>
          <w:szCs w:val="24"/>
        </w:rPr>
      </w:pPr>
      <w:r w:rsidRPr="00445FCF">
        <w:rPr>
          <w:rFonts w:cs="Arial"/>
          <w:szCs w:val="24"/>
        </w:rPr>
        <w:t>SC6.3.6</w:t>
      </w:r>
      <w:r w:rsidRPr="00445FCF">
        <w:rPr>
          <w:rFonts w:cs="Arial"/>
          <w:szCs w:val="24"/>
        </w:rPr>
        <w:tab/>
        <w:t xml:space="preserve">If the </w:t>
      </w:r>
      <w:r w:rsidR="00634984">
        <w:rPr>
          <w:rFonts w:cs="Arial"/>
          <w:szCs w:val="24"/>
        </w:rPr>
        <w:t xml:space="preserve">panel </w:t>
      </w:r>
      <w:r w:rsidRPr="00445FCF">
        <w:rPr>
          <w:rFonts w:cs="Arial"/>
          <w:szCs w:val="24"/>
        </w:rPr>
        <w:t>receives oral eviden</w:t>
      </w:r>
      <w:r w:rsidRPr="00445FCF">
        <w:rPr>
          <w:rFonts w:cs="Arial"/>
          <w:spacing w:val="1"/>
          <w:szCs w:val="24"/>
        </w:rPr>
        <w:t>c</w:t>
      </w:r>
      <w:r w:rsidRPr="00445FCF">
        <w:rPr>
          <w:rFonts w:cs="Arial"/>
          <w:szCs w:val="24"/>
        </w:rPr>
        <w:t>e from any person not called</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student or the Authorised Officer,</w:t>
      </w:r>
      <w:r w:rsidRPr="00445FCF">
        <w:rPr>
          <w:rFonts w:cs="Arial"/>
          <w:spacing w:val="1"/>
          <w:szCs w:val="24"/>
        </w:rPr>
        <w:t xml:space="preserve"> all parties </w:t>
      </w:r>
      <w:r w:rsidRPr="00445FCF">
        <w:rPr>
          <w:rFonts w:cs="Arial"/>
          <w:szCs w:val="24"/>
        </w:rPr>
        <w:t>shall</w:t>
      </w:r>
      <w:r w:rsidRPr="00445FCF">
        <w:rPr>
          <w:rFonts w:cs="Arial"/>
          <w:spacing w:val="1"/>
          <w:szCs w:val="24"/>
        </w:rPr>
        <w:t xml:space="preserve"> </w:t>
      </w:r>
      <w:r w:rsidRPr="00445FCF">
        <w:rPr>
          <w:rFonts w:cs="Arial"/>
          <w:szCs w:val="24"/>
        </w:rPr>
        <w:t>be allowed to question that person for the purposes of cla</w:t>
      </w:r>
      <w:r w:rsidRPr="00445FCF">
        <w:rPr>
          <w:rFonts w:cs="Arial"/>
          <w:spacing w:val="1"/>
          <w:szCs w:val="24"/>
        </w:rPr>
        <w:t>r</w:t>
      </w:r>
      <w:r w:rsidRPr="00445FCF">
        <w:rPr>
          <w:rFonts w:cs="Arial"/>
          <w:szCs w:val="24"/>
        </w:rPr>
        <w:t>ifying</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points</w:t>
      </w:r>
      <w:r w:rsidRPr="00445FCF">
        <w:rPr>
          <w:rFonts w:cs="Arial"/>
          <w:spacing w:val="1"/>
          <w:szCs w:val="24"/>
        </w:rPr>
        <w:t xml:space="preserve"> </w:t>
      </w:r>
      <w:r w:rsidRPr="00445FCF">
        <w:rPr>
          <w:rFonts w:cs="Arial"/>
          <w:szCs w:val="24"/>
        </w:rPr>
        <w:t>made.</w:t>
      </w:r>
    </w:p>
    <w:p w14:paraId="563ACD18" w14:textId="62868F79" w:rsidR="00445FCF" w:rsidRPr="00445FCF" w:rsidRDefault="00445FCF" w:rsidP="008D4BA4">
      <w:pPr>
        <w:widowControl w:val="0"/>
        <w:autoSpaceDE w:val="0"/>
        <w:autoSpaceDN w:val="0"/>
        <w:adjustRightInd w:val="0"/>
        <w:spacing w:after="240"/>
        <w:ind w:left="2268" w:hanging="1134"/>
        <w:rPr>
          <w:rFonts w:cs="Arial"/>
          <w:szCs w:val="24"/>
        </w:rPr>
      </w:pPr>
      <w:r w:rsidRPr="00445FCF">
        <w:rPr>
          <w:rFonts w:cs="Arial"/>
          <w:szCs w:val="24"/>
        </w:rPr>
        <w:t>SC6.3.7</w:t>
      </w:r>
      <w:r w:rsidRPr="00445FCF">
        <w:rPr>
          <w:rFonts w:cs="Arial"/>
          <w:szCs w:val="24"/>
        </w:rPr>
        <w:tab/>
        <w:t>The</w:t>
      </w:r>
      <w:r w:rsidRPr="00445FCF">
        <w:rPr>
          <w:rFonts w:cs="Arial"/>
          <w:spacing w:val="1"/>
          <w:szCs w:val="24"/>
        </w:rPr>
        <w:t xml:space="preserve"> </w:t>
      </w:r>
      <w:r w:rsidRPr="00445FCF">
        <w:rPr>
          <w:rFonts w:cs="Arial"/>
          <w:szCs w:val="24"/>
        </w:rPr>
        <w:t>Convenor</w:t>
      </w:r>
      <w:r w:rsidRPr="00445FCF">
        <w:rPr>
          <w:rFonts w:cs="Arial"/>
          <w:spacing w:val="1"/>
          <w:szCs w:val="24"/>
        </w:rPr>
        <w:t xml:space="preserve"> </w:t>
      </w:r>
      <w:r w:rsidRPr="00445FCF">
        <w:rPr>
          <w:rFonts w:cs="Arial"/>
          <w:szCs w:val="24"/>
        </w:rPr>
        <w:t>may</w:t>
      </w:r>
      <w:r w:rsidRPr="00445FCF">
        <w:rPr>
          <w:rFonts w:cs="Arial"/>
          <w:spacing w:val="2"/>
          <w:szCs w:val="24"/>
        </w:rPr>
        <w:t xml:space="preserve"> </w:t>
      </w:r>
      <w:r w:rsidRPr="00445FCF">
        <w:rPr>
          <w:rFonts w:cs="Arial"/>
          <w:szCs w:val="24"/>
        </w:rPr>
        <w:t>elect not to proceed with the whole or any part of the case and</w:t>
      </w:r>
      <w:r w:rsidRPr="00445FCF">
        <w:rPr>
          <w:rFonts w:cs="Arial"/>
          <w:spacing w:val="1"/>
          <w:szCs w:val="24"/>
        </w:rPr>
        <w:t xml:space="preserve"> </w:t>
      </w:r>
      <w:r w:rsidRPr="00445FCF">
        <w:rPr>
          <w:rFonts w:cs="Arial"/>
          <w:szCs w:val="24"/>
        </w:rPr>
        <w:t>may therefore dismiss the whole or irrelevant</w:t>
      </w:r>
      <w:r w:rsidRPr="00445FCF">
        <w:rPr>
          <w:rFonts w:cs="Arial"/>
          <w:spacing w:val="1"/>
          <w:szCs w:val="24"/>
        </w:rPr>
        <w:t xml:space="preserve"> </w:t>
      </w:r>
      <w:r w:rsidRPr="00445FCF">
        <w:rPr>
          <w:rFonts w:cs="Arial"/>
          <w:szCs w:val="24"/>
        </w:rPr>
        <w:t>part</w:t>
      </w:r>
      <w:r w:rsidRPr="00445FCF">
        <w:rPr>
          <w:rFonts w:cs="Arial"/>
          <w:spacing w:val="1"/>
          <w:szCs w:val="24"/>
        </w:rPr>
        <w:t xml:space="preserve"> </w:t>
      </w:r>
      <w:r w:rsidRPr="00445FCF">
        <w:rPr>
          <w:rFonts w:cs="Arial"/>
          <w:szCs w:val="24"/>
        </w:rPr>
        <w:t>as</w:t>
      </w:r>
      <w:r w:rsidRPr="00445FCF">
        <w:rPr>
          <w:rFonts w:cs="Arial"/>
          <w:spacing w:val="1"/>
          <w:szCs w:val="24"/>
        </w:rPr>
        <w:t xml:space="preserve"> </w:t>
      </w:r>
      <w:r w:rsidRPr="00445FCF">
        <w:rPr>
          <w:rFonts w:cs="Arial"/>
          <w:szCs w:val="24"/>
        </w:rPr>
        <w:t>appropriate.</w:t>
      </w:r>
    </w:p>
    <w:p w14:paraId="72C7D064" w14:textId="026A484E" w:rsidR="00445FCF" w:rsidRPr="00445FCF" w:rsidRDefault="00445FCF" w:rsidP="008D4BA4">
      <w:pPr>
        <w:widowControl w:val="0"/>
        <w:autoSpaceDE w:val="0"/>
        <w:autoSpaceDN w:val="0"/>
        <w:adjustRightInd w:val="0"/>
        <w:spacing w:after="240"/>
        <w:ind w:left="2268" w:hanging="1134"/>
        <w:rPr>
          <w:rFonts w:cs="Arial"/>
          <w:szCs w:val="24"/>
        </w:rPr>
      </w:pPr>
      <w:r w:rsidRPr="00445FCF">
        <w:rPr>
          <w:rFonts w:cs="Arial"/>
          <w:szCs w:val="24"/>
        </w:rPr>
        <w:t>SC6.3.8</w:t>
      </w:r>
      <w:r w:rsidRPr="00445FCF">
        <w:rPr>
          <w:rFonts w:cs="Arial"/>
          <w:szCs w:val="24"/>
        </w:rPr>
        <w:tab/>
        <w:t>Failure</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attend</w:t>
      </w:r>
      <w:r w:rsidRPr="00445FCF">
        <w:rPr>
          <w:rFonts w:cs="Arial"/>
          <w:spacing w:val="1"/>
          <w:szCs w:val="24"/>
        </w:rPr>
        <w:t xml:space="preserve"> </w:t>
      </w:r>
      <w:r w:rsidRPr="00445FCF">
        <w:rPr>
          <w:rFonts w:cs="Arial"/>
          <w:szCs w:val="24"/>
        </w:rPr>
        <w:t>at</w:t>
      </w:r>
      <w:r w:rsidRPr="00445FCF">
        <w:rPr>
          <w:rFonts w:cs="Arial"/>
          <w:spacing w:val="1"/>
          <w:szCs w:val="24"/>
        </w:rPr>
        <w:t xml:space="preserve"> </w:t>
      </w:r>
      <w:r w:rsidRPr="00445FCF">
        <w:rPr>
          <w:rFonts w:cs="Arial"/>
          <w:spacing w:val="-2"/>
          <w:szCs w:val="24"/>
        </w:rPr>
        <w:t>t</w:t>
      </w:r>
      <w:r w:rsidRPr="00445FCF">
        <w:rPr>
          <w:rFonts w:cs="Arial"/>
          <w:szCs w:val="24"/>
        </w:rPr>
        <w:t>he</w:t>
      </w:r>
      <w:r w:rsidRPr="00445FCF">
        <w:rPr>
          <w:rFonts w:cs="Arial"/>
          <w:spacing w:val="1"/>
          <w:szCs w:val="24"/>
        </w:rPr>
        <w:t xml:space="preserve"> </w:t>
      </w:r>
      <w:r w:rsidRPr="00445FCF">
        <w:rPr>
          <w:rFonts w:cs="Arial"/>
          <w:szCs w:val="24"/>
        </w:rPr>
        <w:t>time</w:t>
      </w:r>
      <w:r w:rsidRPr="00445FCF">
        <w:rPr>
          <w:rFonts w:cs="Arial"/>
          <w:spacing w:val="1"/>
          <w:szCs w:val="24"/>
        </w:rPr>
        <w:t xml:space="preserve"> </w:t>
      </w:r>
      <w:r w:rsidRPr="00445FCF">
        <w:rPr>
          <w:rFonts w:cs="Arial"/>
          <w:szCs w:val="24"/>
        </w:rPr>
        <w:t>specified,</w:t>
      </w:r>
      <w:r w:rsidRPr="00445FCF">
        <w:rPr>
          <w:rFonts w:cs="Arial"/>
          <w:spacing w:val="1"/>
          <w:szCs w:val="24"/>
        </w:rPr>
        <w:t xml:space="preserve"> </w:t>
      </w:r>
      <w:r w:rsidRPr="00445FCF">
        <w:rPr>
          <w:rFonts w:cs="Arial"/>
          <w:spacing w:val="-1"/>
          <w:szCs w:val="24"/>
        </w:rPr>
        <w:t>e</w:t>
      </w:r>
      <w:r w:rsidRPr="00445FCF">
        <w:rPr>
          <w:rFonts w:cs="Arial"/>
          <w:szCs w:val="24"/>
        </w:rPr>
        <w:t>xcept for a written reason</w:t>
      </w:r>
      <w:r w:rsidRPr="00445FCF">
        <w:rPr>
          <w:rFonts w:cs="Arial"/>
          <w:spacing w:val="1"/>
          <w:szCs w:val="24"/>
        </w:rPr>
        <w:t xml:space="preserve"> </w:t>
      </w:r>
      <w:r w:rsidRPr="00445FCF">
        <w:rPr>
          <w:rFonts w:cs="Arial"/>
          <w:szCs w:val="24"/>
        </w:rPr>
        <w:t>acceptable</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Convenor,</w:t>
      </w:r>
      <w:r w:rsidRPr="00445FCF">
        <w:rPr>
          <w:rFonts w:cs="Arial"/>
          <w:spacing w:val="1"/>
          <w:szCs w:val="24"/>
        </w:rPr>
        <w:t xml:space="preserve"> </w:t>
      </w:r>
      <w:r w:rsidRPr="00445FCF">
        <w:rPr>
          <w:rFonts w:cs="Arial"/>
          <w:szCs w:val="24"/>
        </w:rPr>
        <w:t>shall</w:t>
      </w:r>
      <w:r w:rsidRPr="00445FCF">
        <w:rPr>
          <w:rFonts w:cs="Arial"/>
          <w:spacing w:val="1"/>
          <w:szCs w:val="24"/>
        </w:rPr>
        <w:t xml:space="preserve"> </w:t>
      </w:r>
      <w:r w:rsidRPr="00445FCF">
        <w:rPr>
          <w:rFonts w:cs="Arial"/>
          <w:szCs w:val="24"/>
        </w:rPr>
        <w:t xml:space="preserve">not normally preclude the </w:t>
      </w:r>
      <w:r w:rsidR="00634984">
        <w:rPr>
          <w:rFonts w:cs="Arial"/>
          <w:szCs w:val="24"/>
        </w:rPr>
        <w:t xml:space="preserve">panel </w:t>
      </w:r>
      <w:r w:rsidRPr="00445FCF">
        <w:rPr>
          <w:rFonts w:cs="Arial"/>
          <w:szCs w:val="24"/>
        </w:rPr>
        <w:t>from considering the matter and reaching a decision.</w:t>
      </w:r>
    </w:p>
    <w:p w14:paraId="73FBBC52" w14:textId="06911837" w:rsidR="008D4BA4" w:rsidRDefault="00445FCF" w:rsidP="008D4BA4">
      <w:pPr>
        <w:widowControl w:val="0"/>
        <w:autoSpaceDE w:val="0"/>
        <w:autoSpaceDN w:val="0"/>
        <w:adjustRightInd w:val="0"/>
        <w:spacing w:after="240"/>
        <w:ind w:left="2268" w:hanging="1134"/>
        <w:rPr>
          <w:rFonts w:cs="Arial"/>
          <w:szCs w:val="24"/>
        </w:rPr>
      </w:pPr>
      <w:r w:rsidRPr="00445FCF">
        <w:rPr>
          <w:rFonts w:cs="Arial"/>
          <w:szCs w:val="24"/>
        </w:rPr>
        <w:t>SC6.3.9</w:t>
      </w:r>
      <w:r w:rsidRPr="00445FCF">
        <w:rPr>
          <w:rFonts w:cs="Arial"/>
          <w:szCs w:val="24"/>
        </w:rPr>
        <w:tab/>
        <w:t>The</w:t>
      </w:r>
      <w:r w:rsidRPr="00445FCF">
        <w:rPr>
          <w:rFonts w:cs="Arial"/>
          <w:spacing w:val="1"/>
          <w:szCs w:val="24"/>
        </w:rPr>
        <w:t xml:space="preserve"> </w:t>
      </w:r>
      <w:r w:rsidR="00634984">
        <w:rPr>
          <w:rFonts w:cs="Arial"/>
          <w:spacing w:val="1"/>
          <w:szCs w:val="24"/>
        </w:rPr>
        <w:t xml:space="preserve">panel </w:t>
      </w:r>
      <w:r w:rsidRPr="00445FCF">
        <w:rPr>
          <w:rFonts w:cs="Arial"/>
          <w:szCs w:val="24"/>
        </w:rPr>
        <w:t>shall</w:t>
      </w:r>
      <w:r w:rsidRPr="00445FCF">
        <w:rPr>
          <w:rFonts w:cs="Arial"/>
          <w:spacing w:val="1"/>
          <w:szCs w:val="24"/>
        </w:rPr>
        <w:t xml:space="preserve"> c</w:t>
      </w:r>
      <w:r w:rsidRPr="00445FCF">
        <w:rPr>
          <w:rFonts w:cs="Arial"/>
          <w:szCs w:val="24"/>
        </w:rPr>
        <w:t>onsider</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alleged</w:t>
      </w:r>
      <w:r w:rsidRPr="00445FCF">
        <w:rPr>
          <w:rFonts w:cs="Arial"/>
          <w:spacing w:val="1"/>
          <w:szCs w:val="24"/>
        </w:rPr>
        <w:t xml:space="preserve"> </w:t>
      </w:r>
      <w:r w:rsidRPr="00445FCF">
        <w:rPr>
          <w:rFonts w:cs="Arial"/>
          <w:szCs w:val="24"/>
        </w:rPr>
        <w:t>offence</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reach</w:t>
      </w:r>
      <w:r w:rsidRPr="00445FCF">
        <w:rPr>
          <w:rFonts w:cs="Arial"/>
          <w:spacing w:val="1"/>
          <w:szCs w:val="24"/>
        </w:rPr>
        <w:t xml:space="preserve"> </w:t>
      </w:r>
      <w:r w:rsidRPr="00445FCF">
        <w:rPr>
          <w:rFonts w:cs="Arial"/>
          <w:szCs w:val="24"/>
        </w:rPr>
        <w:t>its decision</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private.</w:t>
      </w:r>
      <w:r w:rsidRPr="00445FCF">
        <w:rPr>
          <w:rFonts w:cs="Arial"/>
          <w:spacing w:val="1"/>
          <w:szCs w:val="24"/>
        </w:rPr>
        <w:t xml:space="preserve"> </w:t>
      </w:r>
      <w:r w:rsidRPr="00445FCF">
        <w:rPr>
          <w:rFonts w:cs="Arial"/>
          <w:szCs w:val="24"/>
        </w:rPr>
        <w:t>The decision shall be communica</w:t>
      </w:r>
      <w:r w:rsidRPr="00445FCF">
        <w:rPr>
          <w:rFonts w:cs="Arial"/>
          <w:spacing w:val="1"/>
          <w:szCs w:val="24"/>
        </w:rPr>
        <w:t>t</w:t>
      </w:r>
      <w:r w:rsidRPr="00445FCF">
        <w:rPr>
          <w:rFonts w:cs="Arial"/>
          <w:szCs w:val="24"/>
        </w:rPr>
        <w:t>ed</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 xml:space="preserve">the clerk as soon as </w:t>
      </w:r>
      <w:r w:rsidRPr="00445FCF">
        <w:rPr>
          <w:rFonts w:cs="Arial"/>
          <w:spacing w:val="1"/>
          <w:szCs w:val="24"/>
        </w:rPr>
        <w:t>r</w:t>
      </w:r>
      <w:r w:rsidRPr="00445FCF">
        <w:rPr>
          <w:rFonts w:cs="Arial"/>
          <w:szCs w:val="24"/>
        </w:rPr>
        <w:t>easonably practicable after the meeting and</w:t>
      </w:r>
      <w:r w:rsidRPr="00445FCF">
        <w:rPr>
          <w:rFonts w:cs="Arial"/>
          <w:spacing w:val="1"/>
          <w:szCs w:val="24"/>
        </w:rPr>
        <w:t xml:space="preserve"> </w:t>
      </w:r>
      <w:r w:rsidRPr="00445FCF">
        <w:rPr>
          <w:rFonts w:cs="Arial"/>
          <w:szCs w:val="24"/>
        </w:rPr>
        <w:t>within</w:t>
      </w:r>
      <w:r w:rsidRPr="00445FCF">
        <w:rPr>
          <w:rFonts w:cs="Arial"/>
          <w:spacing w:val="1"/>
          <w:szCs w:val="24"/>
        </w:rPr>
        <w:t xml:space="preserve"> </w:t>
      </w:r>
      <w:r w:rsidRPr="00445FCF">
        <w:rPr>
          <w:rFonts w:cs="Arial"/>
          <w:szCs w:val="24"/>
        </w:rPr>
        <w:t>no</w:t>
      </w:r>
      <w:r w:rsidRPr="00445FCF">
        <w:rPr>
          <w:rFonts w:cs="Arial"/>
          <w:spacing w:val="1"/>
          <w:szCs w:val="24"/>
        </w:rPr>
        <w:t xml:space="preserve"> </w:t>
      </w:r>
      <w:r w:rsidRPr="00445FCF">
        <w:rPr>
          <w:rFonts w:cs="Arial"/>
          <w:szCs w:val="24"/>
        </w:rPr>
        <w:t>more</w:t>
      </w:r>
      <w:r w:rsidRPr="00445FCF">
        <w:rPr>
          <w:rFonts w:cs="Arial"/>
          <w:spacing w:val="1"/>
          <w:szCs w:val="24"/>
        </w:rPr>
        <w:t xml:space="preserve"> </w:t>
      </w:r>
      <w:r w:rsidRPr="00445FCF">
        <w:rPr>
          <w:rFonts w:cs="Arial"/>
          <w:szCs w:val="24"/>
        </w:rPr>
        <w:t>than</w:t>
      </w:r>
      <w:r w:rsidRPr="00445FCF">
        <w:rPr>
          <w:rFonts w:cs="Arial"/>
          <w:spacing w:val="-2"/>
          <w:szCs w:val="24"/>
        </w:rPr>
        <w:t xml:space="preserve"> five</w:t>
      </w:r>
      <w:r w:rsidRPr="00445FCF">
        <w:rPr>
          <w:rFonts w:cs="Arial"/>
          <w:szCs w:val="24"/>
        </w:rPr>
        <w:t xml:space="preserve"> working days. The notice communicating the decision will give reasons for the decision and give details of the right to appeal.</w:t>
      </w:r>
    </w:p>
    <w:p w14:paraId="4DA31E89" w14:textId="77777777" w:rsidR="00675568" w:rsidRPr="00445FCF" w:rsidRDefault="00675568" w:rsidP="008D4BA4">
      <w:pPr>
        <w:widowControl w:val="0"/>
        <w:autoSpaceDE w:val="0"/>
        <w:autoSpaceDN w:val="0"/>
        <w:adjustRightInd w:val="0"/>
        <w:spacing w:after="240"/>
        <w:ind w:left="2268" w:hanging="1134"/>
        <w:rPr>
          <w:rFonts w:cs="Arial"/>
          <w:szCs w:val="24"/>
        </w:rPr>
      </w:pPr>
    </w:p>
    <w:p w14:paraId="34664E29" w14:textId="7B5BC38F" w:rsidR="008D4BA4" w:rsidRDefault="00445FCF" w:rsidP="008D4BA4">
      <w:pPr>
        <w:widowControl w:val="0"/>
        <w:autoSpaceDE w:val="0"/>
        <w:autoSpaceDN w:val="0"/>
        <w:adjustRightInd w:val="0"/>
        <w:spacing w:after="240"/>
        <w:ind w:left="1134" w:hanging="1134"/>
        <w:rPr>
          <w:rFonts w:cs="Arial"/>
          <w:b/>
          <w:szCs w:val="24"/>
        </w:rPr>
      </w:pPr>
      <w:r w:rsidRPr="00445FCF">
        <w:rPr>
          <w:rFonts w:cs="Arial"/>
          <w:b/>
          <w:szCs w:val="24"/>
        </w:rPr>
        <w:t>SC6.4</w:t>
      </w:r>
      <w:r w:rsidRPr="00445FCF">
        <w:rPr>
          <w:rFonts w:cs="Arial"/>
          <w:szCs w:val="24"/>
        </w:rPr>
        <w:tab/>
      </w:r>
      <w:r w:rsidRPr="00445FCF">
        <w:rPr>
          <w:rFonts w:cs="Arial"/>
          <w:b/>
          <w:szCs w:val="24"/>
        </w:rPr>
        <w:t>Penalties</w:t>
      </w:r>
      <w:r w:rsidRPr="00445FCF">
        <w:rPr>
          <w:rFonts w:cs="Arial"/>
          <w:b/>
          <w:spacing w:val="1"/>
          <w:szCs w:val="24"/>
        </w:rPr>
        <w:t xml:space="preserve"> </w:t>
      </w:r>
      <w:r w:rsidRPr="00445FCF">
        <w:rPr>
          <w:rFonts w:cs="Arial"/>
          <w:b/>
          <w:szCs w:val="24"/>
        </w:rPr>
        <w:t>imposed</w:t>
      </w:r>
      <w:r w:rsidRPr="00445FCF">
        <w:rPr>
          <w:rFonts w:cs="Arial"/>
          <w:b/>
          <w:spacing w:val="1"/>
          <w:szCs w:val="24"/>
        </w:rPr>
        <w:t xml:space="preserve"> </w:t>
      </w:r>
      <w:r w:rsidRPr="00445FCF">
        <w:rPr>
          <w:rFonts w:cs="Arial"/>
          <w:b/>
          <w:szCs w:val="24"/>
        </w:rPr>
        <w:t>by</w:t>
      </w:r>
      <w:r w:rsidRPr="00445FCF">
        <w:rPr>
          <w:rFonts w:cs="Arial"/>
          <w:b/>
          <w:spacing w:val="1"/>
          <w:szCs w:val="24"/>
        </w:rPr>
        <w:t xml:space="preserve"> </w:t>
      </w:r>
      <w:r w:rsidRPr="00445FCF">
        <w:rPr>
          <w:rFonts w:cs="Arial"/>
          <w:b/>
          <w:szCs w:val="24"/>
        </w:rPr>
        <w:t>a</w:t>
      </w:r>
      <w:r w:rsidRPr="00445FCF">
        <w:rPr>
          <w:rFonts w:cs="Arial"/>
          <w:b/>
          <w:spacing w:val="1"/>
          <w:szCs w:val="24"/>
        </w:rPr>
        <w:t xml:space="preserve"> </w:t>
      </w:r>
      <w:r w:rsidR="00634984">
        <w:rPr>
          <w:rFonts w:cs="Arial"/>
          <w:b/>
          <w:spacing w:val="1"/>
          <w:szCs w:val="24"/>
        </w:rPr>
        <w:t>Student Conduct Panel</w:t>
      </w:r>
    </w:p>
    <w:p w14:paraId="16F7B819" w14:textId="77777777" w:rsidR="00675568" w:rsidRPr="008D4BA4" w:rsidRDefault="00675568" w:rsidP="008D4BA4">
      <w:pPr>
        <w:widowControl w:val="0"/>
        <w:autoSpaceDE w:val="0"/>
        <w:autoSpaceDN w:val="0"/>
        <w:adjustRightInd w:val="0"/>
        <w:spacing w:after="240"/>
        <w:ind w:left="1134" w:hanging="1134"/>
        <w:rPr>
          <w:rFonts w:cs="Arial"/>
          <w:b/>
          <w:szCs w:val="24"/>
        </w:rPr>
      </w:pPr>
    </w:p>
    <w:p w14:paraId="697115EF" w14:textId="2A4A9693"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SC6.4.1</w:t>
      </w:r>
      <w:r w:rsidRPr="00445FCF">
        <w:rPr>
          <w:rFonts w:cs="Arial"/>
          <w:szCs w:val="24"/>
        </w:rPr>
        <w:tab/>
        <w:t>The</w:t>
      </w:r>
      <w:r w:rsidRPr="00445FCF">
        <w:rPr>
          <w:rFonts w:cs="Arial"/>
          <w:spacing w:val="1"/>
          <w:szCs w:val="24"/>
        </w:rPr>
        <w:t xml:space="preserve"> </w:t>
      </w:r>
      <w:r w:rsidRPr="00445FCF">
        <w:rPr>
          <w:rFonts w:cs="Arial"/>
          <w:szCs w:val="24"/>
        </w:rPr>
        <w:t>Penalty</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Penalties</w:t>
      </w:r>
      <w:r w:rsidRPr="00445FCF">
        <w:rPr>
          <w:rFonts w:cs="Arial"/>
          <w:spacing w:val="1"/>
          <w:szCs w:val="24"/>
        </w:rPr>
        <w:t xml:space="preserve"> </w:t>
      </w:r>
      <w:r w:rsidRPr="00445FCF">
        <w:rPr>
          <w:rFonts w:cs="Arial"/>
          <w:szCs w:val="24"/>
        </w:rPr>
        <w:t>that</w:t>
      </w:r>
      <w:r w:rsidRPr="00445FCF">
        <w:rPr>
          <w:rFonts w:cs="Arial"/>
          <w:spacing w:val="1"/>
          <w:szCs w:val="24"/>
        </w:rPr>
        <w:t xml:space="preserve"> </w:t>
      </w:r>
      <w:r w:rsidRPr="00445FCF">
        <w:rPr>
          <w:rFonts w:cs="Arial"/>
          <w:szCs w:val="24"/>
        </w:rPr>
        <w:t>may</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 xml:space="preserve">imposed by </w:t>
      </w:r>
      <w:r w:rsidR="00313754">
        <w:rPr>
          <w:rFonts w:cs="Arial"/>
          <w:szCs w:val="24"/>
        </w:rPr>
        <w:t xml:space="preserve">the panel </w:t>
      </w:r>
      <w:r w:rsidRPr="00445FCF">
        <w:rPr>
          <w:rFonts w:cs="Arial"/>
          <w:szCs w:val="24"/>
        </w:rPr>
        <w:t>if the</w:t>
      </w:r>
      <w:r w:rsidRPr="00445FCF">
        <w:rPr>
          <w:rFonts w:cs="Arial"/>
          <w:spacing w:val="1"/>
          <w:szCs w:val="24"/>
        </w:rPr>
        <w:t xml:space="preserve"> </w:t>
      </w:r>
      <w:r w:rsidRPr="00445FCF">
        <w:rPr>
          <w:rFonts w:cs="Arial"/>
          <w:szCs w:val="24"/>
        </w:rPr>
        <w:t>offence(s) is/are proved are:</w:t>
      </w:r>
    </w:p>
    <w:p w14:paraId="3263642A"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w:t>
      </w:r>
      <w:r w:rsidRPr="00445FCF">
        <w:rPr>
          <w:rFonts w:cs="Arial"/>
          <w:szCs w:val="24"/>
        </w:rPr>
        <w:tab/>
        <w:t>A written reprimand</w:t>
      </w:r>
      <w:r w:rsidRPr="00445FCF">
        <w:rPr>
          <w:rFonts w:cs="Arial"/>
          <w:spacing w:val="1"/>
          <w:szCs w:val="24"/>
        </w:rPr>
        <w:t xml:space="preserve"> </w:t>
      </w:r>
      <w:r w:rsidRPr="00445FCF">
        <w:rPr>
          <w:rFonts w:cs="Arial"/>
          <w:szCs w:val="24"/>
        </w:rPr>
        <w:t>specifying the length of time</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reprimand</w:t>
      </w:r>
      <w:r w:rsidRPr="00445FCF">
        <w:rPr>
          <w:rFonts w:cs="Arial"/>
          <w:spacing w:val="1"/>
          <w:szCs w:val="24"/>
        </w:rPr>
        <w:t xml:space="preserve"> </w:t>
      </w:r>
      <w:r w:rsidRPr="00445FCF">
        <w:rPr>
          <w:rFonts w:cs="Arial"/>
          <w:szCs w:val="24"/>
        </w:rPr>
        <w:t>will</w:t>
      </w:r>
      <w:r w:rsidRPr="00445FCF">
        <w:rPr>
          <w:rFonts w:cs="Arial"/>
          <w:spacing w:val="1"/>
          <w:szCs w:val="24"/>
        </w:rPr>
        <w:t xml:space="preserve"> </w:t>
      </w:r>
      <w:r w:rsidRPr="00445FCF">
        <w:rPr>
          <w:rFonts w:cs="Arial"/>
          <w:szCs w:val="24"/>
        </w:rPr>
        <w:t>remain</w:t>
      </w:r>
      <w:r w:rsidRPr="00445FCF">
        <w:rPr>
          <w:rFonts w:cs="Arial"/>
          <w:spacing w:val="1"/>
          <w:szCs w:val="24"/>
        </w:rPr>
        <w:t xml:space="preserve"> </w:t>
      </w:r>
      <w:r w:rsidRPr="00445FCF">
        <w:rPr>
          <w:rFonts w:cs="Arial"/>
          <w:szCs w:val="24"/>
        </w:rPr>
        <w:t>on</w:t>
      </w:r>
      <w:r w:rsidRPr="00445FCF">
        <w:rPr>
          <w:rFonts w:cs="Arial"/>
          <w:spacing w:val="1"/>
          <w:szCs w:val="24"/>
        </w:rPr>
        <w:t xml:space="preserve"> </w:t>
      </w:r>
      <w:r w:rsidRPr="00445FCF">
        <w:rPr>
          <w:rFonts w:cs="Arial"/>
          <w:szCs w:val="24"/>
        </w:rPr>
        <w:t>file.</w:t>
      </w:r>
    </w:p>
    <w:p w14:paraId="2A068024" w14:textId="0A7F49E4"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ii)</w:t>
      </w:r>
      <w:r w:rsidRPr="00445FCF">
        <w:rPr>
          <w:rFonts w:cs="Arial"/>
          <w:szCs w:val="24"/>
        </w:rPr>
        <w:tab/>
        <w:t xml:space="preserve">In cases where there is damage to </w:t>
      </w:r>
      <w:r w:rsidR="00313754">
        <w:rPr>
          <w:rFonts w:cs="Arial"/>
          <w:szCs w:val="24"/>
        </w:rPr>
        <w:t>u</w:t>
      </w:r>
      <w:r w:rsidRPr="00445FCF">
        <w:rPr>
          <w:rFonts w:cs="Arial"/>
          <w:szCs w:val="24"/>
        </w:rPr>
        <w:t>niversity premises or property (or that of one of our partners), a requirement to make good the cost, in whole or in part, of any damage caused (or to replace property damaged). The timescale during which any costs must be paid will be agreed with the University’s Finance Office.</w:t>
      </w:r>
    </w:p>
    <w:p w14:paraId="566EB999" w14:textId="77777777" w:rsidR="00445FCF" w:rsidRPr="00445FCF" w:rsidRDefault="00445FCF" w:rsidP="00445FCF">
      <w:pPr>
        <w:widowControl w:val="0"/>
        <w:autoSpaceDE w:val="0"/>
        <w:autoSpaceDN w:val="0"/>
        <w:adjustRightInd w:val="0"/>
        <w:spacing w:after="240"/>
        <w:ind w:left="2268"/>
        <w:rPr>
          <w:rFonts w:cs="Arial"/>
          <w:szCs w:val="24"/>
        </w:rPr>
      </w:pPr>
      <w:r w:rsidRPr="00445FCF">
        <w:rPr>
          <w:rFonts w:cs="Arial"/>
          <w:szCs w:val="24"/>
        </w:rPr>
        <w:t>In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event</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non-payment</w:t>
      </w:r>
      <w:r w:rsidRPr="00445FCF">
        <w:rPr>
          <w:rFonts w:cs="Arial"/>
          <w:spacing w:val="1"/>
          <w:szCs w:val="24"/>
        </w:rPr>
        <w:t xml:space="preserve"> </w:t>
      </w:r>
      <w:r w:rsidRPr="00445FCF">
        <w:rPr>
          <w:rFonts w:cs="Arial"/>
          <w:szCs w:val="24"/>
        </w:rPr>
        <w:t>under</w:t>
      </w:r>
      <w:r w:rsidRPr="00445FCF">
        <w:rPr>
          <w:rFonts w:cs="Arial"/>
          <w:spacing w:val="1"/>
          <w:szCs w:val="24"/>
        </w:rPr>
        <w:t xml:space="preserve"> the terms agreed </w:t>
      </w:r>
      <w:r w:rsidRPr="00445FCF">
        <w:rPr>
          <w:rFonts w:cs="Arial"/>
          <w:szCs w:val="24"/>
        </w:rPr>
        <w:t>above, all debts due to the University will be collected in accordance wi</w:t>
      </w:r>
      <w:r w:rsidRPr="00445FCF">
        <w:rPr>
          <w:rFonts w:cs="Arial"/>
          <w:spacing w:val="2"/>
          <w:szCs w:val="24"/>
        </w:rPr>
        <w:t>t</w:t>
      </w:r>
      <w:r w:rsidRPr="00445FCF">
        <w:rPr>
          <w:rFonts w:cs="Arial"/>
          <w:szCs w:val="24"/>
        </w:rPr>
        <w:t>h</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University’s</w:t>
      </w:r>
      <w:r w:rsidRPr="00445FCF">
        <w:rPr>
          <w:rFonts w:cs="Arial"/>
          <w:spacing w:val="1"/>
          <w:szCs w:val="24"/>
        </w:rPr>
        <w:t xml:space="preserve"> </w:t>
      </w:r>
      <w:r w:rsidRPr="00445FCF">
        <w:rPr>
          <w:rFonts w:cs="Arial"/>
          <w:szCs w:val="24"/>
        </w:rPr>
        <w:t>poli</w:t>
      </w:r>
      <w:r w:rsidRPr="00445FCF">
        <w:rPr>
          <w:rFonts w:cs="Arial"/>
          <w:spacing w:val="1"/>
          <w:szCs w:val="24"/>
        </w:rPr>
        <w:t>c</w:t>
      </w:r>
      <w:r w:rsidRPr="00445FCF">
        <w:rPr>
          <w:rFonts w:cs="Arial"/>
          <w:szCs w:val="24"/>
        </w:rPr>
        <w:t>y</w:t>
      </w:r>
      <w:r w:rsidRPr="00445FCF">
        <w:rPr>
          <w:rFonts w:cs="Arial"/>
          <w:spacing w:val="1"/>
          <w:szCs w:val="24"/>
        </w:rPr>
        <w:t xml:space="preserve"> </w:t>
      </w:r>
      <w:r w:rsidRPr="00445FCF">
        <w:rPr>
          <w:rFonts w:cs="Arial"/>
          <w:szCs w:val="24"/>
        </w:rPr>
        <w:t>on</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Debt Collection.</w:t>
      </w:r>
    </w:p>
    <w:p w14:paraId="70D2F839" w14:textId="77777777"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iii)</w:t>
      </w:r>
      <w:r w:rsidRPr="00445FCF">
        <w:rPr>
          <w:rFonts w:cs="Arial"/>
          <w:szCs w:val="24"/>
        </w:rPr>
        <w:tab/>
        <w:t>The</w:t>
      </w:r>
      <w:r w:rsidRPr="00445FCF">
        <w:rPr>
          <w:rFonts w:cs="Arial"/>
          <w:spacing w:val="1"/>
          <w:szCs w:val="24"/>
        </w:rPr>
        <w:t xml:space="preserve"> </w:t>
      </w:r>
      <w:r w:rsidRPr="00445FCF">
        <w:rPr>
          <w:rFonts w:cs="Arial"/>
          <w:szCs w:val="24"/>
        </w:rPr>
        <w:t>removal</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restriction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p</w:t>
      </w:r>
      <w:r w:rsidRPr="00445FCF">
        <w:rPr>
          <w:rFonts w:cs="Arial"/>
          <w:spacing w:val="1"/>
          <w:szCs w:val="24"/>
        </w:rPr>
        <w:t>r</w:t>
      </w:r>
      <w:r w:rsidRPr="00445FCF">
        <w:rPr>
          <w:rFonts w:cs="Arial"/>
          <w:szCs w:val="24"/>
        </w:rPr>
        <w:t>ivileges, such as email/intranet access, access to library services, for a specified period of time.</w:t>
      </w:r>
    </w:p>
    <w:p w14:paraId="68899425" w14:textId="77777777" w:rsidR="00445FCF" w:rsidRPr="00445FCF" w:rsidRDefault="00445FCF" w:rsidP="00445FCF">
      <w:pPr>
        <w:pStyle w:val="ListParagraph"/>
        <w:widowControl w:val="0"/>
        <w:numPr>
          <w:ilvl w:val="0"/>
          <w:numId w:val="5"/>
        </w:numPr>
        <w:autoSpaceDE w:val="0"/>
        <w:autoSpaceDN w:val="0"/>
        <w:adjustRightInd w:val="0"/>
        <w:spacing w:after="240"/>
        <w:ind w:left="2268" w:hanging="567"/>
        <w:contextualSpacing w:val="0"/>
        <w:rPr>
          <w:rFonts w:cs="Arial"/>
          <w:szCs w:val="24"/>
        </w:rPr>
      </w:pPr>
      <w:r w:rsidRPr="00445FCF">
        <w:rPr>
          <w:rFonts w:cs="Arial"/>
          <w:szCs w:val="24"/>
        </w:rPr>
        <w:t>A</w:t>
      </w:r>
      <w:r w:rsidRPr="00445FCF">
        <w:rPr>
          <w:rFonts w:cs="Arial"/>
          <w:spacing w:val="1"/>
          <w:szCs w:val="24"/>
        </w:rPr>
        <w:t xml:space="preserve"> </w:t>
      </w:r>
      <w:r w:rsidRPr="00445FCF">
        <w:rPr>
          <w:rFonts w:cs="Arial"/>
          <w:szCs w:val="24"/>
        </w:rPr>
        <w:t>valid</w:t>
      </w:r>
      <w:r w:rsidRPr="00445FCF">
        <w:rPr>
          <w:rFonts w:cs="Arial"/>
          <w:spacing w:val="1"/>
          <w:szCs w:val="24"/>
        </w:rPr>
        <w:t xml:space="preserve"> </w:t>
      </w:r>
      <w:r w:rsidRPr="00445FCF">
        <w:rPr>
          <w:rFonts w:cs="Arial"/>
          <w:szCs w:val="24"/>
        </w:rPr>
        <w:t>Notice</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Quit</w:t>
      </w:r>
      <w:r w:rsidRPr="00445FCF">
        <w:rPr>
          <w:rFonts w:cs="Arial"/>
          <w:spacing w:val="1"/>
          <w:szCs w:val="24"/>
        </w:rPr>
        <w:t xml:space="preserve"> </w:t>
      </w:r>
      <w:r w:rsidRPr="00445FCF">
        <w:rPr>
          <w:rFonts w:cs="Arial"/>
          <w:szCs w:val="24"/>
        </w:rPr>
        <w:t>issued</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Accommodation</w:t>
      </w:r>
      <w:r w:rsidRPr="00445FCF">
        <w:rPr>
          <w:rFonts w:cs="Arial"/>
          <w:spacing w:val="1"/>
          <w:szCs w:val="24"/>
        </w:rPr>
        <w:t xml:space="preserve"> </w:t>
      </w:r>
      <w:r w:rsidRPr="00445FCF">
        <w:rPr>
          <w:rFonts w:cs="Arial"/>
          <w:szCs w:val="24"/>
        </w:rPr>
        <w:t>for offences within Unive</w:t>
      </w:r>
      <w:r w:rsidRPr="00445FCF">
        <w:rPr>
          <w:rFonts w:cs="Arial"/>
          <w:spacing w:val="2"/>
          <w:szCs w:val="24"/>
        </w:rPr>
        <w:t>r</w:t>
      </w:r>
      <w:r w:rsidRPr="00445FCF">
        <w:rPr>
          <w:rFonts w:cs="Arial"/>
          <w:szCs w:val="24"/>
        </w:rPr>
        <w:t>sity residential accommodation.</w:t>
      </w:r>
    </w:p>
    <w:p w14:paraId="01054FF3" w14:textId="5042640D"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v)</w:t>
      </w:r>
      <w:r w:rsidRPr="00445FCF">
        <w:rPr>
          <w:rFonts w:cs="Arial"/>
          <w:szCs w:val="24"/>
        </w:rPr>
        <w:tab/>
        <w:t>Ex</w:t>
      </w:r>
      <w:r w:rsidRPr="00445FCF">
        <w:rPr>
          <w:rFonts w:cs="Arial"/>
          <w:spacing w:val="1"/>
          <w:szCs w:val="24"/>
        </w:rPr>
        <w:t>c</w:t>
      </w:r>
      <w:r w:rsidRPr="00445FCF">
        <w:rPr>
          <w:rFonts w:cs="Arial"/>
          <w:spacing w:val="-1"/>
          <w:szCs w:val="24"/>
        </w:rPr>
        <w:t>l</w:t>
      </w:r>
      <w:r w:rsidRPr="00445FCF">
        <w:rPr>
          <w:rFonts w:cs="Arial"/>
          <w:szCs w:val="24"/>
        </w:rPr>
        <w:t>usion</w:t>
      </w:r>
      <w:r w:rsidRPr="00445FCF">
        <w:rPr>
          <w:rFonts w:cs="Arial"/>
          <w:spacing w:val="1"/>
          <w:szCs w:val="24"/>
        </w:rPr>
        <w:t xml:space="preserve"> </w:t>
      </w:r>
      <w:r w:rsidRPr="00445FCF">
        <w:rPr>
          <w:rFonts w:cs="Arial"/>
          <w:szCs w:val="24"/>
        </w:rPr>
        <w:t>from</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 xml:space="preserve">University for a defined </w:t>
      </w:r>
      <w:r w:rsidR="0046369E" w:rsidRPr="00445FCF">
        <w:rPr>
          <w:rFonts w:cs="Arial"/>
          <w:szCs w:val="24"/>
        </w:rPr>
        <w:t>period</w:t>
      </w:r>
      <w:r w:rsidRPr="00445FCF">
        <w:rPr>
          <w:rFonts w:cs="Arial"/>
          <w:szCs w:val="24"/>
        </w:rPr>
        <w:t>.</w:t>
      </w:r>
    </w:p>
    <w:p w14:paraId="43D8BE19" w14:textId="1E0537B8" w:rsidR="00445FCF" w:rsidRPr="00445FCF" w:rsidRDefault="00445FCF" w:rsidP="00445FCF">
      <w:pPr>
        <w:widowControl w:val="0"/>
        <w:autoSpaceDE w:val="0"/>
        <w:autoSpaceDN w:val="0"/>
        <w:adjustRightInd w:val="0"/>
        <w:spacing w:after="240"/>
        <w:ind w:left="2268" w:hanging="567"/>
        <w:rPr>
          <w:rFonts w:cs="Arial"/>
          <w:szCs w:val="24"/>
        </w:rPr>
      </w:pPr>
      <w:r w:rsidRPr="00445FCF">
        <w:rPr>
          <w:rFonts w:cs="Arial"/>
          <w:szCs w:val="24"/>
        </w:rPr>
        <w:t>vi)</w:t>
      </w:r>
      <w:r w:rsidRPr="00445FCF">
        <w:rPr>
          <w:rFonts w:cs="Arial"/>
          <w:szCs w:val="24"/>
        </w:rPr>
        <w:tab/>
        <w:t>Ex</w:t>
      </w:r>
      <w:r w:rsidRPr="00445FCF">
        <w:rPr>
          <w:rFonts w:cs="Arial"/>
          <w:spacing w:val="1"/>
          <w:szCs w:val="24"/>
        </w:rPr>
        <w:t>c</w:t>
      </w:r>
      <w:r w:rsidRPr="00445FCF">
        <w:rPr>
          <w:rFonts w:cs="Arial"/>
          <w:spacing w:val="-1"/>
          <w:szCs w:val="24"/>
        </w:rPr>
        <w:t>l</w:t>
      </w:r>
      <w:r w:rsidRPr="00445FCF">
        <w:rPr>
          <w:rFonts w:cs="Arial"/>
          <w:szCs w:val="24"/>
        </w:rPr>
        <w:t>usion</w:t>
      </w:r>
      <w:r w:rsidRPr="00445FCF">
        <w:rPr>
          <w:rFonts w:cs="Arial"/>
          <w:spacing w:val="1"/>
          <w:szCs w:val="24"/>
        </w:rPr>
        <w:t xml:space="preserve"> </w:t>
      </w:r>
      <w:r w:rsidRPr="00445FCF">
        <w:rPr>
          <w:rFonts w:cs="Arial"/>
          <w:szCs w:val="24"/>
        </w:rPr>
        <w:t>from</w:t>
      </w:r>
      <w:r w:rsidRPr="00445FCF">
        <w:rPr>
          <w:rFonts w:cs="Arial"/>
          <w:spacing w:val="1"/>
          <w:szCs w:val="24"/>
        </w:rPr>
        <w:t xml:space="preserve"> </w:t>
      </w:r>
      <w:r w:rsidRPr="00445FCF">
        <w:rPr>
          <w:rFonts w:cs="Arial"/>
          <w:szCs w:val="24"/>
        </w:rPr>
        <w:t>defined</w:t>
      </w:r>
      <w:r w:rsidRPr="00445FCF">
        <w:rPr>
          <w:rFonts w:cs="Arial"/>
          <w:spacing w:val="1"/>
          <w:szCs w:val="24"/>
        </w:rPr>
        <w:t xml:space="preserve"> </w:t>
      </w:r>
      <w:r w:rsidRPr="00445FCF">
        <w:rPr>
          <w:rFonts w:cs="Arial"/>
          <w:szCs w:val="24"/>
        </w:rPr>
        <w:t>a</w:t>
      </w:r>
      <w:r w:rsidRPr="00445FCF">
        <w:rPr>
          <w:rFonts w:cs="Arial"/>
          <w:spacing w:val="1"/>
          <w:szCs w:val="24"/>
        </w:rPr>
        <w:t>r</w:t>
      </w:r>
      <w:r w:rsidRPr="00445FCF">
        <w:rPr>
          <w:rFonts w:cs="Arial"/>
          <w:szCs w:val="24"/>
        </w:rPr>
        <w:t>eas of the University or from defined acti</w:t>
      </w:r>
      <w:r w:rsidRPr="00445FCF">
        <w:rPr>
          <w:rFonts w:cs="Arial"/>
          <w:spacing w:val="1"/>
          <w:szCs w:val="24"/>
        </w:rPr>
        <w:t>v</w:t>
      </w:r>
      <w:r w:rsidRPr="00445FCF">
        <w:rPr>
          <w:rFonts w:cs="Arial"/>
          <w:spacing w:val="-1"/>
          <w:szCs w:val="24"/>
        </w:rPr>
        <w:t>i</w:t>
      </w:r>
      <w:r w:rsidRPr="00445FCF">
        <w:rPr>
          <w:rFonts w:cs="Arial"/>
          <w:szCs w:val="24"/>
        </w:rPr>
        <w:t xml:space="preserve">ties for a defined </w:t>
      </w:r>
      <w:r w:rsidR="0046369E" w:rsidRPr="00445FCF">
        <w:rPr>
          <w:rFonts w:cs="Arial"/>
          <w:szCs w:val="24"/>
        </w:rPr>
        <w:t>period</w:t>
      </w:r>
      <w:r w:rsidRPr="00445FCF">
        <w:rPr>
          <w:rFonts w:cs="Arial"/>
          <w:szCs w:val="24"/>
        </w:rPr>
        <w:t>.</w:t>
      </w:r>
    </w:p>
    <w:p w14:paraId="6FB0FE18" w14:textId="5278A907" w:rsidR="00445FCF" w:rsidRDefault="00445FCF" w:rsidP="0015429D">
      <w:pPr>
        <w:widowControl w:val="0"/>
        <w:autoSpaceDE w:val="0"/>
        <w:autoSpaceDN w:val="0"/>
        <w:adjustRightInd w:val="0"/>
        <w:spacing w:after="240"/>
        <w:ind w:left="2268" w:hanging="567"/>
        <w:rPr>
          <w:rFonts w:cs="Arial"/>
          <w:szCs w:val="24"/>
        </w:rPr>
      </w:pPr>
      <w:r w:rsidRPr="00445FCF">
        <w:rPr>
          <w:rFonts w:cs="Arial"/>
          <w:spacing w:val="-3"/>
          <w:szCs w:val="24"/>
        </w:rPr>
        <w:t>vii)</w:t>
      </w:r>
      <w:r w:rsidRPr="00445FCF">
        <w:rPr>
          <w:rFonts w:cs="Arial"/>
          <w:szCs w:val="24"/>
        </w:rPr>
        <w:tab/>
        <w:t xml:space="preserve">Permanent </w:t>
      </w:r>
      <w:r w:rsidRPr="00445FCF">
        <w:rPr>
          <w:rFonts w:cs="Arial"/>
          <w:spacing w:val="-3"/>
          <w:szCs w:val="24"/>
        </w:rPr>
        <w:t>expu</w:t>
      </w:r>
      <w:r w:rsidRPr="00445FCF">
        <w:rPr>
          <w:rFonts w:cs="Arial"/>
          <w:spacing w:val="-4"/>
          <w:szCs w:val="24"/>
        </w:rPr>
        <w:t>l</w:t>
      </w:r>
      <w:r w:rsidRPr="00445FCF">
        <w:rPr>
          <w:rFonts w:cs="Arial"/>
          <w:spacing w:val="-3"/>
          <w:szCs w:val="24"/>
        </w:rPr>
        <w:t>sio</w:t>
      </w:r>
      <w:r w:rsidRPr="00445FCF">
        <w:rPr>
          <w:rFonts w:cs="Arial"/>
          <w:szCs w:val="24"/>
        </w:rPr>
        <w:t>n</w:t>
      </w:r>
      <w:r w:rsidRPr="00445FCF">
        <w:rPr>
          <w:rFonts w:cs="Arial"/>
          <w:spacing w:val="-6"/>
          <w:szCs w:val="24"/>
        </w:rPr>
        <w:t xml:space="preserve"> </w:t>
      </w:r>
      <w:r w:rsidRPr="00445FCF">
        <w:rPr>
          <w:rFonts w:cs="Arial"/>
          <w:spacing w:val="-3"/>
          <w:szCs w:val="24"/>
        </w:rPr>
        <w:t>an</w:t>
      </w:r>
      <w:r w:rsidRPr="00445FCF">
        <w:rPr>
          <w:rFonts w:cs="Arial"/>
          <w:szCs w:val="24"/>
        </w:rPr>
        <w:t>d</w:t>
      </w:r>
      <w:r w:rsidRPr="00445FCF">
        <w:rPr>
          <w:rFonts w:cs="Arial"/>
          <w:spacing w:val="-6"/>
          <w:szCs w:val="24"/>
        </w:rPr>
        <w:t xml:space="preserve"> </w:t>
      </w:r>
      <w:r w:rsidRPr="00445FCF">
        <w:rPr>
          <w:rFonts w:cs="Arial"/>
          <w:spacing w:val="-3"/>
          <w:szCs w:val="24"/>
        </w:rPr>
        <w:t>resu</w:t>
      </w:r>
      <w:r w:rsidRPr="00445FCF">
        <w:rPr>
          <w:rFonts w:cs="Arial"/>
          <w:spacing w:val="-4"/>
          <w:szCs w:val="24"/>
        </w:rPr>
        <w:t>l</w:t>
      </w:r>
      <w:r w:rsidRPr="00445FCF">
        <w:rPr>
          <w:rFonts w:cs="Arial"/>
          <w:spacing w:val="-3"/>
          <w:szCs w:val="24"/>
        </w:rPr>
        <w:t>tan</w:t>
      </w:r>
      <w:r w:rsidRPr="00445FCF">
        <w:rPr>
          <w:rFonts w:cs="Arial"/>
          <w:szCs w:val="24"/>
        </w:rPr>
        <w:t>t</w:t>
      </w:r>
      <w:r w:rsidRPr="00445FCF">
        <w:rPr>
          <w:rFonts w:cs="Arial"/>
          <w:spacing w:val="-6"/>
          <w:szCs w:val="24"/>
        </w:rPr>
        <w:t xml:space="preserve"> </w:t>
      </w:r>
      <w:r w:rsidRPr="00445FCF">
        <w:rPr>
          <w:rFonts w:cs="Arial"/>
          <w:spacing w:val="-3"/>
          <w:szCs w:val="24"/>
        </w:rPr>
        <w:t>exc</w:t>
      </w:r>
      <w:r w:rsidRPr="00445FCF">
        <w:rPr>
          <w:rFonts w:cs="Arial"/>
          <w:spacing w:val="-4"/>
          <w:szCs w:val="24"/>
        </w:rPr>
        <w:t>l</w:t>
      </w:r>
      <w:r w:rsidRPr="00445FCF">
        <w:rPr>
          <w:rFonts w:cs="Arial"/>
          <w:spacing w:val="-3"/>
          <w:szCs w:val="24"/>
        </w:rPr>
        <w:t>usio</w:t>
      </w:r>
      <w:r w:rsidRPr="00445FCF">
        <w:rPr>
          <w:rFonts w:cs="Arial"/>
          <w:szCs w:val="24"/>
        </w:rPr>
        <w:t>n</w:t>
      </w:r>
      <w:r w:rsidRPr="00445FCF">
        <w:rPr>
          <w:rFonts w:cs="Arial"/>
          <w:spacing w:val="-6"/>
          <w:szCs w:val="24"/>
        </w:rPr>
        <w:t xml:space="preserve"> </w:t>
      </w:r>
      <w:r w:rsidRPr="00445FCF">
        <w:rPr>
          <w:rFonts w:cs="Arial"/>
          <w:spacing w:val="-3"/>
          <w:szCs w:val="24"/>
        </w:rPr>
        <w:t>fro</w:t>
      </w:r>
      <w:r w:rsidRPr="00445FCF">
        <w:rPr>
          <w:rFonts w:cs="Arial"/>
          <w:szCs w:val="24"/>
        </w:rPr>
        <w:t>m</w:t>
      </w:r>
      <w:r w:rsidRPr="00445FCF">
        <w:rPr>
          <w:rFonts w:cs="Arial"/>
          <w:spacing w:val="-6"/>
          <w:szCs w:val="24"/>
        </w:rPr>
        <w:t xml:space="preserve"> </w:t>
      </w:r>
      <w:r w:rsidRPr="00445FCF">
        <w:rPr>
          <w:rFonts w:cs="Arial"/>
          <w:spacing w:val="-2"/>
          <w:szCs w:val="24"/>
        </w:rPr>
        <w:t>t</w:t>
      </w:r>
      <w:r w:rsidRPr="00445FCF">
        <w:rPr>
          <w:rFonts w:cs="Arial"/>
          <w:spacing w:val="-3"/>
          <w:szCs w:val="24"/>
        </w:rPr>
        <w:t>h</w:t>
      </w:r>
      <w:r w:rsidRPr="00445FCF">
        <w:rPr>
          <w:rFonts w:cs="Arial"/>
          <w:szCs w:val="24"/>
        </w:rPr>
        <w:t>e</w:t>
      </w:r>
      <w:r w:rsidRPr="00445FCF">
        <w:rPr>
          <w:rFonts w:cs="Arial"/>
          <w:spacing w:val="-6"/>
          <w:szCs w:val="24"/>
        </w:rPr>
        <w:t xml:space="preserve"> </w:t>
      </w:r>
      <w:r w:rsidRPr="00445FCF">
        <w:rPr>
          <w:rFonts w:cs="Arial"/>
          <w:spacing w:val="-3"/>
          <w:szCs w:val="24"/>
        </w:rPr>
        <w:t>us</w:t>
      </w:r>
      <w:r w:rsidRPr="00445FCF">
        <w:rPr>
          <w:rFonts w:cs="Arial"/>
          <w:szCs w:val="24"/>
        </w:rPr>
        <w:t>e</w:t>
      </w:r>
      <w:r w:rsidRPr="00445FCF">
        <w:rPr>
          <w:rFonts w:cs="Arial"/>
          <w:spacing w:val="-6"/>
          <w:szCs w:val="24"/>
        </w:rPr>
        <w:t xml:space="preserve"> </w:t>
      </w:r>
      <w:r w:rsidRPr="00445FCF">
        <w:rPr>
          <w:rFonts w:cs="Arial"/>
          <w:spacing w:val="-3"/>
          <w:szCs w:val="24"/>
        </w:rPr>
        <w:t>o</w:t>
      </w:r>
      <w:r w:rsidRPr="00445FCF">
        <w:rPr>
          <w:rFonts w:cs="Arial"/>
          <w:szCs w:val="24"/>
        </w:rPr>
        <w:t>f</w:t>
      </w:r>
      <w:r w:rsidRPr="00445FCF">
        <w:rPr>
          <w:rFonts w:cs="Arial"/>
          <w:spacing w:val="-6"/>
          <w:szCs w:val="24"/>
        </w:rPr>
        <w:t xml:space="preserve"> </w:t>
      </w:r>
      <w:r w:rsidRPr="00445FCF">
        <w:rPr>
          <w:rFonts w:cs="Arial"/>
          <w:spacing w:val="-3"/>
          <w:szCs w:val="24"/>
        </w:rPr>
        <w:t>an</w:t>
      </w:r>
      <w:r w:rsidRPr="00445FCF">
        <w:rPr>
          <w:rFonts w:cs="Arial"/>
          <w:szCs w:val="24"/>
        </w:rPr>
        <w:t>y</w:t>
      </w:r>
      <w:r w:rsidRPr="00445FCF">
        <w:rPr>
          <w:rFonts w:cs="Arial"/>
          <w:spacing w:val="-6"/>
          <w:szCs w:val="24"/>
        </w:rPr>
        <w:t xml:space="preserve"> </w:t>
      </w:r>
      <w:r w:rsidRPr="00445FCF">
        <w:rPr>
          <w:rFonts w:cs="Arial"/>
          <w:spacing w:val="-3"/>
          <w:szCs w:val="24"/>
        </w:rPr>
        <w:t>facilities</w:t>
      </w:r>
      <w:r w:rsidRPr="00445FCF">
        <w:rPr>
          <w:rFonts w:cs="Arial"/>
          <w:spacing w:val="-5"/>
          <w:szCs w:val="24"/>
        </w:rPr>
        <w:t xml:space="preserve"> </w:t>
      </w:r>
      <w:r w:rsidRPr="00445FCF">
        <w:rPr>
          <w:rFonts w:cs="Arial"/>
          <w:spacing w:val="-3"/>
          <w:szCs w:val="24"/>
        </w:rPr>
        <w:t>or se</w:t>
      </w:r>
      <w:r w:rsidRPr="00445FCF">
        <w:rPr>
          <w:rFonts w:cs="Arial"/>
          <w:spacing w:val="-2"/>
          <w:szCs w:val="24"/>
        </w:rPr>
        <w:t>rv</w:t>
      </w:r>
      <w:r w:rsidRPr="00445FCF">
        <w:rPr>
          <w:rFonts w:cs="Arial"/>
          <w:spacing w:val="-3"/>
          <w:szCs w:val="24"/>
        </w:rPr>
        <w:t>i</w:t>
      </w:r>
      <w:r w:rsidRPr="00445FCF">
        <w:rPr>
          <w:rFonts w:cs="Arial"/>
          <w:spacing w:val="-2"/>
          <w:szCs w:val="24"/>
        </w:rPr>
        <w:t>c</w:t>
      </w:r>
      <w:r w:rsidRPr="00445FCF">
        <w:rPr>
          <w:rFonts w:cs="Arial"/>
          <w:spacing w:val="-3"/>
          <w:szCs w:val="24"/>
        </w:rPr>
        <w:t>e</w:t>
      </w:r>
      <w:r w:rsidRPr="00445FCF">
        <w:rPr>
          <w:rFonts w:cs="Arial"/>
          <w:szCs w:val="24"/>
        </w:rPr>
        <w:t>s</w:t>
      </w:r>
      <w:r w:rsidRPr="00445FCF">
        <w:rPr>
          <w:rFonts w:cs="Arial"/>
          <w:spacing w:val="-5"/>
          <w:szCs w:val="24"/>
        </w:rPr>
        <w:t xml:space="preserve"> </w:t>
      </w:r>
      <w:r w:rsidRPr="00445FCF">
        <w:rPr>
          <w:rFonts w:cs="Arial"/>
          <w:spacing w:val="-3"/>
          <w:szCs w:val="24"/>
        </w:rPr>
        <w:t>a</w:t>
      </w:r>
      <w:r w:rsidRPr="00445FCF">
        <w:rPr>
          <w:rFonts w:cs="Arial"/>
          <w:spacing w:val="-2"/>
          <w:szCs w:val="24"/>
        </w:rPr>
        <w:t>v</w:t>
      </w:r>
      <w:r w:rsidRPr="00445FCF">
        <w:rPr>
          <w:rFonts w:cs="Arial"/>
          <w:spacing w:val="-3"/>
          <w:szCs w:val="24"/>
        </w:rPr>
        <w:t>ailabl</w:t>
      </w:r>
      <w:r w:rsidRPr="00445FCF">
        <w:rPr>
          <w:rFonts w:cs="Arial"/>
          <w:szCs w:val="24"/>
        </w:rPr>
        <w:t>e</w:t>
      </w:r>
      <w:r w:rsidRPr="00445FCF">
        <w:rPr>
          <w:rFonts w:cs="Arial"/>
          <w:spacing w:val="-6"/>
          <w:szCs w:val="24"/>
        </w:rPr>
        <w:t xml:space="preserve"> </w:t>
      </w:r>
      <w:r w:rsidRPr="00445FCF">
        <w:rPr>
          <w:rFonts w:cs="Arial"/>
          <w:spacing w:val="-2"/>
          <w:szCs w:val="24"/>
        </w:rPr>
        <w:t>t</w:t>
      </w:r>
      <w:r w:rsidRPr="00445FCF">
        <w:rPr>
          <w:rFonts w:cs="Arial"/>
          <w:szCs w:val="24"/>
        </w:rPr>
        <w:t>o</w:t>
      </w:r>
      <w:r w:rsidRPr="00445FCF">
        <w:rPr>
          <w:rFonts w:cs="Arial"/>
          <w:spacing w:val="-6"/>
          <w:szCs w:val="24"/>
        </w:rPr>
        <w:t xml:space="preserve"> </w:t>
      </w:r>
      <w:r w:rsidRPr="00445FCF">
        <w:rPr>
          <w:rFonts w:cs="Arial"/>
          <w:spacing w:val="-3"/>
          <w:szCs w:val="24"/>
        </w:rPr>
        <w:t>s</w:t>
      </w:r>
      <w:r w:rsidRPr="00445FCF">
        <w:rPr>
          <w:rFonts w:cs="Arial"/>
          <w:spacing w:val="-2"/>
          <w:szCs w:val="24"/>
        </w:rPr>
        <w:t>t</w:t>
      </w:r>
      <w:r w:rsidRPr="00445FCF">
        <w:rPr>
          <w:rFonts w:cs="Arial"/>
          <w:spacing w:val="-3"/>
          <w:szCs w:val="24"/>
        </w:rPr>
        <w:t>udent</w:t>
      </w:r>
      <w:r w:rsidRPr="00445FCF">
        <w:rPr>
          <w:rFonts w:cs="Arial"/>
          <w:szCs w:val="24"/>
        </w:rPr>
        <w:t>s</w:t>
      </w:r>
      <w:r w:rsidRPr="00445FCF">
        <w:rPr>
          <w:rFonts w:cs="Arial"/>
          <w:spacing w:val="-5"/>
          <w:szCs w:val="24"/>
        </w:rPr>
        <w:t xml:space="preserve"> </w:t>
      </w:r>
      <w:r w:rsidRPr="00445FCF">
        <w:rPr>
          <w:rFonts w:cs="Arial"/>
          <w:spacing w:val="-3"/>
          <w:szCs w:val="24"/>
        </w:rPr>
        <w:t>o</w:t>
      </w:r>
      <w:r w:rsidRPr="00445FCF">
        <w:rPr>
          <w:rFonts w:cs="Arial"/>
          <w:szCs w:val="24"/>
        </w:rPr>
        <w:t>f</w:t>
      </w:r>
      <w:r w:rsidRPr="00445FCF">
        <w:rPr>
          <w:rFonts w:cs="Arial"/>
          <w:spacing w:val="-6"/>
          <w:szCs w:val="24"/>
        </w:rPr>
        <w:t xml:space="preserve"> </w:t>
      </w:r>
      <w:r w:rsidRPr="00445FCF">
        <w:rPr>
          <w:rFonts w:cs="Arial"/>
          <w:spacing w:val="-2"/>
          <w:szCs w:val="24"/>
        </w:rPr>
        <w:t>t</w:t>
      </w:r>
      <w:r w:rsidRPr="00445FCF">
        <w:rPr>
          <w:rFonts w:cs="Arial"/>
          <w:spacing w:val="-3"/>
          <w:szCs w:val="24"/>
        </w:rPr>
        <w:t>h</w:t>
      </w:r>
      <w:r w:rsidRPr="00445FCF">
        <w:rPr>
          <w:rFonts w:cs="Arial"/>
          <w:szCs w:val="24"/>
        </w:rPr>
        <w:t>e</w:t>
      </w:r>
      <w:r w:rsidRPr="00445FCF">
        <w:rPr>
          <w:rFonts w:cs="Arial"/>
          <w:spacing w:val="-6"/>
          <w:szCs w:val="24"/>
        </w:rPr>
        <w:t xml:space="preserve"> </w:t>
      </w:r>
      <w:r w:rsidRPr="00445FCF">
        <w:rPr>
          <w:rFonts w:cs="Arial"/>
          <w:spacing w:val="-3"/>
          <w:szCs w:val="24"/>
        </w:rPr>
        <w:t>Uni</w:t>
      </w:r>
      <w:r w:rsidRPr="00445FCF">
        <w:rPr>
          <w:rFonts w:cs="Arial"/>
          <w:spacing w:val="-2"/>
          <w:szCs w:val="24"/>
        </w:rPr>
        <w:t>v</w:t>
      </w:r>
      <w:r w:rsidRPr="00445FCF">
        <w:rPr>
          <w:rFonts w:cs="Arial"/>
          <w:spacing w:val="-3"/>
          <w:szCs w:val="24"/>
        </w:rPr>
        <w:t>er</w:t>
      </w:r>
      <w:r w:rsidRPr="00445FCF">
        <w:rPr>
          <w:rFonts w:cs="Arial"/>
          <w:spacing w:val="-2"/>
          <w:szCs w:val="24"/>
        </w:rPr>
        <w:t>s</w:t>
      </w:r>
      <w:r w:rsidRPr="00445FCF">
        <w:rPr>
          <w:rFonts w:cs="Arial"/>
          <w:spacing w:val="-4"/>
          <w:szCs w:val="24"/>
        </w:rPr>
        <w:t>i</w:t>
      </w:r>
      <w:r w:rsidRPr="00445FCF">
        <w:rPr>
          <w:rFonts w:cs="Arial"/>
          <w:spacing w:val="-2"/>
          <w:szCs w:val="24"/>
        </w:rPr>
        <w:t>ty</w:t>
      </w:r>
      <w:r w:rsidRPr="00445FCF">
        <w:rPr>
          <w:rFonts w:cs="Arial"/>
          <w:szCs w:val="24"/>
        </w:rPr>
        <w:t xml:space="preserve">. This will include visits to any University premises or attendance at University events that have not been authorised under SC6.4.4 below. </w:t>
      </w:r>
    </w:p>
    <w:p w14:paraId="3DE9CDF4" w14:textId="6A1E2DD5" w:rsidR="00774561" w:rsidRPr="00445FCF" w:rsidRDefault="00774561" w:rsidP="0015429D">
      <w:pPr>
        <w:widowControl w:val="0"/>
        <w:autoSpaceDE w:val="0"/>
        <w:autoSpaceDN w:val="0"/>
        <w:adjustRightInd w:val="0"/>
        <w:spacing w:after="240"/>
        <w:ind w:left="2268" w:hanging="567"/>
        <w:rPr>
          <w:rFonts w:cs="Arial"/>
          <w:szCs w:val="24"/>
        </w:rPr>
      </w:pPr>
      <w:r>
        <w:rPr>
          <w:rFonts w:cs="Arial"/>
          <w:szCs w:val="24"/>
        </w:rPr>
        <w:t>viii)</w:t>
      </w:r>
      <w:r>
        <w:rPr>
          <w:rFonts w:cs="Arial"/>
          <w:szCs w:val="24"/>
        </w:rPr>
        <w:tab/>
        <w:t>Restriction or revocation of any graduation or alumni privileges.</w:t>
      </w:r>
    </w:p>
    <w:p w14:paraId="469B119A" w14:textId="0CC1C949" w:rsidR="00445FCF" w:rsidRPr="00445FCF" w:rsidRDefault="00445FCF" w:rsidP="0015429D">
      <w:pPr>
        <w:widowControl w:val="0"/>
        <w:autoSpaceDE w:val="0"/>
        <w:autoSpaceDN w:val="0"/>
        <w:adjustRightInd w:val="0"/>
        <w:spacing w:after="240"/>
        <w:ind w:left="2268" w:hanging="1134"/>
        <w:rPr>
          <w:rFonts w:cs="Arial"/>
          <w:szCs w:val="24"/>
        </w:rPr>
      </w:pPr>
      <w:r w:rsidRPr="00445FCF">
        <w:rPr>
          <w:rFonts w:cs="Arial"/>
          <w:szCs w:val="24"/>
        </w:rPr>
        <w:t>SC6.4.2</w:t>
      </w:r>
      <w:r w:rsidRPr="00445FCF">
        <w:rPr>
          <w:rFonts w:cs="Arial"/>
          <w:szCs w:val="24"/>
        </w:rPr>
        <w:tab/>
        <w:t>With reference to the penalties outlined in section SC5.4, at</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discretion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Convenor</w:t>
      </w:r>
      <w:r w:rsidRPr="00445FCF">
        <w:rPr>
          <w:rFonts w:cs="Arial"/>
          <w:spacing w:val="1"/>
          <w:szCs w:val="24"/>
        </w:rPr>
        <w:t xml:space="preserve"> </w:t>
      </w:r>
      <w:r w:rsidRPr="00445FCF">
        <w:rPr>
          <w:rFonts w:cs="Arial"/>
          <w:szCs w:val="24"/>
        </w:rPr>
        <w:t>penalty</w:t>
      </w:r>
      <w:r w:rsidRPr="00445FCF">
        <w:rPr>
          <w:rFonts w:cs="Arial"/>
          <w:spacing w:val="1"/>
          <w:szCs w:val="24"/>
        </w:rPr>
        <w:t xml:space="preserve"> ii) </w:t>
      </w:r>
      <w:r w:rsidRPr="00445FCF">
        <w:rPr>
          <w:rFonts w:cs="Arial"/>
          <w:szCs w:val="24"/>
        </w:rPr>
        <w:t>may</w:t>
      </w:r>
      <w:r w:rsidRPr="00445FCF">
        <w:rPr>
          <w:rFonts w:cs="Arial"/>
          <w:spacing w:val="1"/>
          <w:szCs w:val="24"/>
        </w:rPr>
        <w:t xml:space="preserve"> </w:t>
      </w:r>
      <w:r w:rsidRPr="00445FCF">
        <w:rPr>
          <w:rFonts w:cs="Arial"/>
          <w:szCs w:val="24"/>
        </w:rPr>
        <w:t>be applied</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addition</w:t>
      </w:r>
      <w:r w:rsidRPr="00445FCF">
        <w:rPr>
          <w:rFonts w:cs="Arial"/>
          <w:spacing w:val="1"/>
          <w:szCs w:val="24"/>
        </w:rPr>
        <w:t xml:space="preserve"> </w:t>
      </w:r>
      <w:r w:rsidRPr="00445FCF">
        <w:rPr>
          <w:rFonts w:cs="Arial"/>
          <w:szCs w:val="24"/>
        </w:rPr>
        <w:t>to</w:t>
      </w:r>
      <w:r w:rsidRPr="00445FCF">
        <w:rPr>
          <w:rFonts w:cs="Arial"/>
          <w:spacing w:val="-1"/>
          <w:szCs w:val="24"/>
        </w:rPr>
        <w:t xml:space="preserve"> any other </w:t>
      </w:r>
      <w:r w:rsidRPr="00445FCF">
        <w:rPr>
          <w:rFonts w:cs="Arial"/>
          <w:szCs w:val="24"/>
        </w:rPr>
        <w:t xml:space="preserve">penalties. </w:t>
      </w:r>
    </w:p>
    <w:p w14:paraId="6668A60D" w14:textId="27B7E806" w:rsidR="00445FCF" w:rsidRPr="00445FCF" w:rsidRDefault="00445FCF" w:rsidP="0015429D">
      <w:pPr>
        <w:widowControl w:val="0"/>
        <w:autoSpaceDE w:val="0"/>
        <w:autoSpaceDN w:val="0"/>
        <w:adjustRightInd w:val="0"/>
        <w:spacing w:after="240"/>
        <w:ind w:left="2268" w:hanging="1134"/>
        <w:rPr>
          <w:rFonts w:cs="Arial"/>
          <w:szCs w:val="24"/>
        </w:rPr>
      </w:pPr>
      <w:r w:rsidRPr="00445FCF">
        <w:rPr>
          <w:rFonts w:cs="Arial"/>
          <w:szCs w:val="24"/>
        </w:rPr>
        <w:t>SC6.4.3</w:t>
      </w:r>
      <w:r w:rsidRPr="00445FCF">
        <w:rPr>
          <w:rFonts w:cs="Arial"/>
          <w:szCs w:val="24"/>
        </w:rPr>
        <w:tab/>
        <w:t>If a penalty is issued, the Officer responsible for administering student conduct should be notified for the purposes of record keeping and future reference.</w:t>
      </w:r>
      <w:r w:rsidR="00E8726F" w:rsidRPr="00E8726F">
        <w:rPr>
          <w:rFonts w:cs="Arial"/>
          <w:szCs w:val="24"/>
        </w:rPr>
        <w:t xml:space="preserve"> </w:t>
      </w:r>
      <w:r w:rsidR="00E8726F">
        <w:rPr>
          <w:rFonts w:cs="Arial"/>
          <w:szCs w:val="24"/>
        </w:rPr>
        <w:t>They will also liaise with appropriate colleagues to ensure that the penalties are implemented</w:t>
      </w:r>
      <w:r w:rsidR="00930C4B">
        <w:rPr>
          <w:rFonts w:cs="Arial"/>
          <w:szCs w:val="24"/>
        </w:rPr>
        <w:t xml:space="preserve"> and the decision is appropriately noted and recorded including informing colleagues who have a relevant interest in the outcome</w:t>
      </w:r>
      <w:r w:rsidR="00E8726F">
        <w:rPr>
          <w:rFonts w:cs="Arial"/>
          <w:szCs w:val="24"/>
        </w:rPr>
        <w:t>.</w:t>
      </w:r>
    </w:p>
    <w:p w14:paraId="2B00A441" w14:textId="29FE7DF7" w:rsidR="00445FCF" w:rsidRDefault="00445FCF" w:rsidP="0015429D">
      <w:pPr>
        <w:widowControl w:val="0"/>
        <w:autoSpaceDE w:val="0"/>
        <w:autoSpaceDN w:val="0"/>
        <w:adjustRightInd w:val="0"/>
        <w:spacing w:after="240"/>
        <w:ind w:left="2268" w:hanging="1134"/>
        <w:rPr>
          <w:rFonts w:cs="Arial"/>
          <w:szCs w:val="24"/>
        </w:rPr>
      </w:pPr>
      <w:r w:rsidRPr="00445FCF">
        <w:rPr>
          <w:rFonts w:cs="Arial"/>
          <w:szCs w:val="24"/>
        </w:rPr>
        <w:t>SC6.4.4</w:t>
      </w:r>
      <w:r w:rsidRPr="00445FCF">
        <w:rPr>
          <w:rFonts w:cs="Arial"/>
          <w:szCs w:val="24"/>
        </w:rPr>
        <w:tab/>
        <w:t xml:space="preserve">If the penalty vii), as detailed in section SC6.4.1, is imposed, the Principal and Vice Chancellor </w:t>
      </w:r>
      <w:r w:rsidR="00313754">
        <w:rPr>
          <w:rFonts w:cs="Arial"/>
          <w:szCs w:val="24"/>
        </w:rPr>
        <w:t xml:space="preserve">or their nominee </w:t>
      </w:r>
      <w:r w:rsidRPr="00445FCF">
        <w:rPr>
          <w:rFonts w:cs="Arial"/>
          <w:szCs w:val="24"/>
        </w:rPr>
        <w:t>will determine whether this precludes the student from attending any graduation ceremony or other University event.</w:t>
      </w:r>
    </w:p>
    <w:p w14:paraId="32D467B2" w14:textId="77777777" w:rsidR="00675568" w:rsidRPr="00445FCF" w:rsidRDefault="00675568" w:rsidP="0015429D">
      <w:pPr>
        <w:widowControl w:val="0"/>
        <w:autoSpaceDE w:val="0"/>
        <w:autoSpaceDN w:val="0"/>
        <w:adjustRightInd w:val="0"/>
        <w:spacing w:after="240"/>
        <w:ind w:left="2268" w:hanging="1134"/>
        <w:rPr>
          <w:rFonts w:cs="Arial"/>
          <w:szCs w:val="24"/>
        </w:rPr>
      </w:pPr>
    </w:p>
    <w:p w14:paraId="5E425D78" w14:textId="77777777" w:rsidR="00675568" w:rsidRDefault="00675568" w:rsidP="00445FCF">
      <w:pPr>
        <w:widowControl w:val="0"/>
        <w:autoSpaceDE w:val="0"/>
        <w:autoSpaceDN w:val="0"/>
        <w:adjustRightInd w:val="0"/>
        <w:spacing w:after="240"/>
        <w:ind w:left="1134" w:hanging="1134"/>
        <w:rPr>
          <w:rFonts w:cs="Arial"/>
          <w:b/>
          <w:szCs w:val="24"/>
        </w:rPr>
      </w:pPr>
    </w:p>
    <w:p w14:paraId="52AA2C33" w14:textId="54D9E942" w:rsidR="00445FCF" w:rsidRDefault="00445FCF" w:rsidP="00445FCF">
      <w:pPr>
        <w:widowControl w:val="0"/>
        <w:autoSpaceDE w:val="0"/>
        <w:autoSpaceDN w:val="0"/>
        <w:adjustRightInd w:val="0"/>
        <w:spacing w:after="240"/>
        <w:ind w:left="1134" w:hanging="1134"/>
        <w:rPr>
          <w:rFonts w:cs="Arial"/>
          <w:b/>
          <w:szCs w:val="24"/>
        </w:rPr>
      </w:pPr>
      <w:r w:rsidRPr="00445FCF">
        <w:rPr>
          <w:rFonts w:cs="Arial"/>
          <w:b/>
          <w:szCs w:val="24"/>
        </w:rPr>
        <w:t>SC6.5</w:t>
      </w:r>
      <w:r w:rsidRPr="00445FCF">
        <w:rPr>
          <w:rFonts w:cs="Arial"/>
          <w:szCs w:val="24"/>
        </w:rPr>
        <w:tab/>
      </w:r>
      <w:r w:rsidRPr="00445FCF">
        <w:rPr>
          <w:rFonts w:cs="Arial"/>
          <w:b/>
          <w:szCs w:val="24"/>
        </w:rPr>
        <w:t>Ap</w:t>
      </w:r>
      <w:r w:rsidRPr="00445FCF">
        <w:rPr>
          <w:rFonts w:cs="Arial"/>
          <w:b/>
          <w:spacing w:val="1"/>
          <w:szCs w:val="24"/>
        </w:rPr>
        <w:t>p</w:t>
      </w:r>
      <w:r w:rsidRPr="00445FCF">
        <w:rPr>
          <w:rFonts w:cs="Arial"/>
          <w:b/>
          <w:spacing w:val="-1"/>
          <w:szCs w:val="24"/>
        </w:rPr>
        <w:t>e</w:t>
      </w:r>
      <w:r w:rsidRPr="00445FCF">
        <w:rPr>
          <w:rFonts w:cs="Arial"/>
          <w:b/>
          <w:szCs w:val="24"/>
        </w:rPr>
        <w:t>al against the d</w:t>
      </w:r>
      <w:r w:rsidRPr="00445FCF">
        <w:rPr>
          <w:rFonts w:cs="Arial"/>
          <w:b/>
          <w:spacing w:val="1"/>
          <w:szCs w:val="24"/>
        </w:rPr>
        <w:t>e</w:t>
      </w:r>
      <w:r w:rsidRPr="00445FCF">
        <w:rPr>
          <w:rFonts w:cs="Arial"/>
          <w:b/>
          <w:szCs w:val="24"/>
        </w:rPr>
        <w:t xml:space="preserve">cision of a </w:t>
      </w:r>
      <w:r w:rsidR="00473496">
        <w:rPr>
          <w:rFonts w:cs="Arial"/>
          <w:b/>
          <w:szCs w:val="24"/>
        </w:rPr>
        <w:t>Student Conduct Panel</w:t>
      </w:r>
    </w:p>
    <w:p w14:paraId="2DF02A8B" w14:textId="77777777" w:rsidR="00675568" w:rsidRPr="00445FCF" w:rsidRDefault="00675568" w:rsidP="00445FCF">
      <w:pPr>
        <w:widowControl w:val="0"/>
        <w:autoSpaceDE w:val="0"/>
        <w:autoSpaceDN w:val="0"/>
        <w:adjustRightInd w:val="0"/>
        <w:spacing w:after="240"/>
        <w:ind w:left="1134" w:hanging="1134"/>
        <w:rPr>
          <w:rFonts w:cs="Arial"/>
          <w:szCs w:val="24"/>
        </w:rPr>
      </w:pPr>
    </w:p>
    <w:p w14:paraId="656E9184" w14:textId="522A2998"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SC6.5.1</w:t>
      </w:r>
      <w:r w:rsidRPr="00445FCF">
        <w:rPr>
          <w:rFonts w:cs="Arial"/>
          <w:szCs w:val="24"/>
        </w:rPr>
        <w:tab/>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may</w:t>
      </w:r>
      <w:r w:rsidRPr="00445FCF">
        <w:rPr>
          <w:rFonts w:cs="Arial"/>
          <w:spacing w:val="1"/>
          <w:szCs w:val="24"/>
        </w:rPr>
        <w:t xml:space="preserve"> submit an </w:t>
      </w:r>
      <w:r w:rsidRPr="00445FCF">
        <w:rPr>
          <w:rFonts w:cs="Arial"/>
          <w:szCs w:val="24"/>
        </w:rPr>
        <w:t>appeal,</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writing, against</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decision</w:t>
      </w:r>
      <w:r w:rsidRPr="00445FCF">
        <w:rPr>
          <w:rFonts w:cs="Arial"/>
          <w:spacing w:val="1"/>
          <w:szCs w:val="24"/>
        </w:rPr>
        <w:t xml:space="preserve"> </w:t>
      </w:r>
      <w:r w:rsidRPr="00445FCF">
        <w:rPr>
          <w:rFonts w:cs="Arial"/>
          <w:szCs w:val="24"/>
        </w:rPr>
        <w:t>of the</w:t>
      </w:r>
      <w:r w:rsidR="00473496">
        <w:rPr>
          <w:rFonts w:cs="Arial"/>
          <w:szCs w:val="24"/>
        </w:rPr>
        <w:t xml:space="preserve"> </w:t>
      </w:r>
      <w:r w:rsidR="00473496">
        <w:rPr>
          <w:rFonts w:cs="Arial"/>
          <w:spacing w:val="1"/>
          <w:szCs w:val="24"/>
        </w:rPr>
        <w:t>Student Conduct Panel</w:t>
      </w:r>
      <w:r w:rsidRPr="00445FCF">
        <w:rPr>
          <w:rFonts w:cs="Arial"/>
          <w:szCs w:val="24"/>
        </w:rPr>
        <w:t>.</w:t>
      </w:r>
      <w:r w:rsidRPr="00445FCF">
        <w:rPr>
          <w:rFonts w:cs="Arial"/>
          <w:spacing w:val="1"/>
          <w:szCs w:val="24"/>
        </w:rPr>
        <w:t xml:space="preserve"> The student will be directed with regard to whom any appeal should be sent and it will be considered by a member of Senior Leadership Team or their nominee. </w:t>
      </w:r>
      <w:r w:rsidRPr="00445FCF">
        <w:rPr>
          <w:rFonts w:cs="Arial"/>
          <w:szCs w:val="24"/>
        </w:rPr>
        <w:t xml:space="preserve">Where possible the person hearing the appeal should be of at least the same grade/level as the Convenor of the </w:t>
      </w:r>
      <w:r w:rsidR="00473496">
        <w:rPr>
          <w:rFonts w:cs="Arial"/>
          <w:szCs w:val="24"/>
        </w:rPr>
        <w:t>panel</w:t>
      </w:r>
      <w:r w:rsidR="0046369E">
        <w:rPr>
          <w:rFonts w:cs="Arial"/>
          <w:szCs w:val="24"/>
        </w:rPr>
        <w:t xml:space="preserve"> </w:t>
      </w:r>
      <w:r w:rsidRPr="00445FCF">
        <w:rPr>
          <w:rFonts w:cs="Arial"/>
          <w:szCs w:val="24"/>
        </w:rPr>
        <w:t xml:space="preserve">who made the original decision. </w:t>
      </w:r>
      <w:r w:rsidRPr="00445FCF">
        <w:rPr>
          <w:rFonts w:cs="Arial"/>
          <w:spacing w:val="-1"/>
          <w:szCs w:val="24"/>
        </w:rPr>
        <w:t>T</w:t>
      </w:r>
      <w:r w:rsidRPr="00445FCF">
        <w:rPr>
          <w:rFonts w:cs="Arial"/>
          <w:szCs w:val="24"/>
        </w:rPr>
        <w:t>he</w:t>
      </w:r>
      <w:r w:rsidRPr="00445FCF">
        <w:rPr>
          <w:rFonts w:cs="Arial"/>
          <w:spacing w:val="1"/>
          <w:szCs w:val="24"/>
        </w:rPr>
        <w:t xml:space="preserve"> </w:t>
      </w:r>
      <w:r w:rsidRPr="00445FCF">
        <w:rPr>
          <w:rFonts w:cs="Arial"/>
          <w:szCs w:val="24"/>
        </w:rPr>
        <w:t>appeal</w:t>
      </w:r>
      <w:r w:rsidRPr="00445FCF">
        <w:rPr>
          <w:rFonts w:cs="Arial"/>
          <w:spacing w:val="1"/>
          <w:szCs w:val="24"/>
        </w:rPr>
        <w:t xml:space="preserve"> </w:t>
      </w:r>
      <w:r w:rsidRPr="00445FCF">
        <w:rPr>
          <w:rFonts w:cs="Arial"/>
          <w:szCs w:val="24"/>
        </w:rPr>
        <w:t>must</w:t>
      </w:r>
      <w:r w:rsidRPr="00445FCF">
        <w:rPr>
          <w:rFonts w:cs="Arial"/>
          <w:spacing w:val="1"/>
          <w:szCs w:val="24"/>
        </w:rPr>
        <w:t xml:space="preserve"> </w:t>
      </w:r>
      <w:r w:rsidRPr="00445FCF">
        <w:rPr>
          <w:rFonts w:cs="Arial"/>
          <w:szCs w:val="24"/>
        </w:rPr>
        <w:t>be</w:t>
      </w:r>
      <w:r w:rsidRPr="00445FCF">
        <w:rPr>
          <w:rFonts w:cs="Arial"/>
          <w:spacing w:val="1"/>
          <w:szCs w:val="24"/>
        </w:rPr>
        <w:t xml:space="preserve"> </w:t>
      </w:r>
      <w:r w:rsidRPr="00445FCF">
        <w:rPr>
          <w:rFonts w:cs="Arial"/>
          <w:szCs w:val="24"/>
        </w:rPr>
        <w:t>submitted</w:t>
      </w:r>
      <w:r w:rsidRPr="00445FCF">
        <w:rPr>
          <w:rFonts w:cs="Arial"/>
          <w:spacing w:val="1"/>
          <w:szCs w:val="24"/>
        </w:rPr>
        <w:t xml:space="preserve"> </w:t>
      </w:r>
      <w:r w:rsidRPr="00445FCF">
        <w:rPr>
          <w:rFonts w:cs="Arial"/>
          <w:szCs w:val="24"/>
        </w:rPr>
        <w:t>within</w:t>
      </w:r>
      <w:r w:rsidRPr="00445FCF">
        <w:rPr>
          <w:rFonts w:cs="Arial"/>
          <w:spacing w:val="1"/>
          <w:szCs w:val="24"/>
        </w:rPr>
        <w:t xml:space="preserve"> ten</w:t>
      </w:r>
      <w:r w:rsidRPr="00445FCF">
        <w:rPr>
          <w:rFonts w:cs="Arial"/>
          <w:szCs w:val="24"/>
        </w:rPr>
        <w:t xml:space="preserve"> working</w:t>
      </w:r>
      <w:r w:rsidRPr="00445FCF">
        <w:rPr>
          <w:rFonts w:cs="Arial"/>
          <w:spacing w:val="1"/>
          <w:szCs w:val="24"/>
        </w:rPr>
        <w:t xml:space="preserve"> </w:t>
      </w:r>
      <w:r w:rsidRPr="00445FCF">
        <w:rPr>
          <w:rFonts w:cs="Arial"/>
          <w:szCs w:val="24"/>
        </w:rPr>
        <w:t>days of the date the outcome was sent to them and may be made on the following grounds:</w:t>
      </w:r>
    </w:p>
    <w:p w14:paraId="5DD171DB" w14:textId="368A902D" w:rsidR="00445FCF" w:rsidRPr="00445FCF" w:rsidRDefault="00445FCF" w:rsidP="00445FCF">
      <w:pPr>
        <w:pStyle w:val="ListParagraph"/>
        <w:widowControl w:val="0"/>
        <w:numPr>
          <w:ilvl w:val="0"/>
          <w:numId w:val="17"/>
        </w:numPr>
        <w:autoSpaceDE w:val="0"/>
        <w:autoSpaceDN w:val="0"/>
        <w:adjustRightInd w:val="0"/>
        <w:spacing w:after="240"/>
        <w:ind w:left="2268" w:hanging="567"/>
        <w:contextualSpacing w:val="0"/>
        <w:rPr>
          <w:rFonts w:cs="Arial"/>
          <w:szCs w:val="24"/>
        </w:rPr>
      </w:pPr>
      <w:r w:rsidRPr="00445FCF">
        <w:rPr>
          <w:rFonts w:cs="Arial"/>
          <w:szCs w:val="24"/>
        </w:rPr>
        <w:t>There</w:t>
      </w:r>
      <w:r w:rsidRPr="00445FCF">
        <w:rPr>
          <w:rFonts w:cs="Arial"/>
          <w:spacing w:val="1"/>
          <w:szCs w:val="24"/>
        </w:rPr>
        <w:t xml:space="preserve"> </w:t>
      </w:r>
      <w:r w:rsidRPr="00445FCF">
        <w:rPr>
          <w:rFonts w:cs="Arial"/>
          <w:szCs w:val="24"/>
        </w:rPr>
        <w:t>was</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serious</w:t>
      </w:r>
      <w:r w:rsidRPr="00445FCF">
        <w:rPr>
          <w:rFonts w:cs="Arial"/>
          <w:spacing w:val="1"/>
          <w:szCs w:val="24"/>
        </w:rPr>
        <w:t xml:space="preserve"> </w:t>
      </w:r>
      <w:r w:rsidRPr="00445FCF">
        <w:rPr>
          <w:rFonts w:cs="Arial"/>
          <w:szCs w:val="24"/>
        </w:rPr>
        <w:t>procedural</w:t>
      </w:r>
      <w:r w:rsidRPr="00445FCF">
        <w:rPr>
          <w:rFonts w:cs="Arial"/>
          <w:spacing w:val="1"/>
          <w:szCs w:val="24"/>
        </w:rPr>
        <w:t xml:space="preserve"> </w:t>
      </w:r>
      <w:r w:rsidRPr="00445FCF">
        <w:rPr>
          <w:rFonts w:cs="Arial"/>
          <w:szCs w:val="24"/>
        </w:rPr>
        <w:t xml:space="preserve">irregularity in the conduct of the </w:t>
      </w:r>
      <w:r w:rsidR="00473496">
        <w:rPr>
          <w:rFonts w:cs="Arial"/>
          <w:szCs w:val="24"/>
        </w:rPr>
        <w:t xml:space="preserve">panel </w:t>
      </w:r>
      <w:r w:rsidRPr="00445FCF">
        <w:rPr>
          <w:rFonts w:cs="Arial"/>
          <w:szCs w:val="24"/>
        </w:rPr>
        <w:t>which res</w:t>
      </w:r>
      <w:r w:rsidRPr="00445FCF">
        <w:rPr>
          <w:rFonts w:cs="Arial"/>
          <w:spacing w:val="1"/>
          <w:szCs w:val="24"/>
        </w:rPr>
        <w:t>u</w:t>
      </w:r>
      <w:r w:rsidRPr="00445FCF">
        <w:rPr>
          <w:rFonts w:cs="Arial"/>
          <w:szCs w:val="24"/>
        </w:rPr>
        <w:t>lted</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an</w:t>
      </w:r>
      <w:r w:rsidRPr="00445FCF">
        <w:rPr>
          <w:rFonts w:cs="Arial"/>
          <w:spacing w:val="1"/>
          <w:szCs w:val="24"/>
        </w:rPr>
        <w:t xml:space="preserve"> </w:t>
      </w:r>
      <w:r w:rsidRPr="00445FCF">
        <w:rPr>
          <w:rFonts w:cs="Arial"/>
          <w:szCs w:val="24"/>
        </w:rPr>
        <w:t>unfair</w:t>
      </w:r>
      <w:r w:rsidRPr="00445FCF">
        <w:rPr>
          <w:rFonts w:cs="Arial"/>
          <w:spacing w:val="1"/>
          <w:szCs w:val="24"/>
        </w:rPr>
        <w:t xml:space="preserve"> </w:t>
      </w:r>
      <w:r w:rsidRPr="00445FCF">
        <w:rPr>
          <w:rFonts w:cs="Arial"/>
          <w:szCs w:val="24"/>
        </w:rPr>
        <w:t>decision;</w:t>
      </w:r>
    </w:p>
    <w:p w14:paraId="4709D6E5" w14:textId="261ECC62" w:rsidR="00445FCF" w:rsidRPr="00445FCF" w:rsidRDefault="00445FCF" w:rsidP="00445FCF">
      <w:pPr>
        <w:pStyle w:val="ListParagraph"/>
        <w:widowControl w:val="0"/>
        <w:numPr>
          <w:ilvl w:val="0"/>
          <w:numId w:val="17"/>
        </w:numPr>
        <w:autoSpaceDE w:val="0"/>
        <w:autoSpaceDN w:val="0"/>
        <w:adjustRightInd w:val="0"/>
        <w:spacing w:after="240"/>
        <w:ind w:left="2268" w:hanging="567"/>
        <w:contextualSpacing w:val="0"/>
        <w:rPr>
          <w:rFonts w:cs="Arial"/>
          <w:szCs w:val="24"/>
        </w:rPr>
      </w:pPr>
      <w:r w:rsidRPr="00445FCF">
        <w:rPr>
          <w:rFonts w:cs="Arial"/>
          <w:szCs w:val="24"/>
        </w:rPr>
        <w:t xml:space="preserve">New evidence is now available which might have caused the </w:t>
      </w:r>
      <w:r w:rsidR="00473496">
        <w:rPr>
          <w:rFonts w:cs="Arial"/>
          <w:szCs w:val="24"/>
        </w:rPr>
        <w:t xml:space="preserve">panel </w:t>
      </w:r>
      <w:r w:rsidRPr="00445FCF">
        <w:rPr>
          <w:rFonts w:cs="Arial"/>
          <w:szCs w:val="24"/>
        </w:rPr>
        <w:t xml:space="preserve">to reach a different </w:t>
      </w:r>
      <w:r w:rsidR="00266D3B" w:rsidRPr="00445FCF">
        <w:rPr>
          <w:rFonts w:cs="Arial"/>
          <w:szCs w:val="24"/>
        </w:rPr>
        <w:t>conclusion but</w:t>
      </w:r>
      <w:r w:rsidRPr="00445FCF">
        <w:rPr>
          <w:rFonts w:cs="Arial"/>
          <w:szCs w:val="24"/>
        </w:rPr>
        <w:t xml:space="preserve"> cou</w:t>
      </w:r>
      <w:r w:rsidRPr="00445FCF">
        <w:rPr>
          <w:rFonts w:cs="Arial"/>
          <w:spacing w:val="-2"/>
          <w:szCs w:val="24"/>
        </w:rPr>
        <w:t>l</w:t>
      </w:r>
      <w:r w:rsidRPr="00445FCF">
        <w:rPr>
          <w:rFonts w:cs="Arial"/>
          <w:szCs w:val="24"/>
        </w:rPr>
        <w:t xml:space="preserve">d not have been made available </w:t>
      </w:r>
      <w:r w:rsidR="00473496">
        <w:rPr>
          <w:rFonts w:cs="Arial"/>
          <w:szCs w:val="24"/>
        </w:rPr>
        <w:t xml:space="preserve">when </w:t>
      </w:r>
      <w:r w:rsidRPr="00445FCF">
        <w:rPr>
          <w:rFonts w:cs="Arial"/>
          <w:szCs w:val="24"/>
        </w:rPr>
        <w:t xml:space="preserve">the </w:t>
      </w:r>
      <w:r w:rsidR="00473496">
        <w:rPr>
          <w:rFonts w:cs="Arial"/>
          <w:szCs w:val="24"/>
        </w:rPr>
        <w:t>panel considered the case</w:t>
      </w:r>
      <w:r w:rsidRPr="00445FCF">
        <w:rPr>
          <w:rFonts w:cs="Arial"/>
          <w:szCs w:val="24"/>
        </w:rPr>
        <w:t xml:space="preserve">. In such cases an explanation/evidence as to why the material could not have been made available for the </w:t>
      </w:r>
      <w:r w:rsidR="00473496">
        <w:rPr>
          <w:rFonts w:cs="Arial"/>
          <w:szCs w:val="24"/>
        </w:rPr>
        <w:t>panel</w:t>
      </w:r>
      <w:r w:rsidR="0046369E">
        <w:rPr>
          <w:rFonts w:cs="Arial"/>
          <w:szCs w:val="24"/>
        </w:rPr>
        <w:t xml:space="preserve"> </w:t>
      </w:r>
      <w:r w:rsidRPr="00445FCF">
        <w:rPr>
          <w:rFonts w:cs="Arial"/>
          <w:szCs w:val="24"/>
        </w:rPr>
        <w:t>should be provided.; or</w:t>
      </w:r>
    </w:p>
    <w:p w14:paraId="2DA5FC76" w14:textId="2EDF20CA" w:rsidR="00445FCF" w:rsidRPr="00A376CF" w:rsidRDefault="00445FCF" w:rsidP="00A376CF">
      <w:pPr>
        <w:pStyle w:val="ListParagraph"/>
        <w:widowControl w:val="0"/>
        <w:numPr>
          <w:ilvl w:val="0"/>
          <w:numId w:val="17"/>
        </w:numPr>
        <w:autoSpaceDE w:val="0"/>
        <w:autoSpaceDN w:val="0"/>
        <w:adjustRightInd w:val="0"/>
        <w:spacing w:after="240"/>
        <w:ind w:left="2268" w:hanging="567"/>
        <w:contextualSpacing w:val="0"/>
        <w:rPr>
          <w:rFonts w:cs="Arial"/>
          <w:szCs w:val="24"/>
        </w:rPr>
      </w:pPr>
      <w:r w:rsidRPr="00445FCF">
        <w:rPr>
          <w:rFonts w:cs="Arial"/>
          <w:szCs w:val="24"/>
        </w:rPr>
        <w:t>The</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can</w:t>
      </w:r>
      <w:r w:rsidRPr="00445FCF">
        <w:rPr>
          <w:rFonts w:cs="Arial"/>
          <w:spacing w:val="1"/>
          <w:szCs w:val="24"/>
        </w:rPr>
        <w:t xml:space="preserve"> </w:t>
      </w:r>
      <w:r w:rsidRPr="00445FCF">
        <w:rPr>
          <w:rFonts w:cs="Arial"/>
          <w:szCs w:val="24"/>
        </w:rPr>
        <w:t>substantiate</w:t>
      </w:r>
      <w:r w:rsidRPr="00445FCF">
        <w:rPr>
          <w:rFonts w:cs="Arial"/>
          <w:spacing w:val="1"/>
          <w:szCs w:val="24"/>
        </w:rPr>
        <w:t xml:space="preserve"> </w:t>
      </w:r>
      <w:r w:rsidRPr="00445FCF">
        <w:rPr>
          <w:rFonts w:cs="Arial"/>
          <w:szCs w:val="24"/>
        </w:rPr>
        <w:t>a</w:t>
      </w:r>
      <w:r w:rsidRPr="00445FCF">
        <w:rPr>
          <w:rFonts w:cs="Arial"/>
          <w:spacing w:val="1"/>
          <w:szCs w:val="24"/>
        </w:rPr>
        <w:t xml:space="preserve"> </w:t>
      </w:r>
      <w:r w:rsidRPr="00445FCF">
        <w:rPr>
          <w:rFonts w:cs="Arial"/>
          <w:szCs w:val="24"/>
        </w:rPr>
        <w:t>claim</w:t>
      </w:r>
      <w:r w:rsidRPr="00445FCF">
        <w:rPr>
          <w:rFonts w:cs="Arial"/>
          <w:spacing w:val="1"/>
          <w:szCs w:val="24"/>
        </w:rPr>
        <w:t xml:space="preserve"> </w:t>
      </w:r>
      <w:r w:rsidRPr="00445FCF">
        <w:rPr>
          <w:rFonts w:cs="Arial"/>
          <w:szCs w:val="24"/>
        </w:rPr>
        <w:t>that</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penalty</w:t>
      </w:r>
      <w:r w:rsidRPr="00445FCF">
        <w:rPr>
          <w:rFonts w:cs="Arial"/>
          <w:spacing w:val="1"/>
          <w:szCs w:val="24"/>
        </w:rPr>
        <w:t xml:space="preserve"> </w:t>
      </w:r>
      <w:r w:rsidRPr="00445FCF">
        <w:rPr>
          <w:rFonts w:cs="Arial"/>
          <w:szCs w:val="24"/>
        </w:rPr>
        <w:t>imposed</w:t>
      </w:r>
      <w:r w:rsidRPr="00445FCF">
        <w:rPr>
          <w:rFonts w:cs="Arial"/>
          <w:spacing w:val="1"/>
          <w:szCs w:val="24"/>
        </w:rPr>
        <w:t xml:space="preserve"> </w:t>
      </w:r>
      <w:r w:rsidRPr="00445FCF">
        <w:rPr>
          <w:rFonts w:cs="Arial"/>
          <w:szCs w:val="24"/>
        </w:rPr>
        <w:t>was unreasonable</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out with</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penalt</w:t>
      </w:r>
      <w:r w:rsidRPr="00445FCF">
        <w:rPr>
          <w:rFonts w:cs="Arial"/>
          <w:spacing w:val="-1"/>
          <w:szCs w:val="24"/>
        </w:rPr>
        <w:t>i</w:t>
      </w:r>
      <w:r w:rsidRPr="00445FCF">
        <w:rPr>
          <w:rFonts w:cs="Arial"/>
          <w:szCs w:val="24"/>
        </w:rPr>
        <w:t>es</w:t>
      </w:r>
      <w:r w:rsidRPr="00445FCF">
        <w:rPr>
          <w:rFonts w:cs="Arial"/>
          <w:spacing w:val="1"/>
          <w:szCs w:val="24"/>
        </w:rPr>
        <w:t xml:space="preserve"> </w:t>
      </w:r>
      <w:r w:rsidRPr="00445FCF">
        <w:rPr>
          <w:rFonts w:cs="Arial"/>
          <w:szCs w:val="24"/>
        </w:rPr>
        <w:t>set</w:t>
      </w:r>
      <w:r w:rsidRPr="00445FCF">
        <w:rPr>
          <w:rFonts w:cs="Arial"/>
          <w:spacing w:val="1"/>
          <w:szCs w:val="24"/>
        </w:rPr>
        <w:t xml:space="preserve"> </w:t>
      </w:r>
      <w:r w:rsidRPr="00445FCF">
        <w:rPr>
          <w:rFonts w:cs="Arial"/>
          <w:szCs w:val="24"/>
        </w:rPr>
        <w:t>out</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section</w:t>
      </w:r>
      <w:r w:rsidRPr="00445FCF">
        <w:rPr>
          <w:rFonts w:cs="Arial"/>
          <w:spacing w:val="1"/>
          <w:szCs w:val="24"/>
        </w:rPr>
        <w:t xml:space="preserve"> </w:t>
      </w:r>
      <w:r w:rsidRPr="00445FCF">
        <w:rPr>
          <w:rFonts w:cs="Arial"/>
          <w:szCs w:val="24"/>
        </w:rPr>
        <w:t>SC6.4.1.</w:t>
      </w:r>
    </w:p>
    <w:p w14:paraId="53D3081E" w14:textId="06938F57" w:rsidR="00445FCF" w:rsidRP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SC6.5.2</w:t>
      </w:r>
      <w:r w:rsidRPr="00445FCF">
        <w:rPr>
          <w:rFonts w:cs="Arial"/>
          <w:szCs w:val="24"/>
        </w:rPr>
        <w:tab/>
        <w:t>The person hearing the appeal will consider</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appeal</w:t>
      </w:r>
      <w:r w:rsidRPr="00445FCF">
        <w:rPr>
          <w:rFonts w:cs="Arial"/>
          <w:spacing w:val="1"/>
          <w:szCs w:val="24"/>
        </w:rPr>
        <w:t xml:space="preserve"> </w:t>
      </w:r>
      <w:r w:rsidRPr="00445FCF">
        <w:rPr>
          <w:rFonts w:cs="Arial"/>
          <w:szCs w:val="24"/>
        </w:rPr>
        <w:t>together</w:t>
      </w:r>
      <w:r w:rsidRPr="00445FCF">
        <w:rPr>
          <w:rFonts w:cs="Arial"/>
          <w:spacing w:val="1"/>
          <w:szCs w:val="24"/>
        </w:rPr>
        <w:t xml:space="preserve"> </w:t>
      </w:r>
      <w:r w:rsidRPr="00445FCF">
        <w:rPr>
          <w:rFonts w:cs="Arial"/>
          <w:szCs w:val="24"/>
        </w:rPr>
        <w:t>with</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docu</w:t>
      </w:r>
      <w:r w:rsidRPr="00445FCF">
        <w:rPr>
          <w:rFonts w:cs="Arial"/>
          <w:spacing w:val="-1"/>
          <w:szCs w:val="24"/>
        </w:rPr>
        <w:t>m</w:t>
      </w:r>
      <w:r w:rsidRPr="00445FCF">
        <w:rPr>
          <w:rFonts w:cs="Arial"/>
          <w:szCs w:val="24"/>
        </w:rPr>
        <w:t>ented reasons for the findings of the</w:t>
      </w:r>
      <w:r w:rsidR="0046369E">
        <w:rPr>
          <w:rFonts w:cs="Arial"/>
          <w:szCs w:val="24"/>
        </w:rPr>
        <w:t xml:space="preserve"> </w:t>
      </w:r>
      <w:r w:rsidR="00473496">
        <w:rPr>
          <w:rFonts w:cs="Arial"/>
          <w:szCs w:val="24"/>
        </w:rPr>
        <w:t>panel.</w:t>
      </w:r>
    </w:p>
    <w:p w14:paraId="44946912" w14:textId="0D5EFFFB" w:rsidR="00445FCF" w:rsidRPr="00445FCF" w:rsidRDefault="00445FCF" w:rsidP="00A376CF">
      <w:pPr>
        <w:widowControl w:val="0"/>
        <w:autoSpaceDE w:val="0"/>
        <w:autoSpaceDN w:val="0"/>
        <w:adjustRightInd w:val="0"/>
        <w:spacing w:after="240"/>
        <w:ind w:left="2268" w:hanging="1134"/>
        <w:rPr>
          <w:rFonts w:cs="Arial"/>
          <w:szCs w:val="24"/>
        </w:rPr>
      </w:pPr>
      <w:r w:rsidRPr="00445FCF">
        <w:rPr>
          <w:rFonts w:cs="Arial"/>
          <w:szCs w:val="24"/>
        </w:rPr>
        <w:t>SC6.5.3</w:t>
      </w:r>
      <w:r w:rsidRPr="00445FCF">
        <w:rPr>
          <w:rFonts w:cs="Arial"/>
          <w:szCs w:val="24"/>
        </w:rPr>
        <w:tab/>
        <w:t>The appellant will be no</w:t>
      </w:r>
      <w:r w:rsidRPr="00445FCF">
        <w:rPr>
          <w:rFonts w:cs="Arial"/>
          <w:spacing w:val="1"/>
          <w:szCs w:val="24"/>
        </w:rPr>
        <w:t>t</w:t>
      </w:r>
      <w:r w:rsidRPr="00445FCF">
        <w:rPr>
          <w:rFonts w:cs="Arial"/>
          <w:szCs w:val="24"/>
        </w:rPr>
        <w:t>ified</w:t>
      </w:r>
      <w:r w:rsidRPr="00445FCF">
        <w:rPr>
          <w:rFonts w:cs="Arial"/>
          <w:spacing w:val="1"/>
          <w:szCs w:val="24"/>
        </w:rPr>
        <w:t xml:space="preserve"> of the outcome </w:t>
      </w:r>
      <w:r w:rsidRPr="00445FCF">
        <w:rPr>
          <w:rFonts w:cs="Arial"/>
          <w:szCs w:val="24"/>
        </w:rPr>
        <w:t>within fifteen working days of</w:t>
      </w:r>
      <w:r w:rsidRPr="00445FCF">
        <w:rPr>
          <w:rFonts w:cs="Arial"/>
          <w:spacing w:val="2"/>
          <w:szCs w:val="24"/>
        </w:rPr>
        <w:t xml:space="preserve"> the </w:t>
      </w:r>
      <w:r w:rsidRPr="00445FCF">
        <w:rPr>
          <w:rFonts w:cs="Arial"/>
          <w:szCs w:val="24"/>
        </w:rPr>
        <w:t xml:space="preserve">receipt of the appeal. This notification will include confirmation that the appellant has now reached completion of the University’s procedures </w:t>
      </w:r>
      <w:r w:rsidR="00473496" w:rsidRPr="00445FCF">
        <w:rPr>
          <w:rFonts w:cs="Arial"/>
          <w:szCs w:val="24"/>
        </w:rPr>
        <w:t>regarding</w:t>
      </w:r>
      <w:r w:rsidRPr="00445FCF">
        <w:rPr>
          <w:rFonts w:cs="Arial"/>
          <w:szCs w:val="24"/>
        </w:rPr>
        <w:t xml:space="preserve"> the matter.</w:t>
      </w:r>
    </w:p>
    <w:p w14:paraId="7FE52449" w14:textId="5AFB70AB" w:rsidR="00445FCF" w:rsidRPr="00445FCF" w:rsidRDefault="00445FCF" w:rsidP="00A376CF">
      <w:pPr>
        <w:widowControl w:val="0"/>
        <w:autoSpaceDE w:val="0"/>
        <w:autoSpaceDN w:val="0"/>
        <w:adjustRightInd w:val="0"/>
        <w:spacing w:after="240"/>
        <w:ind w:left="2268" w:hanging="1134"/>
        <w:rPr>
          <w:rFonts w:cs="Arial"/>
          <w:szCs w:val="24"/>
        </w:rPr>
      </w:pPr>
      <w:r w:rsidRPr="00445FCF">
        <w:rPr>
          <w:rFonts w:cs="Arial"/>
          <w:szCs w:val="24"/>
        </w:rPr>
        <w:t>SC6.5.4</w:t>
      </w:r>
      <w:r w:rsidRPr="00445FCF">
        <w:rPr>
          <w:rFonts w:cs="Arial"/>
          <w:szCs w:val="24"/>
        </w:rPr>
        <w:tab/>
        <w:t>If the appeal is upheld the original penalty may be reviewed or quashed.</w:t>
      </w:r>
    </w:p>
    <w:p w14:paraId="72DB403F" w14:textId="108EE607" w:rsidR="00445FCF" w:rsidRPr="00445FCF" w:rsidRDefault="00445FCF" w:rsidP="00A376CF">
      <w:pPr>
        <w:widowControl w:val="0"/>
        <w:autoSpaceDE w:val="0"/>
        <w:autoSpaceDN w:val="0"/>
        <w:adjustRightInd w:val="0"/>
        <w:spacing w:after="240"/>
        <w:ind w:left="2268" w:hanging="1134"/>
        <w:rPr>
          <w:rFonts w:cs="Arial"/>
          <w:szCs w:val="24"/>
        </w:rPr>
      </w:pPr>
      <w:r w:rsidRPr="00445FCF">
        <w:rPr>
          <w:rFonts w:cs="Arial"/>
          <w:szCs w:val="24"/>
        </w:rPr>
        <w:t>SC6.5.5</w:t>
      </w:r>
      <w:r w:rsidRPr="00445FCF">
        <w:rPr>
          <w:rFonts w:cs="Arial"/>
          <w:szCs w:val="24"/>
        </w:rPr>
        <w:tab/>
        <w:t>The</w:t>
      </w:r>
      <w:r w:rsidRPr="00445FCF">
        <w:rPr>
          <w:rFonts w:cs="Arial"/>
          <w:spacing w:val="1"/>
          <w:szCs w:val="24"/>
        </w:rPr>
        <w:t xml:space="preserve"> </w:t>
      </w:r>
      <w:r w:rsidRPr="00445FCF">
        <w:rPr>
          <w:rFonts w:cs="Arial"/>
          <w:szCs w:val="24"/>
        </w:rPr>
        <w:t>outcome of the appeal will</w:t>
      </w:r>
      <w:r w:rsidRPr="00445FCF">
        <w:rPr>
          <w:rFonts w:cs="Arial"/>
          <w:spacing w:val="1"/>
          <w:szCs w:val="24"/>
        </w:rPr>
        <w:t xml:space="preserve"> </w:t>
      </w:r>
      <w:r w:rsidRPr="00445FCF">
        <w:rPr>
          <w:rFonts w:cs="Arial"/>
          <w:szCs w:val="24"/>
        </w:rPr>
        <w:t>be</w:t>
      </w:r>
      <w:r w:rsidRPr="00445FCF">
        <w:rPr>
          <w:rFonts w:cs="Arial"/>
          <w:spacing w:val="1"/>
          <w:szCs w:val="24"/>
        </w:rPr>
        <w:t xml:space="preserve"> the University’s </w:t>
      </w:r>
      <w:r w:rsidRPr="00445FCF">
        <w:rPr>
          <w:rFonts w:cs="Arial"/>
          <w:szCs w:val="24"/>
        </w:rPr>
        <w:t xml:space="preserve">final position </w:t>
      </w:r>
      <w:r w:rsidR="00473496" w:rsidRPr="00445FCF">
        <w:rPr>
          <w:rFonts w:cs="Arial"/>
          <w:szCs w:val="24"/>
        </w:rPr>
        <w:t>regarding</w:t>
      </w:r>
      <w:r w:rsidRPr="00445FCF">
        <w:rPr>
          <w:rFonts w:cs="Arial"/>
          <w:szCs w:val="24"/>
        </w:rPr>
        <w:t xml:space="preserve"> the matter and will represent the completion of the Student Conduct Regulations.</w:t>
      </w:r>
    </w:p>
    <w:p w14:paraId="603C9417" w14:textId="77777777" w:rsidR="00445FCF" w:rsidRDefault="00445FCF" w:rsidP="00445FCF">
      <w:pPr>
        <w:widowControl w:val="0"/>
        <w:autoSpaceDE w:val="0"/>
        <w:autoSpaceDN w:val="0"/>
        <w:adjustRightInd w:val="0"/>
        <w:spacing w:after="240"/>
        <w:ind w:left="2268" w:hanging="1134"/>
        <w:rPr>
          <w:rFonts w:cs="Arial"/>
          <w:szCs w:val="24"/>
        </w:rPr>
      </w:pPr>
      <w:r w:rsidRPr="00445FCF">
        <w:rPr>
          <w:rFonts w:cs="Arial"/>
          <w:szCs w:val="24"/>
        </w:rPr>
        <w:t>SC6.5.6</w:t>
      </w:r>
      <w:r w:rsidRPr="00445FCF">
        <w:rPr>
          <w:rFonts w:cs="Arial"/>
          <w:szCs w:val="24"/>
        </w:rPr>
        <w:tab/>
        <w:t xml:space="preserve">If a student remains dissatisfied following the communication referenced in section SC6.5.3 above, information on external appeals can be found in section </w:t>
      </w:r>
      <w:hyperlink w:anchor="SC7" w:history="1">
        <w:r w:rsidRPr="00445FCF">
          <w:rPr>
            <w:rStyle w:val="Hyperlink"/>
            <w:rFonts w:cs="Arial"/>
            <w:szCs w:val="24"/>
          </w:rPr>
          <w:t>SC7</w:t>
        </w:r>
      </w:hyperlink>
      <w:r w:rsidRPr="00445FCF">
        <w:rPr>
          <w:rFonts w:cs="Arial"/>
          <w:szCs w:val="24"/>
        </w:rPr>
        <w:t>.</w:t>
      </w:r>
    </w:p>
    <w:p w14:paraId="2F85475A" w14:textId="429858F3" w:rsidR="00A376CF" w:rsidRPr="00445FCF" w:rsidRDefault="00A376CF" w:rsidP="00445FCF">
      <w:pPr>
        <w:widowControl w:val="0"/>
        <w:autoSpaceDE w:val="0"/>
        <w:autoSpaceDN w:val="0"/>
        <w:adjustRightInd w:val="0"/>
        <w:spacing w:after="240"/>
        <w:ind w:left="2268" w:hanging="1134"/>
        <w:rPr>
          <w:rFonts w:cs="Arial"/>
          <w:szCs w:val="24"/>
        </w:rPr>
      </w:pPr>
      <w:r>
        <w:rPr>
          <w:rFonts w:cs="Arial"/>
          <w:szCs w:val="24"/>
        </w:rPr>
        <w:t>SC6.5.7</w:t>
      </w:r>
      <w:r>
        <w:rPr>
          <w:rFonts w:cs="Arial"/>
          <w:szCs w:val="24"/>
        </w:rPr>
        <w:tab/>
        <w:t xml:space="preserve">The </w:t>
      </w:r>
      <w:r w:rsidR="003F30FE">
        <w:rPr>
          <w:rFonts w:cs="Arial"/>
          <w:szCs w:val="24"/>
        </w:rPr>
        <w:t>o</w:t>
      </w:r>
      <w:r>
        <w:rPr>
          <w:rFonts w:cs="Arial"/>
          <w:szCs w:val="24"/>
        </w:rPr>
        <w:t>fficer responsible for administering student conduct should be informed of the appeal outcome so that it can be recorded.</w:t>
      </w:r>
    </w:p>
    <w:p w14:paraId="242FF26B" w14:textId="77777777" w:rsidR="00675568" w:rsidRDefault="00675568" w:rsidP="00D2059A">
      <w:pPr>
        <w:rPr>
          <w:lang w:eastAsia="en-GB"/>
        </w:rPr>
      </w:pPr>
      <w:bookmarkStart w:id="15" w:name="SC7"/>
      <w:bookmarkStart w:id="16" w:name="_Toc141372841"/>
    </w:p>
    <w:p w14:paraId="2DF44930" w14:textId="77777777" w:rsidR="000C6E82" w:rsidRPr="000C6E82" w:rsidRDefault="000C6E82" w:rsidP="00E2103E">
      <w:pPr>
        <w:rPr>
          <w:lang w:eastAsia="en-GB"/>
        </w:rPr>
      </w:pPr>
    </w:p>
    <w:p w14:paraId="2F4E6A95" w14:textId="31F87868" w:rsidR="00445FCF" w:rsidRDefault="00445FCF" w:rsidP="00642CCA">
      <w:pPr>
        <w:pStyle w:val="Heading2"/>
        <w:rPr>
          <w:lang w:eastAsia="en-GB"/>
        </w:rPr>
      </w:pPr>
      <w:r w:rsidRPr="00445FCF">
        <w:rPr>
          <w:lang w:eastAsia="en-GB"/>
        </w:rPr>
        <w:t>SC7</w:t>
      </w:r>
      <w:bookmarkEnd w:id="15"/>
      <w:r w:rsidRPr="00445FCF">
        <w:rPr>
          <w:lang w:eastAsia="en-GB"/>
        </w:rPr>
        <w:tab/>
        <w:t>Independent External Review</w:t>
      </w:r>
      <w:bookmarkEnd w:id="16"/>
    </w:p>
    <w:p w14:paraId="6BFFEC74" w14:textId="77777777" w:rsidR="00675568" w:rsidRPr="00675568" w:rsidRDefault="00675568" w:rsidP="00675568">
      <w:pPr>
        <w:rPr>
          <w:lang w:eastAsia="en-GB"/>
        </w:rPr>
      </w:pPr>
    </w:p>
    <w:p w14:paraId="6E5B8FAC" w14:textId="77777777" w:rsidR="00445FCF" w:rsidRDefault="00445FCF" w:rsidP="00445FCF">
      <w:pPr>
        <w:spacing w:after="240"/>
        <w:ind w:left="1134" w:hanging="1134"/>
        <w:rPr>
          <w:rFonts w:cs="Arial"/>
          <w:b/>
          <w:szCs w:val="24"/>
          <w:lang w:eastAsia="en-GB"/>
        </w:rPr>
      </w:pPr>
      <w:r w:rsidRPr="00445FCF">
        <w:rPr>
          <w:rFonts w:cs="Arial"/>
          <w:b/>
          <w:szCs w:val="24"/>
          <w:lang w:eastAsia="en-GB"/>
        </w:rPr>
        <w:t>SC7.1</w:t>
      </w:r>
      <w:r w:rsidRPr="00445FCF">
        <w:rPr>
          <w:rFonts w:cs="Arial"/>
          <w:b/>
          <w:szCs w:val="24"/>
          <w:lang w:eastAsia="en-GB"/>
        </w:rPr>
        <w:tab/>
        <w:t>Introduction</w:t>
      </w:r>
    </w:p>
    <w:p w14:paraId="1635F32A" w14:textId="77777777" w:rsidR="00675568" w:rsidRPr="00445FCF" w:rsidRDefault="00675568" w:rsidP="00445FCF">
      <w:pPr>
        <w:spacing w:after="240"/>
        <w:ind w:left="1134" w:hanging="1134"/>
        <w:rPr>
          <w:rFonts w:cs="Arial"/>
          <w:b/>
          <w:szCs w:val="24"/>
          <w:lang w:eastAsia="en-GB"/>
        </w:rPr>
      </w:pPr>
    </w:p>
    <w:p w14:paraId="49A3A681" w14:textId="77777777" w:rsidR="00445FCF" w:rsidRPr="00445FCF" w:rsidRDefault="00445FCF" w:rsidP="00445FCF">
      <w:pPr>
        <w:spacing w:after="240"/>
        <w:ind w:left="1134"/>
        <w:rPr>
          <w:rFonts w:cs="Arial"/>
          <w:szCs w:val="24"/>
          <w:lang w:eastAsia="en-GB"/>
        </w:rPr>
      </w:pPr>
      <w:r w:rsidRPr="00445FCF">
        <w:rPr>
          <w:rFonts w:cs="Arial"/>
          <w:szCs w:val="24"/>
          <w:lang w:eastAsia="en-GB"/>
        </w:rPr>
        <w:t>Once the processes outlined in sections SC5.5 or SC6.5 have been completed, should the student remain dissatisfied they are entitled to ask the Scottish Public Services Ombudsman (SPSO) to look at the matter. The SPSO considers matters from students who remain dissatisfied at the conclusion of the University’s Student Conduct Regulations. The SPSO looks at issues such as:</w:t>
      </w:r>
    </w:p>
    <w:p w14:paraId="263787CB" w14:textId="77777777" w:rsidR="00445FCF" w:rsidRPr="00445FCF" w:rsidRDefault="00445FCF" w:rsidP="00445FCF">
      <w:pPr>
        <w:pStyle w:val="ListParagraph"/>
        <w:numPr>
          <w:ilvl w:val="0"/>
          <w:numId w:val="29"/>
        </w:numPr>
        <w:spacing w:after="240"/>
        <w:ind w:left="1701" w:hanging="567"/>
        <w:contextualSpacing w:val="0"/>
        <w:rPr>
          <w:rFonts w:cs="Arial"/>
          <w:b/>
          <w:szCs w:val="24"/>
          <w:lang w:eastAsia="en-GB"/>
        </w:rPr>
      </w:pPr>
      <w:r w:rsidRPr="00445FCF">
        <w:rPr>
          <w:rFonts w:cs="Arial"/>
          <w:szCs w:val="24"/>
          <w:lang w:eastAsia="en-GB"/>
        </w:rPr>
        <w:t xml:space="preserve">service failure and maladministration (administrative fault) </w:t>
      </w:r>
    </w:p>
    <w:p w14:paraId="3B6143EC" w14:textId="77777777" w:rsidR="00445FCF" w:rsidRPr="00445FCF" w:rsidRDefault="00445FCF" w:rsidP="00445FCF">
      <w:pPr>
        <w:pStyle w:val="ListParagraph"/>
        <w:numPr>
          <w:ilvl w:val="0"/>
          <w:numId w:val="29"/>
        </w:numPr>
        <w:spacing w:after="240"/>
        <w:ind w:left="1701" w:hanging="567"/>
        <w:contextualSpacing w:val="0"/>
        <w:rPr>
          <w:rFonts w:cs="Arial"/>
          <w:b/>
          <w:szCs w:val="24"/>
          <w:lang w:eastAsia="en-GB"/>
        </w:rPr>
      </w:pPr>
      <w:r w:rsidRPr="00445FCF">
        <w:rPr>
          <w:rFonts w:cs="Arial"/>
          <w:szCs w:val="24"/>
          <w:lang w:eastAsia="en-GB"/>
        </w:rPr>
        <w:t xml:space="preserve">the way the University has implemented its regulations. </w:t>
      </w:r>
    </w:p>
    <w:p w14:paraId="1D779206" w14:textId="77777777" w:rsidR="00445FCF" w:rsidRPr="00445FCF" w:rsidRDefault="00445FCF" w:rsidP="00445FCF">
      <w:pPr>
        <w:spacing w:after="240"/>
        <w:ind w:left="1134"/>
        <w:rPr>
          <w:rFonts w:cs="Arial"/>
          <w:szCs w:val="24"/>
          <w:lang w:eastAsia="en-GB"/>
        </w:rPr>
      </w:pPr>
      <w:r w:rsidRPr="00445FCF">
        <w:rPr>
          <w:rFonts w:cs="Arial"/>
          <w:szCs w:val="24"/>
          <w:lang w:eastAsia="en-GB"/>
        </w:rPr>
        <w:t>The SPSO will not consider matters that concern the exercise of academic judgment.</w:t>
      </w:r>
    </w:p>
    <w:p w14:paraId="0F29A921" w14:textId="77777777" w:rsidR="00445FCF" w:rsidRPr="00445FCF" w:rsidRDefault="00445FCF" w:rsidP="00445FCF">
      <w:pPr>
        <w:spacing w:after="240"/>
        <w:ind w:left="1134"/>
        <w:rPr>
          <w:rFonts w:cs="Arial"/>
          <w:b/>
          <w:szCs w:val="24"/>
          <w:lang w:eastAsia="en-GB"/>
        </w:rPr>
      </w:pPr>
    </w:p>
    <w:p w14:paraId="2DCBEFD5" w14:textId="77777777" w:rsidR="00675568" w:rsidRDefault="00675568" w:rsidP="00445FCF">
      <w:pPr>
        <w:rPr>
          <w:b/>
          <w:lang w:eastAsia="en-GB"/>
        </w:rPr>
      </w:pPr>
    </w:p>
    <w:p w14:paraId="4C4A0C43" w14:textId="7236724D" w:rsidR="00445FCF" w:rsidRDefault="00445FCF" w:rsidP="00445FCF">
      <w:pPr>
        <w:rPr>
          <w:b/>
          <w:lang w:eastAsia="en-GB"/>
        </w:rPr>
      </w:pPr>
      <w:r w:rsidRPr="00675568">
        <w:rPr>
          <w:b/>
          <w:lang w:eastAsia="en-GB"/>
        </w:rPr>
        <w:t>SC7.2</w:t>
      </w:r>
      <w:r w:rsidRPr="00445FCF">
        <w:rPr>
          <w:lang w:eastAsia="en-GB"/>
        </w:rPr>
        <w:t xml:space="preserve"> </w:t>
      </w:r>
      <w:r w:rsidR="00675568">
        <w:rPr>
          <w:lang w:eastAsia="en-GB"/>
        </w:rPr>
        <w:t xml:space="preserve">      </w:t>
      </w:r>
      <w:r w:rsidRPr="00675568">
        <w:rPr>
          <w:b/>
          <w:lang w:eastAsia="en-GB"/>
        </w:rPr>
        <w:t>Information about the SPSO</w:t>
      </w:r>
    </w:p>
    <w:p w14:paraId="1D9D38B3" w14:textId="77777777" w:rsidR="00675568" w:rsidRPr="00445FCF" w:rsidRDefault="00675568" w:rsidP="00445FCF">
      <w:pPr>
        <w:rPr>
          <w:lang w:eastAsia="en-GB"/>
        </w:rPr>
      </w:pPr>
    </w:p>
    <w:p w14:paraId="4FC545CC" w14:textId="77777777" w:rsidR="00445FCF" w:rsidRPr="00445FCF" w:rsidRDefault="00445FCF" w:rsidP="00445FCF">
      <w:pPr>
        <w:ind w:left="1134"/>
        <w:rPr>
          <w:szCs w:val="24"/>
          <w:lang w:eastAsia="en-GB"/>
        </w:rPr>
      </w:pPr>
      <w:r w:rsidRPr="00445FCF">
        <w:rPr>
          <w:lang w:eastAsia="en-GB"/>
        </w:rPr>
        <w:t xml:space="preserve">The Scottish Public Services Ombudsman (SPSO) is the final stage for </w:t>
      </w:r>
      <w:r w:rsidRPr="00445FCF">
        <w:rPr>
          <w:szCs w:val="24"/>
          <w:lang w:eastAsia="en-GB"/>
        </w:rPr>
        <w:t xml:space="preserve">complaints about public services in Scotland. This includes any dissatisfaction following the completion of a university’s internal procedures. If you remain dissatisfied with a university or co-operative after fully engaging with an internal procedure, you can ask the SPSO to look into the matter. </w:t>
      </w:r>
    </w:p>
    <w:p w14:paraId="5E138CAF" w14:textId="77777777" w:rsidR="00445FCF" w:rsidRPr="00445FCF" w:rsidRDefault="00445FCF" w:rsidP="00445FCF">
      <w:pPr>
        <w:pStyle w:val="NoSpacing"/>
        <w:ind w:left="1134" w:right="0"/>
        <w:jc w:val="left"/>
        <w:rPr>
          <w:b w:val="0"/>
          <w:sz w:val="24"/>
          <w:szCs w:val="24"/>
          <w:lang w:eastAsia="en-GB"/>
        </w:rPr>
      </w:pPr>
      <w:r w:rsidRPr="00445FCF">
        <w:rPr>
          <w:b w:val="0"/>
          <w:sz w:val="24"/>
          <w:szCs w:val="24"/>
          <w:lang w:eastAsia="en-GB"/>
        </w:rPr>
        <w:t>The SPSO cannot normally look at matters:</w:t>
      </w:r>
    </w:p>
    <w:p w14:paraId="2F08ECCB" w14:textId="0F429FBD" w:rsidR="00445FCF" w:rsidRPr="00445FCF" w:rsidRDefault="00445FCF" w:rsidP="00445FCF">
      <w:pPr>
        <w:pStyle w:val="NoSpacing"/>
        <w:numPr>
          <w:ilvl w:val="0"/>
          <w:numId w:val="24"/>
        </w:numPr>
        <w:ind w:left="1985" w:right="0" w:hanging="284"/>
        <w:jc w:val="left"/>
        <w:rPr>
          <w:b w:val="0"/>
          <w:sz w:val="24"/>
          <w:szCs w:val="24"/>
          <w:lang w:eastAsia="en-GB"/>
        </w:rPr>
      </w:pPr>
      <w:r w:rsidRPr="00445FCF">
        <w:rPr>
          <w:b w:val="0"/>
          <w:sz w:val="24"/>
          <w:szCs w:val="24"/>
          <w:lang w:eastAsia="en-GB"/>
        </w:rPr>
        <w:t xml:space="preserve">where you have not </w:t>
      </w:r>
      <w:r w:rsidR="00BF13AB">
        <w:rPr>
          <w:b w:val="0"/>
          <w:sz w:val="24"/>
          <w:szCs w:val="24"/>
          <w:lang w:eastAsia="en-GB"/>
        </w:rPr>
        <w:t xml:space="preserve">fully exhausted </w:t>
      </w:r>
      <w:r w:rsidRPr="00445FCF">
        <w:rPr>
          <w:b w:val="0"/>
          <w:sz w:val="24"/>
          <w:szCs w:val="24"/>
          <w:lang w:eastAsia="en-GB"/>
        </w:rPr>
        <w:t xml:space="preserve">the </w:t>
      </w:r>
      <w:r w:rsidR="00190AD9">
        <w:rPr>
          <w:b w:val="0"/>
          <w:sz w:val="24"/>
          <w:szCs w:val="24"/>
          <w:lang w:eastAsia="en-GB"/>
        </w:rPr>
        <w:t>U</w:t>
      </w:r>
      <w:r w:rsidRPr="00445FCF">
        <w:rPr>
          <w:b w:val="0"/>
          <w:sz w:val="24"/>
          <w:szCs w:val="24"/>
          <w:lang w:eastAsia="en-GB"/>
        </w:rPr>
        <w:t>niversity’s specific procedure to deal with the matter, or</w:t>
      </w:r>
    </w:p>
    <w:p w14:paraId="0470EBB6" w14:textId="489EFBD1" w:rsidR="00445FCF" w:rsidRPr="00445FCF" w:rsidRDefault="00445FCF" w:rsidP="00445FCF">
      <w:pPr>
        <w:pStyle w:val="NoSpacing"/>
        <w:numPr>
          <w:ilvl w:val="0"/>
          <w:numId w:val="24"/>
        </w:numPr>
        <w:ind w:left="1985" w:right="0" w:hanging="284"/>
        <w:jc w:val="left"/>
        <w:rPr>
          <w:b w:val="0"/>
          <w:sz w:val="24"/>
          <w:szCs w:val="24"/>
          <w:lang w:eastAsia="en-GB"/>
        </w:rPr>
      </w:pPr>
      <w:r w:rsidRPr="00445FCF">
        <w:rPr>
          <w:b w:val="0"/>
          <w:sz w:val="24"/>
          <w:szCs w:val="24"/>
          <w:lang w:eastAsia="en-GB"/>
        </w:rPr>
        <w:t xml:space="preserve">that have been or are being considered in </w:t>
      </w:r>
      <w:r w:rsidR="008747A4">
        <w:rPr>
          <w:b w:val="0"/>
          <w:sz w:val="24"/>
          <w:szCs w:val="24"/>
          <w:lang w:eastAsia="en-GB"/>
        </w:rPr>
        <w:t xml:space="preserve">criminal </w:t>
      </w:r>
      <w:r w:rsidRPr="00445FCF">
        <w:rPr>
          <w:b w:val="0"/>
          <w:sz w:val="24"/>
          <w:szCs w:val="24"/>
          <w:lang w:eastAsia="en-GB"/>
        </w:rPr>
        <w:t>court</w:t>
      </w:r>
      <w:r w:rsidR="008747A4">
        <w:rPr>
          <w:b w:val="0"/>
          <w:sz w:val="24"/>
          <w:szCs w:val="24"/>
          <w:lang w:eastAsia="en-GB"/>
        </w:rPr>
        <w:t>s</w:t>
      </w:r>
      <w:r w:rsidRPr="00445FCF">
        <w:rPr>
          <w:b w:val="0"/>
          <w:sz w:val="24"/>
          <w:szCs w:val="24"/>
          <w:lang w:eastAsia="en-GB"/>
        </w:rPr>
        <w:t>.</w:t>
      </w:r>
    </w:p>
    <w:p w14:paraId="7B0F4EED" w14:textId="77777777" w:rsidR="00445FCF" w:rsidRPr="00445FCF" w:rsidRDefault="00445FCF" w:rsidP="00445FCF">
      <w:pPr>
        <w:pStyle w:val="NoSpacing"/>
        <w:ind w:left="1134" w:right="0"/>
        <w:jc w:val="left"/>
        <w:rPr>
          <w:b w:val="0"/>
          <w:sz w:val="24"/>
          <w:szCs w:val="24"/>
          <w:lang w:eastAsia="en-GB"/>
        </w:rPr>
      </w:pPr>
    </w:p>
    <w:p w14:paraId="1553C194" w14:textId="77777777" w:rsidR="00445FCF" w:rsidRPr="00445FCF" w:rsidRDefault="00445FCF" w:rsidP="00445FCF">
      <w:pPr>
        <w:ind w:left="1134"/>
        <w:rPr>
          <w:lang w:eastAsia="en-GB"/>
        </w:rPr>
      </w:pPr>
      <w:r w:rsidRPr="00445FCF">
        <w:rPr>
          <w:lang w:eastAsia="en-GB"/>
        </w:rPr>
        <w:t>The SPSO’s contact details are:</w:t>
      </w:r>
    </w:p>
    <w:p w14:paraId="4935F866" w14:textId="77777777" w:rsidR="00445FCF" w:rsidRPr="00445FCF" w:rsidRDefault="00445FCF" w:rsidP="00445FCF">
      <w:pPr>
        <w:ind w:left="1134"/>
      </w:pPr>
      <w:r w:rsidRPr="00445FCF">
        <w:rPr>
          <w:b/>
          <w:lang w:eastAsia="en-GB"/>
        </w:rPr>
        <w:t>Office Address:</w:t>
      </w:r>
      <w:r w:rsidRPr="00445FCF">
        <w:rPr>
          <w:lang w:eastAsia="en-GB"/>
        </w:rPr>
        <w:t xml:space="preserve"> SPSO</w:t>
      </w:r>
      <w:r w:rsidRPr="00445FCF">
        <w:t xml:space="preserve"> Bridgeside House, 99 McDonald Road Edinburgh, EH7 4NS (please make an appointment in advance)</w:t>
      </w:r>
    </w:p>
    <w:p w14:paraId="36872C49" w14:textId="77777777" w:rsidR="00445FCF" w:rsidRPr="00445FCF" w:rsidRDefault="00445FCF" w:rsidP="00445FCF">
      <w:pPr>
        <w:ind w:left="1134"/>
        <w:rPr>
          <w:lang w:eastAsia="en-GB"/>
        </w:rPr>
      </w:pPr>
      <w:r w:rsidRPr="00445FCF">
        <w:rPr>
          <w:b/>
          <w:lang w:eastAsia="en-GB"/>
        </w:rPr>
        <w:t>Freepost:</w:t>
      </w:r>
      <w:r w:rsidRPr="00445FCF">
        <w:rPr>
          <w:lang w:eastAsia="en-GB"/>
        </w:rPr>
        <w:t xml:space="preserve"> </w:t>
      </w:r>
      <w:r w:rsidRPr="00445FCF">
        <w:rPr>
          <w:lang w:eastAsia="en-GB"/>
        </w:rPr>
        <w:tab/>
        <w:t>Freepost SPSO</w:t>
      </w:r>
    </w:p>
    <w:p w14:paraId="7ABAAE14" w14:textId="77777777" w:rsidR="00445FCF" w:rsidRPr="00445FCF" w:rsidRDefault="00445FCF" w:rsidP="00445FCF">
      <w:pPr>
        <w:ind w:left="1134"/>
        <w:rPr>
          <w:lang w:eastAsia="en-GB"/>
        </w:rPr>
      </w:pPr>
      <w:r w:rsidRPr="00445FCF">
        <w:rPr>
          <w:b/>
          <w:lang w:eastAsia="en-GB"/>
        </w:rPr>
        <w:t>Freephone:</w:t>
      </w:r>
      <w:r w:rsidRPr="00445FCF">
        <w:rPr>
          <w:lang w:eastAsia="en-GB"/>
        </w:rPr>
        <w:t xml:space="preserve"> </w:t>
      </w:r>
      <w:r w:rsidRPr="00445FCF">
        <w:rPr>
          <w:lang w:eastAsia="en-GB"/>
        </w:rPr>
        <w:tab/>
        <w:t>0800 377 7330</w:t>
      </w:r>
    </w:p>
    <w:p w14:paraId="66B532FE" w14:textId="77777777" w:rsidR="00445FCF" w:rsidRPr="00445FCF" w:rsidRDefault="00445FCF" w:rsidP="00445FCF">
      <w:pPr>
        <w:ind w:left="1134"/>
        <w:rPr>
          <w:lang w:eastAsia="en-GB"/>
        </w:rPr>
      </w:pPr>
      <w:r w:rsidRPr="00445FCF">
        <w:rPr>
          <w:b/>
          <w:lang w:eastAsia="en-GB"/>
        </w:rPr>
        <w:t>Online contact:</w:t>
      </w:r>
      <w:r w:rsidRPr="00445FCF">
        <w:rPr>
          <w:lang w:eastAsia="en-GB"/>
        </w:rPr>
        <w:t xml:space="preserve"> </w:t>
      </w:r>
      <w:r w:rsidRPr="00445FCF">
        <w:rPr>
          <w:lang w:eastAsia="en-GB"/>
        </w:rPr>
        <w:tab/>
        <w:t>www.spso.org.uk/contact-us</w:t>
      </w:r>
    </w:p>
    <w:p w14:paraId="507232AF" w14:textId="77777777" w:rsidR="00445FCF" w:rsidRPr="00445FCF" w:rsidRDefault="00445FCF" w:rsidP="00445FCF">
      <w:pPr>
        <w:ind w:left="1134"/>
        <w:rPr>
          <w:szCs w:val="24"/>
          <w:lang w:eastAsia="en-GB"/>
        </w:rPr>
      </w:pPr>
      <w:r w:rsidRPr="00445FCF">
        <w:rPr>
          <w:b/>
          <w:szCs w:val="24"/>
          <w:lang w:eastAsia="en-GB"/>
        </w:rPr>
        <w:t>Website:</w:t>
      </w:r>
      <w:r w:rsidRPr="00445FCF">
        <w:rPr>
          <w:szCs w:val="24"/>
          <w:lang w:eastAsia="en-GB"/>
        </w:rPr>
        <w:t xml:space="preserve"> </w:t>
      </w:r>
      <w:r w:rsidRPr="00445FCF">
        <w:rPr>
          <w:szCs w:val="24"/>
          <w:lang w:eastAsia="en-GB"/>
        </w:rPr>
        <w:tab/>
      </w:r>
      <w:hyperlink r:id="rId16" w:history="1">
        <w:r w:rsidRPr="00445FCF">
          <w:rPr>
            <w:rStyle w:val="Hyperlink"/>
            <w:rFonts w:cs="Arial"/>
            <w:szCs w:val="24"/>
            <w:lang w:eastAsia="en-GB"/>
          </w:rPr>
          <w:t>www.spso.org.uk</w:t>
        </w:r>
      </w:hyperlink>
    </w:p>
    <w:p w14:paraId="480F3971" w14:textId="77777777" w:rsidR="00445FCF" w:rsidRPr="00445FCF" w:rsidRDefault="00445FCF" w:rsidP="00445FCF">
      <w:pPr>
        <w:ind w:left="1134"/>
        <w:rPr>
          <w:rStyle w:val="Hyperlink"/>
          <w:rFonts w:cs="Arial"/>
          <w:bCs/>
          <w:szCs w:val="24"/>
        </w:rPr>
      </w:pPr>
      <w:r w:rsidRPr="00445FCF">
        <w:rPr>
          <w:rFonts w:cs="Arial"/>
          <w:b/>
          <w:szCs w:val="24"/>
        </w:rPr>
        <w:t>Mobile site:</w:t>
      </w:r>
      <w:r w:rsidRPr="00445FCF">
        <w:rPr>
          <w:rFonts w:cs="Arial"/>
          <w:szCs w:val="24"/>
        </w:rPr>
        <w:t xml:space="preserve"> </w:t>
      </w:r>
      <w:r w:rsidRPr="00445FCF">
        <w:rPr>
          <w:rFonts w:cs="Arial"/>
          <w:szCs w:val="24"/>
        </w:rPr>
        <w:tab/>
      </w:r>
      <w:hyperlink r:id="rId17" w:history="1">
        <w:r w:rsidRPr="00445FCF">
          <w:rPr>
            <w:rStyle w:val="Hyperlink"/>
            <w:rFonts w:cs="Arial"/>
            <w:bCs/>
            <w:szCs w:val="24"/>
          </w:rPr>
          <w:t>http://m.spso.org.uk</w:t>
        </w:r>
      </w:hyperlink>
    </w:p>
    <w:p w14:paraId="0B1B840A" w14:textId="77777777" w:rsidR="00445FCF" w:rsidRPr="00445FCF" w:rsidRDefault="00445FCF" w:rsidP="00445FCF">
      <w:pPr>
        <w:widowControl w:val="0"/>
        <w:autoSpaceDE w:val="0"/>
        <w:autoSpaceDN w:val="0"/>
        <w:adjustRightInd w:val="0"/>
        <w:spacing w:after="240"/>
        <w:ind w:left="1134"/>
        <w:rPr>
          <w:rFonts w:cs="Arial"/>
          <w:b/>
          <w:szCs w:val="24"/>
        </w:rPr>
      </w:pPr>
    </w:p>
    <w:p w14:paraId="0E05A3ED" w14:textId="77777777" w:rsidR="00445FCF" w:rsidRPr="00445FCF" w:rsidRDefault="00445FCF" w:rsidP="00445FCF">
      <w:pPr>
        <w:widowControl w:val="0"/>
        <w:autoSpaceDE w:val="0"/>
        <w:autoSpaceDN w:val="0"/>
        <w:adjustRightInd w:val="0"/>
        <w:spacing w:after="240"/>
        <w:ind w:left="2977" w:hanging="1843"/>
        <w:rPr>
          <w:rFonts w:cs="Arial"/>
          <w:b/>
          <w:szCs w:val="24"/>
        </w:rPr>
      </w:pPr>
    </w:p>
    <w:p w14:paraId="096E81AF" w14:textId="77777777" w:rsidR="00445FCF" w:rsidRPr="00445FCF" w:rsidRDefault="00445FCF" w:rsidP="00445FCF">
      <w:pPr>
        <w:suppressAutoHyphens/>
        <w:rPr>
          <w:rFonts w:cs="Arial"/>
          <w:b/>
          <w:szCs w:val="24"/>
        </w:rPr>
      </w:pPr>
      <w:bookmarkStart w:id="17" w:name="_Hlk141357237"/>
      <w:r w:rsidRPr="00445FCF">
        <w:rPr>
          <w:rFonts w:cs="Arial"/>
          <w:szCs w:val="24"/>
        </w:rPr>
        <w:t xml:space="preserve">This document has been reformatted to make it more accessible.  Should you have any feedback, please email </w:t>
      </w:r>
      <w:hyperlink r:id="rId18" w:history="1">
        <w:r w:rsidRPr="00445FCF">
          <w:rPr>
            <w:rStyle w:val="Hyperlink"/>
            <w:rFonts w:cs="Arial"/>
            <w:szCs w:val="24"/>
          </w:rPr>
          <w:t>quality@napier.ac.uk</w:t>
        </w:r>
      </w:hyperlink>
      <w:bookmarkEnd w:id="17"/>
      <w:r w:rsidRPr="00445FCF">
        <w:rPr>
          <w:rFonts w:cs="Arial"/>
          <w:b/>
          <w:szCs w:val="24"/>
        </w:rPr>
        <w:br w:type="page"/>
      </w:r>
    </w:p>
    <w:p w14:paraId="6F71CE18" w14:textId="77777777" w:rsidR="00445FCF" w:rsidRDefault="00445FCF" w:rsidP="00642CCA">
      <w:pPr>
        <w:pStyle w:val="Heading1"/>
      </w:pPr>
      <w:bookmarkStart w:id="18" w:name="_Toc141372842"/>
      <w:bookmarkStart w:id="19" w:name="APPENDIX1"/>
      <w:r w:rsidRPr="00445FCF">
        <w:t>Appendix I</w:t>
      </w:r>
      <w:bookmarkEnd w:id="18"/>
    </w:p>
    <w:p w14:paraId="66157B2A" w14:textId="77777777" w:rsidR="00675568" w:rsidRPr="00675568" w:rsidRDefault="00675568" w:rsidP="00675568"/>
    <w:bookmarkEnd w:id="19"/>
    <w:p w14:paraId="7BFC5F68" w14:textId="77777777" w:rsidR="00445FCF" w:rsidRDefault="00445FCF" w:rsidP="00445FCF">
      <w:pPr>
        <w:widowControl w:val="0"/>
        <w:autoSpaceDE w:val="0"/>
        <w:autoSpaceDN w:val="0"/>
        <w:adjustRightInd w:val="0"/>
        <w:spacing w:after="240"/>
        <w:ind w:left="1134" w:hanging="1134"/>
        <w:rPr>
          <w:rFonts w:cs="Arial"/>
          <w:szCs w:val="24"/>
        </w:rPr>
      </w:pPr>
      <w:r w:rsidRPr="00445FCF">
        <w:rPr>
          <w:rFonts w:cs="Arial"/>
          <w:szCs w:val="24"/>
        </w:rPr>
        <w:t>The</w:t>
      </w:r>
      <w:r w:rsidRPr="00445FCF">
        <w:rPr>
          <w:rFonts w:cs="Arial"/>
          <w:spacing w:val="1"/>
          <w:szCs w:val="24"/>
        </w:rPr>
        <w:t xml:space="preserve"> </w:t>
      </w:r>
      <w:r w:rsidRPr="00445FCF">
        <w:rPr>
          <w:rFonts w:cs="Arial"/>
          <w:szCs w:val="24"/>
        </w:rPr>
        <w:t>following</w:t>
      </w:r>
      <w:r w:rsidRPr="00445FCF">
        <w:rPr>
          <w:rFonts w:cs="Arial"/>
          <w:spacing w:val="1"/>
          <w:szCs w:val="24"/>
        </w:rPr>
        <w:t xml:space="preserve"> </w:t>
      </w:r>
      <w:r w:rsidRPr="00445FCF">
        <w:rPr>
          <w:rFonts w:cs="Arial"/>
          <w:szCs w:val="24"/>
        </w:rPr>
        <w:t>are</w:t>
      </w:r>
      <w:r w:rsidRPr="00445FCF">
        <w:rPr>
          <w:rFonts w:cs="Arial"/>
          <w:spacing w:val="1"/>
          <w:szCs w:val="24"/>
        </w:rPr>
        <w:t xml:space="preserve"> </w:t>
      </w:r>
      <w:r w:rsidRPr="00445FCF">
        <w:rPr>
          <w:rFonts w:cs="Arial"/>
          <w:szCs w:val="24"/>
        </w:rPr>
        <w:t>ex</w:t>
      </w:r>
      <w:r w:rsidRPr="00445FCF">
        <w:rPr>
          <w:rFonts w:cs="Arial"/>
          <w:spacing w:val="1"/>
          <w:szCs w:val="24"/>
        </w:rPr>
        <w:t>a</w:t>
      </w:r>
      <w:r w:rsidRPr="00445FCF">
        <w:rPr>
          <w:rFonts w:cs="Arial"/>
          <w:szCs w:val="24"/>
        </w:rPr>
        <w:t>mples</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miscon</w:t>
      </w:r>
      <w:r w:rsidRPr="00445FCF">
        <w:rPr>
          <w:rFonts w:cs="Arial"/>
          <w:spacing w:val="1"/>
          <w:szCs w:val="24"/>
        </w:rPr>
        <w:t>d</w:t>
      </w:r>
      <w:r w:rsidRPr="00445FCF">
        <w:rPr>
          <w:rFonts w:cs="Arial"/>
          <w:szCs w:val="24"/>
        </w:rPr>
        <w:t>uct.</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list</w:t>
      </w:r>
      <w:r w:rsidRPr="00445FCF">
        <w:rPr>
          <w:rFonts w:cs="Arial"/>
          <w:spacing w:val="1"/>
          <w:szCs w:val="24"/>
        </w:rPr>
        <w:t xml:space="preserve"> </w:t>
      </w:r>
      <w:r w:rsidRPr="00445FCF">
        <w:rPr>
          <w:rFonts w:cs="Arial"/>
          <w:szCs w:val="24"/>
        </w:rPr>
        <w:t>is</w:t>
      </w:r>
      <w:r w:rsidRPr="00445FCF">
        <w:rPr>
          <w:rFonts w:cs="Arial"/>
          <w:spacing w:val="1"/>
          <w:szCs w:val="24"/>
        </w:rPr>
        <w:t xml:space="preserve"> </w:t>
      </w:r>
      <w:r w:rsidRPr="00445FCF">
        <w:rPr>
          <w:rFonts w:cs="Arial"/>
          <w:szCs w:val="24"/>
        </w:rPr>
        <w:t>illustrative</w:t>
      </w:r>
      <w:r w:rsidRPr="00445FCF">
        <w:rPr>
          <w:rFonts w:cs="Arial"/>
          <w:spacing w:val="1"/>
          <w:szCs w:val="24"/>
        </w:rPr>
        <w:t xml:space="preserve"> </w:t>
      </w:r>
      <w:r w:rsidRPr="00445FCF">
        <w:rPr>
          <w:rFonts w:cs="Arial"/>
          <w:szCs w:val="24"/>
        </w:rPr>
        <w:t>but</w:t>
      </w:r>
      <w:r w:rsidRPr="00445FCF">
        <w:rPr>
          <w:rFonts w:cs="Arial"/>
          <w:spacing w:val="1"/>
          <w:szCs w:val="24"/>
        </w:rPr>
        <w:t xml:space="preserve"> </w:t>
      </w:r>
      <w:r w:rsidRPr="00445FCF">
        <w:rPr>
          <w:rFonts w:cs="Arial"/>
          <w:szCs w:val="24"/>
        </w:rPr>
        <w:t>not exhaustive:</w:t>
      </w:r>
    </w:p>
    <w:p w14:paraId="6FAC6BED" w14:textId="77777777" w:rsidR="00675568" w:rsidRPr="00445FCF" w:rsidRDefault="00675568" w:rsidP="00445FCF">
      <w:pPr>
        <w:widowControl w:val="0"/>
        <w:autoSpaceDE w:val="0"/>
        <w:autoSpaceDN w:val="0"/>
        <w:adjustRightInd w:val="0"/>
        <w:spacing w:after="240"/>
        <w:ind w:left="1134" w:hanging="1134"/>
        <w:rPr>
          <w:rFonts w:cs="Arial"/>
          <w:szCs w:val="24"/>
        </w:rPr>
      </w:pPr>
    </w:p>
    <w:p w14:paraId="1BE5202E" w14:textId="77777777" w:rsidR="00445FCF" w:rsidRP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Anti-social behaviour (including noise, nuisance and disorderly behaviour as a consequence of alcohol or substance misuse), which</w:t>
      </w:r>
      <w:r w:rsidRPr="00445FCF">
        <w:rPr>
          <w:rFonts w:cs="Arial"/>
        </w:rPr>
        <w:t xml:space="preserve"> </w:t>
      </w:r>
      <w:r w:rsidRPr="00445FCF">
        <w:rPr>
          <w:rFonts w:cs="Arial"/>
          <w:szCs w:val="24"/>
        </w:rPr>
        <w:t>adversely</w:t>
      </w:r>
      <w:r w:rsidRPr="00445FCF">
        <w:rPr>
          <w:rFonts w:cs="Arial"/>
        </w:rPr>
        <w:t xml:space="preserve"> </w:t>
      </w:r>
      <w:r w:rsidRPr="00445FCF">
        <w:rPr>
          <w:rFonts w:cs="Arial"/>
          <w:szCs w:val="24"/>
        </w:rPr>
        <w:t xml:space="preserve">affects staff, students, visitors or the local community. </w:t>
      </w:r>
    </w:p>
    <w:p w14:paraId="401040E1" w14:textId="77777777" w:rsidR="00445FCF" w:rsidRPr="00445FCF" w:rsidRDefault="00445FCF" w:rsidP="00445FCF">
      <w:pPr>
        <w:pStyle w:val="ListParagraph"/>
        <w:widowControl w:val="0"/>
        <w:autoSpaceDE w:val="0"/>
        <w:autoSpaceDN w:val="0"/>
        <w:adjustRightInd w:val="0"/>
        <w:spacing w:after="240"/>
        <w:ind w:left="1134" w:hanging="1134"/>
        <w:contextualSpacing w:val="0"/>
        <w:rPr>
          <w:rFonts w:cs="Arial"/>
          <w:szCs w:val="24"/>
        </w:rPr>
      </w:pPr>
    </w:p>
    <w:p w14:paraId="4A95CC1B" w14:textId="39CE137D" w:rsidR="00445FCF" w:rsidRP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The disruption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improper</w:t>
      </w:r>
      <w:r w:rsidRPr="00445FCF">
        <w:rPr>
          <w:rFonts w:cs="Arial"/>
          <w:spacing w:val="1"/>
          <w:szCs w:val="24"/>
        </w:rPr>
        <w:t xml:space="preserve"> </w:t>
      </w:r>
      <w:r w:rsidRPr="00445FCF">
        <w:rPr>
          <w:rFonts w:cs="Arial"/>
          <w:szCs w:val="24"/>
        </w:rPr>
        <w:t>interference</w:t>
      </w:r>
      <w:r w:rsidRPr="00445FCF">
        <w:rPr>
          <w:rFonts w:cs="Arial"/>
          <w:spacing w:val="1"/>
          <w:szCs w:val="24"/>
        </w:rPr>
        <w:t xml:space="preserve"> </w:t>
      </w:r>
      <w:r w:rsidRPr="00445FCF">
        <w:rPr>
          <w:rFonts w:cs="Arial"/>
          <w:szCs w:val="24"/>
        </w:rPr>
        <w:t>with,</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acade</w:t>
      </w:r>
      <w:r w:rsidRPr="00445FCF">
        <w:rPr>
          <w:rFonts w:cs="Arial"/>
          <w:spacing w:val="2"/>
          <w:szCs w:val="24"/>
        </w:rPr>
        <w:t>m</w:t>
      </w:r>
      <w:r w:rsidRPr="00445FCF">
        <w:rPr>
          <w:rFonts w:cs="Arial"/>
          <w:szCs w:val="24"/>
        </w:rPr>
        <w:t>ic,</w:t>
      </w:r>
      <w:r w:rsidRPr="00445FCF">
        <w:rPr>
          <w:rFonts w:cs="Arial"/>
          <w:spacing w:val="1"/>
          <w:szCs w:val="24"/>
        </w:rPr>
        <w:t xml:space="preserve"> </w:t>
      </w:r>
      <w:r w:rsidRPr="00445FCF">
        <w:rPr>
          <w:rFonts w:cs="Arial"/>
          <w:szCs w:val="24"/>
        </w:rPr>
        <w:t>administrative,</w:t>
      </w:r>
      <w:r w:rsidRPr="00445FCF">
        <w:rPr>
          <w:rFonts w:cs="Arial"/>
          <w:spacing w:val="1"/>
          <w:szCs w:val="24"/>
        </w:rPr>
        <w:t xml:space="preserve"> </w:t>
      </w:r>
      <w:r w:rsidRPr="00445FCF">
        <w:rPr>
          <w:rFonts w:cs="Arial"/>
          <w:szCs w:val="24"/>
        </w:rPr>
        <w:t>sporting, social or other activities of the University,</w:t>
      </w:r>
      <w:r w:rsidRPr="00445FCF">
        <w:rPr>
          <w:rFonts w:cs="Arial"/>
          <w:spacing w:val="1"/>
          <w:szCs w:val="24"/>
        </w:rPr>
        <w:t xml:space="preserve"> </w:t>
      </w:r>
      <w:r w:rsidRPr="00445FCF">
        <w:rPr>
          <w:rFonts w:cs="Arial"/>
          <w:szCs w:val="24"/>
        </w:rPr>
        <w:t>whether</w:t>
      </w:r>
      <w:r w:rsidRPr="00445FCF">
        <w:rPr>
          <w:rFonts w:cs="Arial"/>
          <w:spacing w:val="1"/>
          <w:szCs w:val="24"/>
        </w:rPr>
        <w:t xml:space="preserve"> </w:t>
      </w:r>
      <w:r w:rsidRPr="00445FCF">
        <w:rPr>
          <w:rFonts w:cs="Arial"/>
          <w:szCs w:val="24"/>
        </w:rPr>
        <w:t>on</w:t>
      </w:r>
      <w:r w:rsidRPr="00445FCF">
        <w:rPr>
          <w:rFonts w:cs="Arial"/>
          <w:spacing w:val="1"/>
          <w:szCs w:val="24"/>
        </w:rPr>
        <w:t xml:space="preserve"> </w:t>
      </w:r>
      <w:r w:rsidR="0046369E">
        <w:rPr>
          <w:rFonts w:cs="Arial"/>
          <w:szCs w:val="24"/>
        </w:rPr>
        <w:t>u</w:t>
      </w:r>
      <w:r w:rsidRPr="00445FCF">
        <w:rPr>
          <w:rFonts w:cs="Arial"/>
          <w:szCs w:val="24"/>
        </w:rPr>
        <w:t>niversity</w:t>
      </w:r>
      <w:r w:rsidRPr="00445FCF">
        <w:rPr>
          <w:rFonts w:cs="Arial"/>
          <w:spacing w:val="1"/>
          <w:szCs w:val="24"/>
        </w:rPr>
        <w:t xml:space="preserve"> </w:t>
      </w:r>
      <w:r w:rsidRPr="00445FCF">
        <w:rPr>
          <w:rFonts w:cs="Arial"/>
          <w:szCs w:val="24"/>
        </w:rPr>
        <w:t>premises</w:t>
      </w:r>
      <w:r w:rsidRPr="00445FCF">
        <w:rPr>
          <w:rFonts w:cs="Arial"/>
          <w:spacing w:val="1"/>
          <w:szCs w:val="24"/>
        </w:rPr>
        <w:t xml:space="preserve"> </w:t>
      </w:r>
      <w:r w:rsidRPr="00445FCF">
        <w:rPr>
          <w:rFonts w:cs="Arial"/>
          <w:szCs w:val="24"/>
        </w:rPr>
        <w:t>or engaged in University activity elsewhere.</w:t>
      </w:r>
    </w:p>
    <w:p w14:paraId="6FC415E0" w14:textId="77777777" w:rsidR="00445FCF" w:rsidRPr="00445FCF" w:rsidRDefault="00445FCF" w:rsidP="00445FCF">
      <w:pPr>
        <w:widowControl w:val="0"/>
        <w:autoSpaceDE w:val="0"/>
        <w:autoSpaceDN w:val="0"/>
        <w:adjustRightInd w:val="0"/>
        <w:spacing w:after="240"/>
        <w:rPr>
          <w:rFonts w:cs="Arial"/>
          <w:szCs w:val="24"/>
        </w:rPr>
      </w:pPr>
    </w:p>
    <w:p w14:paraId="50882C0F" w14:textId="77777777" w:rsidR="00445FCF" w:rsidRP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Obstruction</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improper interference</w:t>
      </w:r>
      <w:r w:rsidRPr="00445FCF">
        <w:rPr>
          <w:rFonts w:cs="Arial"/>
          <w:spacing w:val="1"/>
          <w:szCs w:val="24"/>
        </w:rPr>
        <w:t xml:space="preserve"> </w:t>
      </w:r>
      <w:r w:rsidRPr="00445FCF">
        <w:rPr>
          <w:rFonts w:cs="Arial"/>
          <w:szCs w:val="24"/>
        </w:rPr>
        <w:t>with,</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function, duties</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activities</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any student,</w:t>
      </w:r>
      <w:r w:rsidRPr="00445FCF">
        <w:rPr>
          <w:rFonts w:cs="Arial"/>
          <w:spacing w:val="1"/>
          <w:szCs w:val="24"/>
        </w:rPr>
        <w:t xml:space="preserve"> </w:t>
      </w:r>
      <w:r w:rsidRPr="00445FCF">
        <w:rPr>
          <w:rFonts w:cs="Arial"/>
          <w:szCs w:val="24"/>
        </w:rPr>
        <w:t>member</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staff</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o</w:t>
      </w:r>
      <w:r w:rsidRPr="00445FCF">
        <w:rPr>
          <w:rFonts w:cs="Arial"/>
          <w:spacing w:val="-2"/>
          <w:szCs w:val="24"/>
        </w:rPr>
        <w:t>t</w:t>
      </w:r>
      <w:r w:rsidRPr="00445FCF">
        <w:rPr>
          <w:rFonts w:cs="Arial"/>
          <w:szCs w:val="24"/>
        </w:rPr>
        <w:t>her employee of the University</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authorised</w:t>
      </w:r>
      <w:r w:rsidRPr="00445FCF">
        <w:rPr>
          <w:rFonts w:cs="Arial"/>
          <w:spacing w:val="1"/>
          <w:szCs w:val="24"/>
        </w:rPr>
        <w:t xml:space="preserve"> </w:t>
      </w:r>
      <w:r w:rsidRPr="00445FCF">
        <w:rPr>
          <w:rFonts w:cs="Arial"/>
          <w:szCs w:val="24"/>
        </w:rPr>
        <w:t>visitor 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w:t>
      </w:r>
    </w:p>
    <w:p w14:paraId="130F14B1" w14:textId="77777777" w:rsidR="00445FCF" w:rsidRPr="00445FCF" w:rsidRDefault="00445FCF" w:rsidP="00445FCF">
      <w:pPr>
        <w:widowControl w:val="0"/>
        <w:autoSpaceDE w:val="0"/>
        <w:autoSpaceDN w:val="0"/>
        <w:adjustRightInd w:val="0"/>
        <w:spacing w:after="240"/>
        <w:rPr>
          <w:rFonts w:cs="Arial"/>
          <w:szCs w:val="24"/>
        </w:rPr>
      </w:pPr>
    </w:p>
    <w:p w14:paraId="44998A97" w14:textId="31CE87A4" w:rsidR="00445FCF" w:rsidRP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Violent,</w:t>
      </w:r>
      <w:r w:rsidRPr="00445FCF">
        <w:rPr>
          <w:rFonts w:cs="Arial"/>
          <w:spacing w:val="1"/>
          <w:szCs w:val="24"/>
        </w:rPr>
        <w:t xml:space="preserve"> </w:t>
      </w:r>
      <w:r w:rsidRPr="00445FCF">
        <w:rPr>
          <w:rFonts w:cs="Arial"/>
          <w:szCs w:val="24"/>
        </w:rPr>
        <w:t>indecent,</w:t>
      </w:r>
      <w:r w:rsidRPr="00445FCF">
        <w:rPr>
          <w:rFonts w:cs="Arial"/>
          <w:spacing w:val="1"/>
          <w:szCs w:val="24"/>
        </w:rPr>
        <w:t xml:space="preserve"> </w:t>
      </w:r>
      <w:r w:rsidRPr="00445FCF">
        <w:rPr>
          <w:rFonts w:cs="Arial"/>
          <w:szCs w:val="24"/>
        </w:rPr>
        <w:t>disorderly,</w:t>
      </w:r>
      <w:r w:rsidRPr="00445FCF">
        <w:rPr>
          <w:rFonts w:cs="Arial"/>
          <w:spacing w:val="1"/>
          <w:szCs w:val="24"/>
        </w:rPr>
        <w:t xml:space="preserve"> </w:t>
      </w:r>
      <w:r w:rsidRPr="00445FCF">
        <w:rPr>
          <w:rFonts w:cs="Arial"/>
          <w:szCs w:val="24"/>
        </w:rPr>
        <w:t>threatening or</w:t>
      </w:r>
      <w:r w:rsidRPr="00445FCF">
        <w:rPr>
          <w:rFonts w:cs="Arial"/>
          <w:spacing w:val="1"/>
          <w:szCs w:val="24"/>
        </w:rPr>
        <w:t xml:space="preserve"> </w:t>
      </w:r>
      <w:r w:rsidRPr="00445FCF">
        <w:rPr>
          <w:rFonts w:cs="Arial"/>
          <w:szCs w:val="24"/>
        </w:rPr>
        <w:t>offensive</w:t>
      </w:r>
      <w:r w:rsidRPr="00445FCF">
        <w:rPr>
          <w:rFonts w:cs="Arial"/>
          <w:spacing w:val="1"/>
          <w:szCs w:val="24"/>
        </w:rPr>
        <w:t xml:space="preserve"> </w:t>
      </w:r>
      <w:r w:rsidRPr="00445FCF">
        <w:rPr>
          <w:rFonts w:cs="Arial"/>
          <w:szCs w:val="24"/>
        </w:rPr>
        <w:t>behaviour</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language</w:t>
      </w:r>
      <w:r w:rsidRPr="00445FCF">
        <w:rPr>
          <w:rFonts w:cs="Arial"/>
          <w:spacing w:val="1"/>
          <w:szCs w:val="24"/>
        </w:rPr>
        <w:t xml:space="preserve"> </w:t>
      </w:r>
      <w:r w:rsidRPr="00445FCF">
        <w:rPr>
          <w:rFonts w:cs="Arial"/>
          <w:szCs w:val="24"/>
        </w:rPr>
        <w:t>(whether expressed</w:t>
      </w:r>
      <w:r w:rsidRPr="00445FCF">
        <w:rPr>
          <w:rFonts w:cs="Arial"/>
          <w:spacing w:val="1"/>
          <w:szCs w:val="24"/>
        </w:rPr>
        <w:t xml:space="preserve"> </w:t>
      </w:r>
      <w:r w:rsidRPr="00445FCF">
        <w:rPr>
          <w:rFonts w:cs="Arial"/>
          <w:szCs w:val="24"/>
        </w:rPr>
        <w:t>orally,</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writ</w:t>
      </w:r>
      <w:r w:rsidRPr="00445FCF">
        <w:rPr>
          <w:rFonts w:cs="Arial"/>
          <w:spacing w:val="-1"/>
          <w:szCs w:val="24"/>
        </w:rPr>
        <w:t>i</w:t>
      </w:r>
      <w:r w:rsidRPr="00445FCF">
        <w:rPr>
          <w:rFonts w:cs="Arial"/>
          <w:szCs w:val="24"/>
        </w:rPr>
        <w:t>ng or online/electronically), whilst</w:t>
      </w:r>
      <w:r w:rsidRPr="00445FCF">
        <w:rPr>
          <w:rFonts w:cs="Arial"/>
          <w:spacing w:val="1"/>
          <w:szCs w:val="24"/>
        </w:rPr>
        <w:t xml:space="preserve"> </w:t>
      </w:r>
      <w:r w:rsidRPr="00445FCF">
        <w:rPr>
          <w:rFonts w:cs="Arial"/>
          <w:szCs w:val="24"/>
        </w:rPr>
        <w:t>on</w:t>
      </w:r>
      <w:r w:rsidRPr="00445FCF">
        <w:rPr>
          <w:rFonts w:cs="Arial"/>
          <w:spacing w:val="1"/>
          <w:szCs w:val="24"/>
        </w:rPr>
        <w:t xml:space="preserve"> </w:t>
      </w:r>
      <w:r w:rsidR="0046369E">
        <w:rPr>
          <w:rFonts w:cs="Arial"/>
          <w:szCs w:val="24"/>
        </w:rPr>
        <w:t>u</w:t>
      </w:r>
      <w:r w:rsidRPr="00445FCF">
        <w:rPr>
          <w:rFonts w:cs="Arial"/>
          <w:szCs w:val="24"/>
        </w:rPr>
        <w:t>niversity</w:t>
      </w:r>
      <w:r w:rsidRPr="00445FCF">
        <w:rPr>
          <w:rFonts w:cs="Arial"/>
          <w:spacing w:val="1"/>
          <w:szCs w:val="24"/>
        </w:rPr>
        <w:t xml:space="preserve"> </w:t>
      </w:r>
      <w:r w:rsidRPr="00445FCF">
        <w:rPr>
          <w:rFonts w:cs="Arial"/>
          <w:szCs w:val="24"/>
        </w:rPr>
        <w:t>premises or</w:t>
      </w:r>
      <w:r w:rsidRPr="00445FCF">
        <w:rPr>
          <w:rFonts w:cs="Arial"/>
          <w:spacing w:val="1"/>
          <w:szCs w:val="24"/>
        </w:rPr>
        <w:t xml:space="preserve"> </w:t>
      </w:r>
      <w:r w:rsidRPr="00445FCF">
        <w:rPr>
          <w:rFonts w:cs="Arial"/>
          <w:szCs w:val="24"/>
        </w:rPr>
        <w:t>engaged</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Uni</w:t>
      </w:r>
      <w:r w:rsidRPr="00445FCF">
        <w:rPr>
          <w:rFonts w:cs="Arial"/>
          <w:spacing w:val="1"/>
          <w:szCs w:val="24"/>
        </w:rPr>
        <w:t>v</w:t>
      </w:r>
      <w:r w:rsidRPr="00445FCF">
        <w:rPr>
          <w:rFonts w:cs="Arial"/>
          <w:szCs w:val="24"/>
        </w:rPr>
        <w:t>ersity</w:t>
      </w:r>
      <w:r w:rsidRPr="00445FCF">
        <w:rPr>
          <w:rFonts w:cs="Arial"/>
          <w:spacing w:val="1"/>
          <w:szCs w:val="24"/>
        </w:rPr>
        <w:t xml:space="preserve"> </w:t>
      </w:r>
      <w:r w:rsidRPr="00445FCF">
        <w:rPr>
          <w:rFonts w:cs="Arial"/>
          <w:szCs w:val="24"/>
        </w:rPr>
        <w:t>activity.</w:t>
      </w:r>
    </w:p>
    <w:p w14:paraId="516696D9" w14:textId="77777777" w:rsidR="00445FCF" w:rsidRPr="00445FCF" w:rsidRDefault="00445FCF" w:rsidP="00445FCF">
      <w:pPr>
        <w:widowControl w:val="0"/>
        <w:autoSpaceDE w:val="0"/>
        <w:autoSpaceDN w:val="0"/>
        <w:adjustRightInd w:val="0"/>
        <w:spacing w:after="240"/>
        <w:rPr>
          <w:rFonts w:cs="Arial"/>
          <w:szCs w:val="24"/>
        </w:rPr>
      </w:pPr>
    </w:p>
    <w:p w14:paraId="67B5F46C" w14:textId="77777777" w:rsidR="00445FCF" w:rsidRP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 xml:space="preserve">Any posting made to or on internal (e.g. Moodle) or external (e.g. Facebook, Twitter, Instagram etc) digital platform that is defamatory, in breach of copyright or data protection legislation, brings the University into disrepute, constitutes bullying, harassment or otherwise generally unacceptable behaviour. </w:t>
      </w:r>
    </w:p>
    <w:p w14:paraId="4A6EBB29" w14:textId="77777777" w:rsidR="00445FCF" w:rsidRDefault="00445FCF" w:rsidP="00445FCF">
      <w:pPr>
        <w:widowControl w:val="0"/>
        <w:autoSpaceDE w:val="0"/>
        <w:autoSpaceDN w:val="0"/>
        <w:adjustRightInd w:val="0"/>
        <w:spacing w:after="240"/>
        <w:rPr>
          <w:rFonts w:cs="Arial"/>
          <w:szCs w:val="24"/>
        </w:rPr>
      </w:pPr>
    </w:p>
    <w:p w14:paraId="611C1853" w14:textId="77777777" w:rsidR="00675568" w:rsidRPr="00445FCF" w:rsidRDefault="00675568" w:rsidP="00445FCF">
      <w:pPr>
        <w:widowControl w:val="0"/>
        <w:autoSpaceDE w:val="0"/>
        <w:autoSpaceDN w:val="0"/>
        <w:adjustRightInd w:val="0"/>
        <w:spacing w:after="240"/>
        <w:rPr>
          <w:rFonts w:cs="Arial"/>
          <w:szCs w:val="24"/>
        </w:rPr>
      </w:pPr>
    </w:p>
    <w:p w14:paraId="150EEB44" w14:textId="77777777" w:rsid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Fraud,</w:t>
      </w:r>
      <w:r w:rsidRPr="00445FCF">
        <w:rPr>
          <w:rFonts w:cs="Arial"/>
          <w:spacing w:val="1"/>
          <w:szCs w:val="24"/>
        </w:rPr>
        <w:t xml:space="preserve"> </w:t>
      </w:r>
      <w:r w:rsidRPr="00445FCF">
        <w:rPr>
          <w:rFonts w:cs="Arial"/>
          <w:szCs w:val="24"/>
        </w:rPr>
        <w:t>deceit,</w:t>
      </w:r>
      <w:r w:rsidRPr="00445FCF">
        <w:rPr>
          <w:rFonts w:cs="Arial"/>
          <w:spacing w:val="1"/>
          <w:szCs w:val="24"/>
        </w:rPr>
        <w:t xml:space="preserve"> </w:t>
      </w:r>
      <w:r w:rsidRPr="00445FCF">
        <w:rPr>
          <w:rFonts w:cs="Arial"/>
          <w:szCs w:val="24"/>
        </w:rPr>
        <w:t>deception</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dishonesty</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rel</w:t>
      </w:r>
      <w:r w:rsidRPr="00445FCF">
        <w:rPr>
          <w:rFonts w:cs="Arial"/>
          <w:spacing w:val="-2"/>
          <w:szCs w:val="24"/>
        </w:rPr>
        <w:t>a</w:t>
      </w:r>
      <w:r w:rsidRPr="00445FCF">
        <w:rPr>
          <w:rFonts w:cs="Arial"/>
          <w:szCs w:val="24"/>
        </w:rPr>
        <w:t>tion</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 or its staff or in connection</w:t>
      </w:r>
      <w:r w:rsidRPr="00445FCF">
        <w:rPr>
          <w:rFonts w:cs="Arial"/>
          <w:spacing w:val="1"/>
          <w:szCs w:val="24"/>
        </w:rPr>
        <w:t xml:space="preserve"> </w:t>
      </w:r>
      <w:r w:rsidRPr="00445FCF">
        <w:rPr>
          <w:rFonts w:cs="Arial"/>
          <w:szCs w:val="24"/>
        </w:rPr>
        <w:t>with</w:t>
      </w:r>
      <w:r w:rsidRPr="00445FCF">
        <w:rPr>
          <w:rFonts w:cs="Arial"/>
          <w:spacing w:val="1"/>
          <w:szCs w:val="24"/>
        </w:rPr>
        <w:t xml:space="preserve"> </w:t>
      </w:r>
      <w:r w:rsidRPr="00445FCF">
        <w:rPr>
          <w:rFonts w:cs="Arial"/>
          <w:szCs w:val="24"/>
        </w:rPr>
        <w:t>holding</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office</w:t>
      </w:r>
      <w:r w:rsidRPr="00445FCF">
        <w:rPr>
          <w:rFonts w:cs="Arial"/>
          <w:spacing w:val="1"/>
          <w:szCs w:val="24"/>
        </w:rPr>
        <w:t xml:space="preserve"> </w:t>
      </w:r>
      <w:r w:rsidRPr="00445FCF">
        <w:rPr>
          <w:rFonts w:cs="Arial"/>
          <w:szCs w:val="24"/>
        </w:rPr>
        <w:t>in</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w:t>
      </w:r>
      <w:r w:rsidRPr="00445FCF">
        <w:rPr>
          <w:rFonts w:cs="Arial"/>
          <w:spacing w:val="-2"/>
          <w:szCs w:val="24"/>
        </w:rPr>
        <w:t>r</w:t>
      </w:r>
      <w:r w:rsidRPr="00445FCF">
        <w:rPr>
          <w:rFonts w:cs="Arial"/>
          <w:szCs w:val="24"/>
        </w:rPr>
        <w:t>sity or in relation to being a student of the</w:t>
      </w:r>
      <w:r w:rsidRPr="00445FCF">
        <w:rPr>
          <w:rFonts w:cs="Arial"/>
          <w:spacing w:val="1"/>
          <w:szCs w:val="24"/>
        </w:rPr>
        <w:t xml:space="preserve"> </w:t>
      </w:r>
      <w:r w:rsidRPr="00445FCF">
        <w:rPr>
          <w:rFonts w:cs="Arial"/>
          <w:szCs w:val="24"/>
        </w:rPr>
        <w:t>University.</w:t>
      </w:r>
    </w:p>
    <w:p w14:paraId="50BCF538" w14:textId="77777777" w:rsidR="00675568" w:rsidRPr="00675568" w:rsidRDefault="00675568" w:rsidP="00675568">
      <w:pPr>
        <w:widowControl w:val="0"/>
        <w:autoSpaceDE w:val="0"/>
        <w:autoSpaceDN w:val="0"/>
        <w:adjustRightInd w:val="0"/>
        <w:spacing w:after="240"/>
        <w:rPr>
          <w:rFonts w:cs="Arial"/>
          <w:szCs w:val="24"/>
        </w:rPr>
      </w:pPr>
    </w:p>
    <w:p w14:paraId="78643B3C" w14:textId="77777777" w:rsidR="00445FCF" w:rsidRDefault="00445FCF" w:rsidP="692CD01C">
      <w:pPr>
        <w:pStyle w:val="Default"/>
        <w:numPr>
          <w:ilvl w:val="0"/>
          <w:numId w:val="32"/>
        </w:numPr>
        <w:spacing w:after="240" w:line="360" w:lineRule="auto"/>
        <w:ind w:left="1134" w:hanging="1134"/>
        <w:rPr>
          <w:color w:val="auto"/>
          <w:lang w:val="en-US" w:eastAsia="en-US"/>
        </w:rPr>
      </w:pPr>
      <w:r w:rsidRPr="692CD01C">
        <w:rPr>
          <w:color w:val="auto"/>
          <w:lang w:val="en-US" w:eastAsia="en-US"/>
        </w:rPr>
        <w:t>Failure to adhere to the University’s intellectual property policy and/or breach of the University’s copyright, designs or patents.</w:t>
      </w:r>
    </w:p>
    <w:p w14:paraId="6B00FA12" w14:textId="77777777" w:rsidR="00445FCF" w:rsidRPr="00445FCF" w:rsidRDefault="00445FCF" w:rsidP="00445FCF">
      <w:pPr>
        <w:pStyle w:val="Default"/>
        <w:spacing w:after="240" w:line="360" w:lineRule="auto"/>
        <w:rPr>
          <w:color w:val="auto"/>
          <w:lang w:eastAsia="en-US"/>
        </w:rPr>
      </w:pPr>
    </w:p>
    <w:p w14:paraId="38415B18" w14:textId="16095332" w:rsidR="00445FCF" w:rsidRPr="00445FCF" w:rsidRDefault="00445FCF" w:rsidP="00445FCF">
      <w:pPr>
        <w:pStyle w:val="Default"/>
        <w:numPr>
          <w:ilvl w:val="0"/>
          <w:numId w:val="32"/>
        </w:numPr>
        <w:spacing w:after="240" w:line="360" w:lineRule="auto"/>
        <w:ind w:left="1134" w:hanging="1134"/>
      </w:pPr>
      <w:r w:rsidRPr="692CD01C">
        <w:rPr>
          <w:lang w:val="en-US"/>
        </w:rPr>
        <w:t>Behaviour</w:t>
      </w:r>
      <w:r w:rsidRPr="692CD01C">
        <w:rPr>
          <w:spacing w:val="1"/>
          <w:lang w:val="en-US"/>
        </w:rPr>
        <w:t xml:space="preserve"> </w:t>
      </w:r>
      <w:r w:rsidRPr="692CD01C">
        <w:rPr>
          <w:lang w:val="en-US"/>
        </w:rPr>
        <w:t>likely</w:t>
      </w:r>
      <w:r w:rsidRPr="692CD01C">
        <w:rPr>
          <w:spacing w:val="1"/>
          <w:lang w:val="en-US"/>
        </w:rPr>
        <w:t xml:space="preserve"> </w:t>
      </w:r>
      <w:r w:rsidRPr="692CD01C">
        <w:rPr>
          <w:lang w:val="en-US"/>
        </w:rPr>
        <w:t>to</w:t>
      </w:r>
      <w:r w:rsidRPr="692CD01C">
        <w:rPr>
          <w:spacing w:val="1"/>
          <w:lang w:val="en-US"/>
        </w:rPr>
        <w:t xml:space="preserve"> </w:t>
      </w:r>
      <w:r w:rsidRPr="692CD01C">
        <w:rPr>
          <w:lang w:val="en-US"/>
        </w:rPr>
        <w:t>cause</w:t>
      </w:r>
      <w:r w:rsidRPr="692CD01C">
        <w:rPr>
          <w:spacing w:val="1"/>
          <w:lang w:val="en-US"/>
        </w:rPr>
        <w:t xml:space="preserve"> </w:t>
      </w:r>
      <w:r w:rsidR="00774561" w:rsidRPr="692CD01C">
        <w:rPr>
          <w:spacing w:val="1"/>
          <w:lang w:val="en-US"/>
        </w:rPr>
        <w:t xml:space="preserve">– or that has the potential to cause - </w:t>
      </w:r>
      <w:r w:rsidRPr="692CD01C">
        <w:rPr>
          <w:lang w:val="en-US"/>
        </w:rPr>
        <w:t>injury</w:t>
      </w:r>
      <w:r w:rsidRPr="692CD01C">
        <w:rPr>
          <w:spacing w:val="1"/>
          <w:lang w:val="en-US"/>
        </w:rPr>
        <w:t xml:space="preserve"> </w:t>
      </w:r>
      <w:r w:rsidRPr="692CD01C">
        <w:rPr>
          <w:lang w:val="en-US"/>
        </w:rPr>
        <w:t>or</w:t>
      </w:r>
      <w:r w:rsidRPr="692CD01C">
        <w:rPr>
          <w:spacing w:val="-1"/>
          <w:lang w:val="en-US"/>
        </w:rPr>
        <w:t xml:space="preserve"> </w:t>
      </w:r>
      <w:r w:rsidRPr="692CD01C">
        <w:rPr>
          <w:lang w:val="en-US"/>
        </w:rPr>
        <w:t>impair</w:t>
      </w:r>
      <w:r w:rsidRPr="692CD01C">
        <w:rPr>
          <w:spacing w:val="1"/>
          <w:lang w:val="en-US"/>
        </w:rPr>
        <w:t xml:space="preserve"> </w:t>
      </w:r>
      <w:r w:rsidRPr="692CD01C">
        <w:rPr>
          <w:lang w:val="en-US"/>
        </w:rPr>
        <w:t>safety</w:t>
      </w:r>
      <w:r w:rsidRPr="692CD01C">
        <w:rPr>
          <w:spacing w:val="1"/>
          <w:lang w:val="en-US"/>
        </w:rPr>
        <w:t xml:space="preserve"> </w:t>
      </w:r>
      <w:r w:rsidRPr="692CD01C">
        <w:rPr>
          <w:lang w:val="en-US"/>
        </w:rPr>
        <w:t>on</w:t>
      </w:r>
      <w:r w:rsidRPr="692CD01C">
        <w:rPr>
          <w:spacing w:val="1"/>
          <w:lang w:val="en-US"/>
        </w:rPr>
        <w:t xml:space="preserve"> </w:t>
      </w:r>
      <w:r w:rsidRPr="692CD01C">
        <w:rPr>
          <w:lang w:val="en-US"/>
        </w:rPr>
        <w:t>University</w:t>
      </w:r>
      <w:r w:rsidRPr="692CD01C">
        <w:rPr>
          <w:spacing w:val="1"/>
          <w:lang w:val="en-US"/>
        </w:rPr>
        <w:t xml:space="preserve"> </w:t>
      </w:r>
      <w:r w:rsidRPr="692CD01C">
        <w:rPr>
          <w:lang w:val="en-US"/>
        </w:rPr>
        <w:t xml:space="preserve">premises, including a failure to observe and adhere to the University’s policies regarding </w:t>
      </w:r>
      <w:hyperlink r:id="rId19" w:history="1">
        <w:r w:rsidRPr="692CD01C">
          <w:rPr>
            <w:rStyle w:val="Hyperlink"/>
            <w:lang w:val="en-US"/>
          </w:rPr>
          <w:t>Health and Safety</w:t>
        </w:r>
      </w:hyperlink>
      <w:r w:rsidRPr="692CD01C">
        <w:rPr>
          <w:lang w:val="en-US"/>
        </w:rPr>
        <w:t>.</w:t>
      </w:r>
    </w:p>
    <w:p w14:paraId="3E506995" w14:textId="77777777" w:rsidR="00445FCF" w:rsidRPr="00445FCF" w:rsidRDefault="00445FCF" w:rsidP="00445FCF">
      <w:pPr>
        <w:pStyle w:val="Default"/>
        <w:spacing w:after="240" w:line="360" w:lineRule="auto"/>
      </w:pPr>
    </w:p>
    <w:p w14:paraId="2DEF4602" w14:textId="77777777" w:rsidR="00445FCF" w:rsidRPr="00445FCF" w:rsidRDefault="00445FCF" w:rsidP="00445FCF">
      <w:pPr>
        <w:pStyle w:val="Default"/>
        <w:numPr>
          <w:ilvl w:val="0"/>
          <w:numId w:val="32"/>
        </w:numPr>
        <w:spacing w:after="240" w:line="360" w:lineRule="auto"/>
        <w:ind w:left="1134" w:hanging="1134"/>
      </w:pPr>
      <w:r w:rsidRPr="692CD01C">
        <w:rPr>
          <w:lang w:val="en-US"/>
        </w:rPr>
        <w:t>Failure to adhere to guidance published or communicated by the University, Public Health Bodies and/or Governments in response to Coronavirus and/or other pandemics.  This includes conduct both on and off campus as well as irresponsible travel e.g. travelling to or from a country without adhering to Government travel advice or failure to follow guidance on isolation upon arrival/return from any trip.</w:t>
      </w:r>
    </w:p>
    <w:p w14:paraId="4F5D7C23" w14:textId="77777777" w:rsidR="00445FCF" w:rsidRPr="00445FCF" w:rsidRDefault="00445FCF" w:rsidP="00445FCF">
      <w:pPr>
        <w:widowControl w:val="0"/>
        <w:autoSpaceDE w:val="0"/>
        <w:autoSpaceDN w:val="0"/>
        <w:adjustRightInd w:val="0"/>
        <w:spacing w:after="240"/>
        <w:ind w:left="1134" w:hanging="1134"/>
        <w:rPr>
          <w:rFonts w:cs="Arial"/>
          <w:b/>
          <w:szCs w:val="24"/>
          <w:lang w:eastAsia="en-GB"/>
        </w:rPr>
      </w:pPr>
    </w:p>
    <w:p w14:paraId="50703A82" w14:textId="77777777" w:rsidR="00445FCF" w:rsidRPr="00445FCF" w:rsidRDefault="00445FCF" w:rsidP="00445FCF">
      <w:pPr>
        <w:pStyle w:val="Default"/>
        <w:numPr>
          <w:ilvl w:val="0"/>
          <w:numId w:val="32"/>
        </w:numPr>
        <w:spacing w:after="240" w:line="360" w:lineRule="auto"/>
        <w:ind w:left="1134" w:hanging="1134"/>
      </w:pPr>
      <w:r w:rsidRPr="00445FCF">
        <w:t>Behaviour</w:t>
      </w:r>
      <w:r w:rsidRPr="00445FCF">
        <w:rPr>
          <w:spacing w:val="1"/>
        </w:rPr>
        <w:t xml:space="preserve"> </w:t>
      </w:r>
      <w:r w:rsidRPr="00445FCF">
        <w:t>which</w:t>
      </w:r>
      <w:r w:rsidRPr="00445FCF">
        <w:rPr>
          <w:spacing w:val="1"/>
        </w:rPr>
        <w:t xml:space="preserve"> </w:t>
      </w:r>
      <w:r w:rsidRPr="00445FCF">
        <w:t>puts</w:t>
      </w:r>
      <w:r w:rsidRPr="00445FCF">
        <w:rPr>
          <w:spacing w:val="1"/>
        </w:rPr>
        <w:t xml:space="preserve"> </w:t>
      </w:r>
      <w:r w:rsidRPr="00445FCF">
        <w:t>or</w:t>
      </w:r>
      <w:r w:rsidRPr="00445FCF">
        <w:rPr>
          <w:spacing w:val="1"/>
        </w:rPr>
        <w:t xml:space="preserve"> </w:t>
      </w:r>
      <w:r w:rsidRPr="00445FCF">
        <w:t>is</w:t>
      </w:r>
      <w:r w:rsidRPr="00445FCF">
        <w:rPr>
          <w:spacing w:val="1"/>
        </w:rPr>
        <w:t xml:space="preserve"> </w:t>
      </w:r>
      <w:r w:rsidRPr="00445FCF">
        <w:t>likely</w:t>
      </w:r>
      <w:r w:rsidRPr="00445FCF">
        <w:rPr>
          <w:spacing w:val="1"/>
        </w:rPr>
        <w:t xml:space="preserve"> </w:t>
      </w:r>
      <w:r w:rsidRPr="00445FCF">
        <w:t>to</w:t>
      </w:r>
      <w:r w:rsidRPr="00445FCF">
        <w:rPr>
          <w:spacing w:val="-1"/>
        </w:rPr>
        <w:t xml:space="preserve"> </w:t>
      </w:r>
      <w:r w:rsidRPr="00445FCF">
        <w:t>put at risk or harm a</w:t>
      </w:r>
      <w:r w:rsidRPr="00445FCF">
        <w:rPr>
          <w:spacing w:val="1"/>
        </w:rPr>
        <w:t>n</w:t>
      </w:r>
      <w:r w:rsidRPr="00445FCF">
        <w:t>y person with whom a student</w:t>
      </w:r>
      <w:r w:rsidRPr="00445FCF">
        <w:rPr>
          <w:spacing w:val="1"/>
        </w:rPr>
        <w:t xml:space="preserve"> </w:t>
      </w:r>
      <w:r w:rsidRPr="00445FCF">
        <w:t>has</w:t>
      </w:r>
      <w:r w:rsidRPr="00445FCF">
        <w:rPr>
          <w:spacing w:val="1"/>
        </w:rPr>
        <w:t xml:space="preserve"> </w:t>
      </w:r>
      <w:r w:rsidRPr="00445FCF">
        <w:t>dealings</w:t>
      </w:r>
      <w:r w:rsidRPr="00445FCF">
        <w:rPr>
          <w:spacing w:val="1"/>
        </w:rPr>
        <w:t xml:space="preserve"> </w:t>
      </w:r>
      <w:r w:rsidRPr="00445FCF">
        <w:t>as</w:t>
      </w:r>
      <w:r w:rsidRPr="00445FCF">
        <w:rPr>
          <w:spacing w:val="1"/>
        </w:rPr>
        <w:t xml:space="preserve"> </w:t>
      </w:r>
      <w:r w:rsidRPr="00445FCF">
        <w:t>part</w:t>
      </w:r>
      <w:r w:rsidRPr="00445FCF">
        <w:rPr>
          <w:spacing w:val="1"/>
        </w:rPr>
        <w:t xml:space="preserve"> </w:t>
      </w:r>
      <w:r w:rsidRPr="00445FCF">
        <w:t>of</w:t>
      </w:r>
      <w:r w:rsidRPr="00445FCF">
        <w:rPr>
          <w:spacing w:val="1"/>
        </w:rPr>
        <w:t xml:space="preserve"> </w:t>
      </w:r>
      <w:r w:rsidRPr="00445FCF">
        <w:t>a</w:t>
      </w:r>
      <w:r w:rsidRPr="00445FCF">
        <w:rPr>
          <w:spacing w:val="1"/>
        </w:rPr>
        <w:t xml:space="preserve"> </w:t>
      </w:r>
      <w:r w:rsidRPr="00445FCF">
        <w:t>p</w:t>
      </w:r>
      <w:r w:rsidRPr="00445FCF">
        <w:rPr>
          <w:spacing w:val="-2"/>
        </w:rPr>
        <w:t>r</w:t>
      </w:r>
      <w:r w:rsidRPr="00445FCF">
        <w:t>ogramme of study or research.</w:t>
      </w:r>
    </w:p>
    <w:p w14:paraId="7C81675D" w14:textId="77777777" w:rsidR="00445FCF" w:rsidRPr="00445FCF" w:rsidRDefault="00445FCF" w:rsidP="00445FCF">
      <w:pPr>
        <w:pStyle w:val="Default"/>
        <w:spacing w:after="240" w:line="360" w:lineRule="auto"/>
      </w:pPr>
    </w:p>
    <w:p w14:paraId="0B674855" w14:textId="77777777" w:rsidR="00445FCF" w:rsidRP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Any form</w:t>
      </w:r>
      <w:r w:rsidRPr="00445FCF">
        <w:rPr>
          <w:rFonts w:cs="Arial"/>
          <w:spacing w:val="1"/>
          <w:szCs w:val="24"/>
        </w:rPr>
        <w:t xml:space="preserve"> </w:t>
      </w:r>
      <w:r w:rsidRPr="00445FCF">
        <w:rPr>
          <w:rFonts w:cs="Arial"/>
          <w:szCs w:val="24"/>
        </w:rPr>
        <w:t>of</w:t>
      </w:r>
      <w:r w:rsidRPr="00445FCF">
        <w:rPr>
          <w:rFonts w:cs="Arial"/>
          <w:spacing w:val="1"/>
          <w:szCs w:val="24"/>
        </w:rPr>
        <w:t xml:space="preserve"> bullying or </w:t>
      </w:r>
      <w:r w:rsidRPr="00445FCF">
        <w:rPr>
          <w:rFonts w:cs="Arial"/>
          <w:szCs w:val="24"/>
        </w:rPr>
        <w:t>ha</w:t>
      </w:r>
      <w:r w:rsidRPr="00445FCF">
        <w:rPr>
          <w:rFonts w:cs="Arial"/>
          <w:spacing w:val="-2"/>
          <w:szCs w:val="24"/>
        </w:rPr>
        <w:t>r</w:t>
      </w:r>
      <w:r w:rsidRPr="00445FCF">
        <w:rPr>
          <w:rFonts w:cs="Arial"/>
          <w:szCs w:val="24"/>
        </w:rPr>
        <w:t>assment</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student,</w:t>
      </w:r>
      <w:r w:rsidRPr="00445FCF">
        <w:rPr>
          <w:rFonts w:cs="Arial"/>
          <w:spacing w:val="1"/>
          <w:szCs w:val="24"/>
        </w:rPr>
        <w:t xml:space="preserve"> </w:t>
      </w:r>
      <w:r w:rsidRPr="00445FCF">
        <w:rPr>
          <w:rFonts w:cs="Arial"/>
          <w:szCs w:val="24"/>
        </w:rPr>
        <w:t>member</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staff</w:t>
      </w:r>
      <w:r w:rsidRPr="00445FCF">
        <w:rPr>
          <w:rFonts w:cs="Arial"/>
          <w:spacing w:val="1"/>
          <w:szCs w:val="24"/>
        </w:rPr>
        <w:t xml:space="preserve"> </w:t>
      </w:r>
      <w:r w:rsidRPr="00445FCF">
        <w:rPr>
          <w:rFonts w:cs="Arial"/>
          <w:szCs w:val="24"/>
        </w:rPr>
        <w:t>or other</w:t>
      </w:r>
      <w:r w:rsidRPr="00445FCF">
        <w:rPr>
          <w:rFonts w:cs="Arial"/>
          <w:spacing w:val="1"/>
          <w:szCs w:val="24"/>
        </w:rPr>
        <w:t xml:space="preserve"> </w:t>
      </w:r>
      <w:r w:rsidRPr="00445FCF">
        <w:rPr>
          <w:rFonts w:cs="Arial"/>
          <w:szCs w:val="24"/>
        </w:rPr>
        <w:t>employee</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any visi</w:t>
      </w:r>
      <w:r w:rsidRPr="00445FCF">
        <w:rPr>
          <w:rFonts w:cs="Arial"/>
          <w:spacing w:val="2"/>
          <w:szCs w:val="24"/>
        </w:rPr>
        <w:t>t</w:t>
      </w:r>
      <w:r w:rsidRPr="00445FCF">
        <w:rPr>
          <w:rFonts w:cs="Arial"/>
          <w:szCs w:val="24"/>
        </w:rPr>
        <w:t>or to the University.</w:t>
      </w:r>
    </w:p>
    <w:p w14:paraId="144EADF0" w14:textId="77777777" w:rsidR="00445FCF" w:rsidRDefault="00445FCF" w:rsidP="00445FCF">
      <w:pPr>
        <w:widowControl w:val="0"/>
        <w:autoSpaceDE w:val="0"/>
        <w:autoSpaceDN w:val="0"/>
        <w:adjustRightInd w:val="0"/>
        <w:spacing w:after="240"/>
        <w:rPr>
          <w:rFonts w:cs="Arial"/>
          <w:szCs w:val="24"/>
        </w:rPr>
      </w:pPr>
    </w:p>
    <w:p w14:paraId="4412A930" w14:textId="77777777" w:rsidR="00445FCF" w:rsidRDefault="00445FCF" w:rsidP="00445FCF">
      <w:pPr>
        <w:widowControl w:val="0"/>
        <w:autoSpaceDE w:val="0"/>
        <w:autoSpaceDN w:val="0"/>
        <w:adjustRightInd w:val="0"/>
        <w:spacing w:after="240"/>
        <w:rPr>
          <w:rFonts w:cs="Arial"/>
          <w:szCs w:val="24"/>
        </w:rPr>
      </w:pPr>
    </w:p>
    <w:p w14:paraId="3B7610C2" w14:textId="77777777" w:rsidR="00675568" w:rsidRPr="00445FCF" w:rsidRDefault="00675568" w:rsidP="00445FCF">
      <w:pPr>
        <w:widowControl w:val="0"/>
        <w:autoSpaceDE w:val="0"/>
        <w:autoSpaceDN w:val="0"/>
        <w:adjustRightInd w:val="0"/>
        <w:spacing w:after="240"/>
        <w:rPr>
          <w:rFonts w:cs="Arial"/>
          <w:szCs w:val="24"/>
        </w:rPr>
      </w:pPr>
    </w:p>
    <w:p w14:paraId="2973877C" w14:textId="77777777" w:rsid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 xml:space="preserve">Discriminating against anyone on the basis of any of the protected characteristics as defined in the </w:t>
      </w:r>
      <w:hyperlink r:id="rId20" w:history="1">
        <w:r w:rsidRPr="00445FCF">
          <w:rPr>
            <w:rStyle w:val="Hyperlink"/>
            <w:rFonts w:cs="Arial"/>
            <w:szCs w:val="24"/>
          </w:rPr>
          <w:t>Equality Act 2010</w:t>
        </w:r>
      </w:hyperlink>
      <w:r w:rsidRPr="00445FCF">
        <w:rPr>
          <w:rFonts w:cs="Arial"/>
          <w:szCs w:val="24"/>
        </w:rPr>
        <w:t xml:space="preserve"> which include disability, gender reassignment, race, sex and sexual orientation.</w:t>
      </w:r>
    </w:p>
    <w:p w14:paraId="3B5BE63E" w14:textId="77777777" w:rsidR="00445FCF" w:rsidRPr="00445FCF" w:rsidRDefault="00445FCF" w:rsidP="00445FCF">
      <w:pPr>
        <w:widowControl w:val="0"/>
        <w:autoSpaceDE w:val="0"/>
        <w:autoSpaceDN w:val="0"/>
        <w:adjustRightInd w:val="0"/>
        <w:spacing w:after="240"/>
        <w:rPr>
          <w:rFonts w:cs="Arial"/>
          <w:szCs w:val="24"/>
        </w:rPr>
      </w:pPr>
    </w:p>
    <w:p w14:paraId="2F9887C7" w14:textId="503E3A81" w:rsid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Any form of</w:t>
      </w:r>
      <w:r w:rsidRPr="00445FCF">
        <w:rPr>
          <w:rFonts w:cs="Arial"/>
          <w:i/>
          <w:szCs w:val="24"/>
        </w:rPr>
        <w:t xml:space="preserve"> </w:t>
      </w:r>
      <w:r w:rsidRPr="00445FCF">
        <w:rPr>
          <w:rFonts w:cs="Arial"/>
          <w:szCs w:val="24"/>
        </w:rPr>
        <w:t>gender</w:t>
      </w:r>
      <w:r w:rsidR="0046369E">
        <w:rPr>
          <w:rFonts w:cs="Arial"/>
          <w:szCs w:val="24"/>
        </w:rPr>
        <w:t>-</w:t>
      </w:r>
      <w:r w:rsidRPr="00445FCF">
        <w:rPr>
          <w:rFonts w:cs="Arial"/>
          <w:szCs w:val="24"/>
        </w:rPr>
        <w:t>based violence towards any fellow student, member</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staff, other</w:t>
      </w:r>
      <w:r w:rsidRPr="00445FCF">
        <w:rPr>
          <w:rFonts w:cs="Arial"/>
          <w:spacing w:val="1"/>
          <w:szCs w:val="24"/>
        </w:rPr>
        <w:t xml:space="preserve"> </w:t>
      </w:r>
      <w:r w:rsidRPr="00445FCF">
        <w:rPr>
          <w:rFonts w:cs="Arial"/>
          <w:szCs w:val="24"/>
        </w:rPr>
        <w:t>employee</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any visi</w:t>
      </w:r>
      <w:r w:rsidRPr="00445FCF">
        <w:rPr>
          <w:rFonts w:cs="Arial"/>
          <w:spacing w:val="2"/>
          <w:szCs w:val="24"/>
        </w:rPr>
        <w:t>t</w:t>
      </w:r>
      <w:r w:rsidRPr="00445FCF">
        <w:rPr>
          <w:rFonts w:cs="Arial"/>
          <w:szCs w:val="24"/>
        </w:rPr>
        <w:t>or to the University. The University aligns to the definitions of gender</w:t>
      </w:r>
      <w:r w:rsidR="0046369E">
        <w:rPr>
          <w:rFonts w:cs="Arial"/>
          <w:szCs w:val="24"/>
        </w:rPr>
        <w:t>-</w:t>
      </w:r>
      <w:r w:rsidRPr="00445FCF">
        <w:rPr>
          <w:rFonts w:cs="Arial"/>
          <w:szCs w:val="24"/>
        </w:rPr>
        <w:t>based violence outlined by the Scottish Government’s</w:t>
      </w:r>
      <w:hyperlink r:id="rId21" w:history="1">
        <w:r w:rsidRPr="00445FCF">
          <w:rPr>
            <w:rStyle w:val="Hyperlink"/>
            <w:rFonts w:cs="Arial"/>
            <w:szCs w:val="24"/>
          </w:rPr>
          <w:t xml:space="preserve"> Equally Safe</w:t>
        </w:r>
      </w:hyperlink>
      <w:r w:rsidRPr="00445FCF">
        <w:rPr>
          <w:rFonts w:cs="Arial"/>
          <w:szCs w:val="24"/>
        </w:rPr>
        <w:t xml:space="preserve"> initiative.</w:t>
      </w:r>
    </w:p>
    <w:p w14:paraId="261FE671" w14:textId="77777777" w:rsidR="00445FCF" w:rsidRPr="00445FCF" w:rsidRDefault="00445FCF" w:rsidP="00445FCF">
      <w:pPr>
        <w:widowControl w:val="0"/>
        <w:autoSpaceDE w:val="0"/>
        <w:autoSpaceDN w:val="0"/>
        <w:adjustRightInd w:val="0"/>
        <w:spacing w:after="240"/>
        <w:rPr>
          <w:rFonts w:cs="Arial"/>
          <w:szCs w:val="24"/>
        </w:rPr>
      </w:pPr>
    </w:p>
    <w:p w14:paraId="099D9844" w14:textId="77777777" w:rsid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Breach</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code</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practice,</w:t>
      </w:r>
      <w:r w:rsidRPr="00445FCF">
        <w:rPr>
          <w:rFonts w:cs="Arial"/>
          <w:spacing w:val="-1"/>
          <w:szCs w:val="24"/>
        </w:rPr>
        <w:t xml:space="preserve"> </w:t>
      </w:r>
      <w:r w:rsidRPr="00445FCF">
        <w:rPr>
          <w:rFonts w:cs="Arial"/>
          <w:szCs w:val="24"/>
        </w:rPr>
        <w:t>regulation,</w:t>
      </w:r>
      <w:r w:rsidRPr="00445FCF">
        <w:rPr>
          <w:rFonts w:cs="Arial"/>
          <w:spacing w:val="1"/>
          <w:szCs w:val="24"/>
        </w:rPr>
        <w:t xml:space="preserve"> </w:t>
      </w:r>
      <w:r w:rsidRPr="00445FCF">
        <w:rPr>
          <w:rFonts w:cs="Arial"/>
          <w:szCs w:val="24"/>
        </w:rPr>
        <w:t>rule,</w:t>
      </w:r>
      <w:r w:rsidRPr="00445FCF">
        <w:rPr>
          <w:rFonts w:cs="Arial"/>
          <w:spacing w:val="1"/>
          <w:szCs w:val="24"/>
        </w:rPr>
        <w:t xml:space="preserve"> </w:t>
      </w:r>
      <w:r w:rsidRPr="00445FCF">
        <w:rPr>
          <w:rFonts w:cs="Arial"/>
          <w:szCs w:val="24"/>
        </w:rPr>
        <w:t>policy</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code</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conduct as</w:t>
      </w:r>
      <w:r w:rsidRPr="00445FCF">
        <w:rPr>
          <w:rFonts w:cs="Arial"/>
          <w:spacing w:val="1"/>
          <w:szCs w:val="24"/>
        </w:rPr>
        <w:t xml:space="preserve"> </w:t>
      </w:r>
      <w:r w:rsidRPr="00445FCF">
        <w:rPr>
          <w:rFonts w:cs="Arial"/>
          <w:szCs w:val="24"/>
        </w:rPr>
        <w:t>previou</w:t>
      </w:r>
      <w:r w:rsidRPr="00445FCF">
        <w:rPr>
          <w:rFonts w:cs="Arial"/>
          <w:spacing w:val="1"/>
          <w:szCs w:val="24"/>
        </w:rPr>
        <w:t>s</w:t>
      </w:r>
      <w:r w:rsidRPr="00445FCF">
        <w:rPr>
          <w:rFonts w:cs="Arial"/>
          <w:szCs w:val="24"/>
        </w:rPr>
        <w:t>ly</w:t>
      </w:r>
      <w:r w:rsidRPr="00445FCF">
        <w:rPr>
          <w:rFonts w:cs="Arial"/>
          <w:spacing w:val="1"/>
          <w:szCs w:val="24"/>
        </w:rPr>
        <w:t xml:space="preserve"> </w:t>
      </w:r>
      <w:r w:rsidRPr="00445FCF">
        <w:rPr>
          <w:rFonts w:cs="Arial"/>
          <w:szCs w:val="24"/>
        </w:rPr>
        <w:t>approved</w:t>
      </w:r>
      <w:r w:rsidRPr="00445FCF">
        <w:rPr>
          <w:rFonts w:cs="Arial"/>
          <w:spacing w:val="1"/>
          <w:szCs w:val="24"/>
        </w:rPr>
        <w:t xml:space="preserve"> </w:t>
      </w:r>
      <w:r w:rsidRPr="00445FCF">
        <w:rPr>
          <w:rFonts w:cs="Arial"/>
          <w:szCs w:val="24"/>
        </w:rPr>
        <w:t>by</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 Court</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Academic</w:t>
      </w:r>
      <w:r w:rsidRPr="00445FCF">
        <w:rPr>
          <w:rFonts w:cs="Arial"/>
          <w:spacing w:val="1"/>
          <w:szCs w:val="24"/>
        </w:rPr>
        <w:t xml:space="preserve"> </w:t>
      </w:r>
      <w:r w:rsidRPr="00445FCF">
        <w:rPr>
          <w:rFonts w:cs="Arial"/>
          <w:szCs w:val="24"/>
        </w:rPr>
        <w:t>Board</w:t>
      </w:r>
      <w:r w:rsidRPr="00445FCF">
        <w:rPr>
          <w:rFonts w:cs="Arial"/>
          <w:spacing w:val="1"/>
          <w:szCs w:val="24"/>
        </w:rPr>
        <w:t xml:space="preserve"> </w:t>
      </w:r>
      <w:r w:rsidRPr="00445FCF">
        <w:rPr>
          <w:rFonts w:cs="Arial"/>
          <w:szCs w:val="24"/>
        </w:rPr>
        <w:t>which</w:t>
      </w:r>
      <w:r w:rsidRPr="00445FCF">
        <w:rPr>
          <w:rFonts w:cs="Arial"/>
          <w:spacing w:val="1"/>
          <w:szCs w:val="24"/>
        </w:rPr>
        <w:t xml:space="preserve"> </w:t>
      </w:r>
      <w:r w:rsidRPr="00445FCF">
        <w:rPr>
          <w:rFonts w:cs="Arial"/>
          <w:szCs w:val="24"/>
        </w:rPr>
        <w:t>provides</w:t>
      </w:r>
      <w:r w:rsidRPr="00445FCF">
        <w:rPr>
          <w:rFonts w:cs="Arial"/>
          <w:spacing w:val="1"/>
          <w:szCs w:val="24"/>
        </w:rPr>
        <w:t xml:space="preserve"> </w:t>
      </w:r>
      <w:r w:rsidRPr="00445FCF">
        <w:rPr>
          <w:rFonts w:cs="Arial"/>
          <w:szCs w:val="24"/>
        </w:rPr>
        <w:t>for breaches</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constitute</w:t>
      </w:r>
      <w:r w:rsidRPr="00445FCF">
        <w:rPr>
          <w:rFonts w:cs="Arial"/>
          <w:spacing w:val="1"/>
          <w:szCs w:val="24"/>
        </w:rPr>
        <w:t xml:space="preserve"> </w:t>
      </w:r>
      <w:r w:rsidRPr="00445FCF">
        <w:rPr>
          <w:rFonts w:cs="Arial"/>
          <w:szCs w:val="24"/>
        </w:rPr>
        <w:t>misconduct.</w:t>
      </w:r>
    </w:p>
    <w:p w14:paraId="642C89A6" w14:textId="77777777" w:rsidR="00445FCF" w:rsidRPr="00445FCF" w:rsidRDefault="00445FCF" w:rsidP="00445FCF">
      <w:pPr>
        <w:widowControl w:val="0"/>
        <w:autoSpaceDE w:val="0"/>
        <w:autoSpaceDN w:val="0"/>
        <w:adjustRightInd w:val="0"/>
        <w:spacing w:after="240"/>
        <w:rPr>
          <w:rFonts w:cs="Arial"/>
          <w:szCs w:val="24"/>
        </w:rPr>
      </w:pPr>
    </w:p>
    <w:p w14:paraId="7DE71A4D" w14:textId="7E5747AB" w:rsidR="00445FCF" w:rsidRP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Misuse or unauthori</w:t>
      </w:r>
      <w:r w:rsidRPr="00445FCF">
        <w:rPr>
          <w:rFonts w:cs="Arial"/>
          <w:spacing w:val="1"/>
          <w:szCs w:val="24"/>
        </w:rPr>
        <w:t>s</w:t>
      </w:r>
      <w:r w:rsidRPr="00445FCF">
        <w:rPr>
          <w:rFonts w:cs="Arial"/>
          <w:szCs w:val="24"/>
        </w:rPr>
        <w:t>ed use of</w:t>
      </w:r>
      <w:r w:rsidRPr="00445FCF">
        <w:rPr>
          <w:rFonts w:cs="Arial"/>
          <w:spacing w:val="2"/>
          <w:szCs w:val="24"/>
        </w:rPr>
        <w:t xml:space="preserve"> </w:t>
      </w:r>
      <w:r w:rsidR="0046369E">
        <w:rPr>
          <w:rFonts w:cs="Arial"/>
          <w:szCs w:val="24"/>
        </w:rPr>
        <w:t>u</w:t>
      </w:r>
      <w:r w:rsidRPr="00445FCF">
        <w:rPr>
          <w:rFonts w:cs="Arial"/>
          <w:szCs w:val="24"/>
        </w:rPr>
        <w:t>niversity</w:t>
      </w:r>
      <w:r w:rsidRPr="00445FCF">
        <w:rPr>
          <w:rFonts w:cs="Arial"/>
          <w:spacing w:val="1"/>
          <w:szCs w:val="24"/>
        </w:rPr>
        <w:t xml:space="preserve"> </w:t>
      </w:r>
      <w:r w:rsidRPr="00445FCF">
        <w:rPr>
          <w:rFonts w:cs="Arial"/>
          <w:szCs w:val="24"/>
        </w:rPr>
        <w:t>premises</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items</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property,</w:t>
      </w:r>
      <w:r w:rsidRPr="00445FCF">
        <w:rPr>
          <w:rFonts w:cs="Arial"/>
          <w:spacing w:val="1"/>
          <w:szCs w:val="24"/>
        </w:rPr>
        <w:t xml:space="preserve"> </w:t>
      </w:r>
      <w:r w:rsidRPr="00445FCF">
        <w:rPr>
          <w:rFonts w:cs="Arial"/>
          <w:szCs w:val="24"/>
        </w:rPr>
        <w:t>including computer misuse, the misuse of fire-fighting</w:t>
      </w:r>
      <w:r w:rsidRPr="00445FCF">
        <w:rPr>
          <w:rFonts w:cs="Arial"/>
          <w:spacing w:val="1"/>
          <w:szCs w:val="24"/>
        </w:rPr>
        <w:t xml:space="preserve"> </w:t>
      </w:r>
      <w:r w:rsidRPr="00445FCF">
        <w:rPr>
          <w:rFonts w:cs="Arial"/>
          <w:szCs w:val="24"/>
        </w:rPr>
        <w:t>equipment,</w:t>
      </w:r>
      <w:r w:rsidRPr="00445FCF">
        <w:rPr>
          <w:rFonts w:cs="Arial"/>
          <w:spacing w:val="3"/>
          <w:szCs w:val="24"/>
        </w:rPr>
        <w:t xml:space="preserve"> </w:t>
      </w:r>
      <w:r w:rsidRPr="00445FCF">
        <w:rPr>
          <w:rFonts w:cs="Arial"/>
          <w:szCs w:val="24"/>
        </w:rPr>
        <w:t>the</w:t>
      </w:r>
      <w:r w:rsidRPr="00445FCF">
        <w:rPr>
          <w:rFonts w:cs="Arial"/>
          <w:spacing w:val="1"/>
          <w:szCs w:val="24"/>
        </w:rPr>
        <w:t xml:space="preserve"> </w:t>
      </w:r>
      <w:r w:rsidRPr="00445FCF">
        <w:rPr>
          <w:rFonts w:cs="Arial"/>
          <w:szCs w:val="24"/>
        </w:rPr>
        <w:t>misuse</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alteration</w:t>
      </w:r>
      <w:r w:rsidRPr="00445FCF">
        <w:rPr>
          <w:rFonts w:cs="Arial"/>
          <w:spacing w:val="1"/>
          <w:szCs w:val="24"/>
        </w:rPr>
        <w:t xml:space="preserve"> </w:t>
      </w:r>
      <w:r w:rsidRPr="00445FCF">
        <w:rPr>
          <w:rFonts w:cs="Arial"/>
          <w:szCs w:val="24"/>
        </w:rPr>
        <w:t>of electrical</w:t>
      </w:r>
      <w:r w:rsidRPr="00445FCF">
        <w:rPr>
          <w:rFonts w:cs="Arial"/>
          <w:spacing w:val="1"/>
          <w:szCs w:val="24"/>
        </w:rPr>
        <w:t xml:space="preserve"> </w:t>
      </w:r>
      <w:r w:rsidRPr="00445FCF">
        <w:rPr>
          <w:rFonts w:cs="Arial"/>
          <w:szCs w:val="24"/>
        </w:rPr>
        <w:t>fittings</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unauthorised use of electrical appliances. This also refers to the property and premises of one of our partners.</w:t>
      </w:r>
    </w:p>
    <w:p w14:paraId="25E9059E" w14:textId="77777777" w:rsidR="00445FCF" w:rsidRPr="00445FCF" w:rsidRDefault="00445FCF" w:rsidP="00445FCF">
      <w:pPr>
        <w:widowControl w:val="0"/>
        <w:autoSpaceDE w:val="0"/>
        <w:autoSpaceDN w:val="0"/>
        <w:adjustRightInd w:val="0"/>
        <w:spacing w:after="240"/>
        <w:rPr>
          <w:rFonts w:cs="Arial"/>
          <w:szCs w:val="24"/>
        </w:rPr>
      </w:pPr>
    </w:p>
    <w:p w14:paraId="77894BCC" w14:textId="77777777" w:rsidR="00445FCF" w:rsidRP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Damage</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defacement</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University property or the property of other members of</w:t>
      </w:r>
      <w:r w:rsidRPr="00445FCF">
        <w:rPr>
          <w:rFonts w:cs="Arial"/>
          <w:spacing w:val="1"/>
          <w:szCs w:val="24"/>
        </w:rPr>
        <w:t xml:space="preserve"> </w:t>
      </w:r>
      <w:r w:rsidRPr="00445FCF">
        <w:rPr>
          <w:rFonts w:cs="Arial"/>
          <w:szCs w:val="24"/>
        </w:rPr>
        <w:t>the</w:t>
      </w:r>
      <w:r w:rsidRPr="00445FCF">
        <w:rPr>
          <w:rFonts w:cs="Arial"/>
          <w:spacing w:val="1"/>
          <w:szCs w:val="24"/>
        </w:rPr>
        <w:t xml:space="preserve"> </w:t>
      </w:r>
      <w:r w:rsidRPr="00445FCF">
        <w:rPr>
          <w:rFonts w:cs="Arial"/>
          <w:szCs w:val="24"/>
        </w:rPr>
        <w:t>University</w:t>
      </w:r>
      <w:r w:rsidRPr="00445FCF">
        <w:rPr>
          <w:rFonts w:cs="Arial"/>
          <w:spacing w:val="1"/>
          <w:szCs w:val="24"/>
        </w:rPr>
        <w:t xml:space="preserve"> </w:t>
      </w:r>
      <w:r w:rsidRPr="00445FCF">
        <w:rPr>
          <w:rFonts w:cs="Arial"/>
          <w:szCs w:val="24"/>
        </w:rPr>
        <w:t>community</w:t>
      </w:r>
      <w:r w:rsidRPr="00445FCF">
        <w:rPr>
          <w:rFonts w:cs="Arial"/>
          <w:spacing w:val="1"/>
          <w:szCs w:val="24"/>
        </w:rPr>
        <w:t xml:space="preserve"> </w:t>
      </w:r>
      <w:r w:rsidRPr="00445FCF">
        <w:rPr>
          <w:rFonts w:cs="Arial"/>
          <w:szCs w:val="24"/>
        </w:rPr>
        <w:t>caused</w:t>
      </w:r>
      <w:r w:rsidRPr="00445FCF">
        <w:rPr>
          <w:rFonts w:cs="Arial"/>
          <w:spacing w:val="1"/>
          <w:szCs w:val="24"/>
        </w:rPr>
        <w:t xml:space="preserve"> </w:t>
      </w:r>
      <w:r w:rsidRPr="00445FCF">
        <w:rPr>
          <w:rFonts w:cs="Arial"/>
          <w:szCs w:val="24"/>
        </w:rPr>
        <w:t>intentionally</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recklessly,</w:t>
      </w:r>
      <w:r w:rsidRPr="00445FCF">
        <w:rPr>
          <w:rFonts w:cs="Arial"/>
          <w:spacing w:val="1"/>
          <w:szCs w:val="24"/>
        </w:rPr>
        <w:t xml:space="preserve"> </w:t>
      </w:r>
      <w:r w:rsidRPr="00445FCF">
        <w:rPr>
          <w:rFonts w:cs="Arial"/>
          <w:szCs w:val="24"/>
        </w:rPr>
        <w:t>and</w:t>
      </w:r>
      <w:r w:rsidRPr="00445FCF">
        <w:rPr>
          <w:rFonts w:cs="Arial"/>
          <w:spacing w:val="1"/>
          <w:szCs w:val="24"/>
        </w:rPr>
        <w:t xml:space="preserve"> </w:t>
      </w:r>
      <w:r w:rsidRPr="00445FCF">
        <w:rPr>
          <w:rFonts w:cs="Arial"/>
          <w:szCs w:val="24"/>
        </w:rPr>
        <w:t>misappropriation of</w:t>
      </w:r>
      <w:r w:rsidRPr="00445FCF">
        <w:rPr>
          <w:rFonts w:cs="Arial"/>
          <w:spacing w:val="1"/>
          <w:szCs w:val="24"/>
        </w:rPr>
        <w:t xml:space="preserve"> </w:t>
      </w:r>
      <w:r w:rsidRPr="00445FCF">
        <w:rPr>
          <w:rFonts w:cs="Arial"/>
          <w:szCs w:val="24"/>
        </w:rPr>
        <w:t>such</w:t>
      </w:r>
      <w:r w:rsidRPr="00445FCF">
        <w:rPr>
          <w:rFonts w:cs="Arial"/>
          <w:spacing w:val="1"/>
          <w:szCs w:val="24"/>
        </w:rPr>
        <w:t xml:space="preserve"> </w:t>
      </w:r>
      <w:r w:rsidRPr="00445FCF">
        <w:rPr>
          <w:rFonts w:cs="Arial"/>
          <w:szCs w:val="24"/>
        </w:rPr>
        <w:t>property. This also refers to the property and premises of one of our partners.</w:t>
      </w:r>
    </w:p>
    <w:p w14:paraId="692DC34C" w14:textId="77777777" w:rsidR="00445FCF" w:rsidRPr="00445FCF" w:rsidRDefault="00445FCF" w:rsidP="00445FCF">
      <w:pPr>
        <w:widowControl w:val="0"/>
        <w:autoSpaceDE w:val="0"/>
        <w:autoSpaceDN w:val="0"/>
        <w:adjustRightInd w:val="0"/>
        <w:spacing w:after="240"/>
        <w:rPr>
          <w:rFonts w:cs="Arial"/>
          <w:szCs w:val="24"/>
        </w:rPr>
      </w:pPr>
    </w:p>
    <w:p w14:paraId="1BAA33EC" w14:textId="54ED2F48" w:rsidR="00445FCF" w:rsidRP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The</w:t>
      </w:r>
      <w:r w:rsidRPr="00445FCF">
        <w:rPr>
          <w:rFonts w:cs="Arial"/>
          <w:spacing w:val="1"/>
          <w:szCs w:val="24"/>
        </w:rPr>
        <w:t xml:space="preserve"> </w:t>
      </w:r>
      <w:r w:rsidRPr="00445FCF">
        <w:rPr>
          <w:rFonts w:cs="Arial"/>
          <w:szCs w:val="24"/>
        </w:rPr>
        <w:t>possession</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00C10D4F">
        <w:rPr>
          <w:rFonts w:cs="Arial"/>
          <w:spacing w:val="1"/>
          <w:szCs w:val="24"/>
        </w:rPr>
        <w:t>usage/</w:t>
      </w:r>
      <w:r w:rsidRPr="00445FCF">
        <w:rPr>
          <w:rFonts w:cs="Arial"/>
          <w:szCs w:val="24"/>
        </w:rPr>
        <w:t>discharge</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002041A2">
        <w:rPr>
          <w:rFonts w:cs="Arial"/>
          <w:spacing w:val="1"/>
          <w:szCs w:val="24"/>
        </w:rPr>
        <w:t xml:space="preserve">potentially harmful </w:t>
      </w:r>
      <w:r w:rsidR="00C10D4F">
        <w:rPr>
          <w:rFonts w:cs="Arial"/>
          <w:spacing w:val="1"/>
          <w:szCs w:val="24"/>
        </w:rPr>
        <w:t>weapon (including any form of knife)</w:t>
      </w:r>
      <w:r w:rsidR="002041A2">
        <w:rPr>
          <w:rFonts w:cs="Arial"/>
          <w:spacing w:val="1"/>
          <w:szCs w:val="24"/>
        </w:rPr>
        <w:t>,</w:t>
      </w:r>
      <w:r w:rsidR="00C10D4F">
        <w:rPr>
          <w:rFonts w:cs="Arial"/>
          <w:spacing w:val="1"/>
          <w:szCs w:val="24"/>
        </w:rPr>
        <w:t xml:space="preserve"> item that could be used as a harmful weapon, </w:t>
      </w:r>
      <w:r w:rsidRPr="00445FCF">
        <w:rPr>
          <w:rFonts w:cs="Arial"/>
          <w:szCs w:val="24"/>
        </w:rPr>
        <w:t>explosi</w:t>
      </w:r>
      <w:r w:rsidRPr="00445FCF">
        <w:rPr>
          <w:rFonts w:cs="Arial"/>
          <w:spacing w:val="1"/>
          <w:szCs w:val="24"/>
        </w:rPr>
        <w:t>v</w:t>
      </w:r>
      <w:r w:rsidRPr="00445FCF">
        <w:rPr>
          <w:rFonts w:cs="Arial"/>
          <w:szCs w:val="24"/>
        </w:rPr>
        <w:t>e</w:t>
      </w:r>
      <w:r w:rsidRPr="00445FCF">
        <w:rPr>
          <w:rFonts w:cs="Arial"/>
          <w:spacing w:val="1"/>
          <w:szCs w:val="24"/>
        </w:rPr>
        <w:t xml:space="preserve"> </w:t>
      </w:r>
      <w:r w:rsidRPr="00445FCF">
        <w:rPr>
          <w:rFonts w:cs="Arial"/>
          <w:szCs w:val="24"/>
        </w:rPr>
        <w:t>device,</w:t>
      </w:r>
      <w:r w:rsidRPr="00445FCF">
        <w:rPr>
          <w:rFonts w:cs="Arial"/>
          <w:spacing w:val="1"/>
          <w:szCs w:val="24"/>
        </w:rPr>
        <w:t xml:space="preserve"> </w:t>
      </w:r>
      <w:r w:rsidRPr="00445FCF">
        <w:rPr>
          <w:rFonts w:cs="Arial"/>
          <w:szCs w:val="24"/>
        </w:rPr>
        <w:t>firearm</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detonator</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the discharge</w:t>
      </w:r>
      <w:r w:rsidRPr="00445FCF">
        <w:rPr>
          <w:rFonts w:cs="Arial"/>
          <w:spacing w:val="1"/>
          <w:szCs w:val="24"/>
        </w:rPr>
        <w:t xml:space="preserve"> </w:t>
      </w:r>
      <w:r w:rsidRPr="00445FCF">
        <w:rPr>
          <w:rFonts w:cs="Arial"/>
          <w:szCs w:val="24"/>
        </w:rPr>
        <w:t>of</w:t>
      </w:r>
      <w:r w:rsidRPr="00445FCF">
        <w:rPr>
          <w:rFonts w:cs="Arial"/>
          <w:spacing w:val="1"/>
          <w:szCs w:val="24"/>
        </w:rPr>
        <w:t xml:space="preserve"> </w:t>
      </w:r>
      <w:r w:rsidRPr="00445FCF">
        <w:rPr>
          <w:rFonts w:cs="Arial"/>
          <w:szCs w:val="24"/>
        </w:rPr>
        <w:t>any</w:t>
      </w:r>
      <w:r w:rsidRPr="00445FCF">
        <w:rPr>
          <w:rFonts w:cs="Arial"/>
          <w:spacing w:val="1"/>
          <w:szCs w:val="24"/>
        </w:rPr>
        <w:t xml:space="preserve"> </w:t>
      </w:r>
      <w:r w:rsidRPr="00445FCF">
        <w:rPr>
          <w:rFonts w:cs="Arial"/>
          <w:szCs w:val="24"/>
        </w:rPr>
        <w:t>firework</w:t>
      </w:r>
      <w:r w:rsidRPr="00445FCF">
        <w:rPr>
          <w:rFonts w:cs="Arial"/>
          <w:spacing w:val="1"/>
          <w:szCs w:val="24"/>
        </w:rPr>
        <w:t xml:space="preserve"> </w:t>
      </w:r>
      <w:r w:rsidRPr="00445FCF">
        <w:rPr>
          <w:rFonts w:cs="Arial"/>
          <w:szCs w:val="24"/>
        </w:rPr>
        <w:t>(except</w:t>
      </w:r>
      <w:r w:rsidRPr="00445FCF">
        <w:rPr>
          <w:rFonts w:cs="Arial"/>
          <w:spacing w:val="1"/>
          <w:szCs w:val="24"/>
        </w:rPr>
        <w:t xml:space="preserve"> </w:t>
      </w:r>
      <w:r w:rsidRPr="00445FCF">
        <w:rPr>
          <w:rFonts w:cs="Arial"/>
          <w:szCs w:val="24"/>
        </w:rPr>
        <w:t>with</w:t>
      </w:r>
      <w:r w:rsidRPr="00445FCF">
        <w:rPr>
          <w:rFonts w:cs="Arial"/>
          <w:spacing w:val="1"/>
          <w:szCs w:val="24"/>
        </w:rPr>
        <w:t xml:space="preserve"> </w:t>
      </w:r>
      <w:r w:rsidRPr="00445FCF">
        <w:rPr>
          <w:rFonts w:cs="Arial"/>
          <w:spacing w:val="-1"/>
          <w:szCs w:val="24"/>
        </w:rPr>
        <w:t>t</w:t>
      </w:r>
      <w:r w:rsidRPr="00445FCF">
        <w:rPr>
          <w:rFonts w:cs="Arial"/>
          <w:szCs w:val="24"/>
        </w:rPr>
        <w:t>he prior consent of a Dean of School</w:t>
      </w:r>
      <w:r w:rsidR="002041A2">
        <w:rPr>
          <w:rFonts w:cs="Arial"/>
          <w:szCs w:val="24"/>
        </w:rPr>
        <w:t xml:space="preserve"> who must receive clearance from the University’s Health and Safety team in advance</w:t>
      </w:r>
      <w:r w:rsidRPr="00445FCF">
        <w:rPr>
          <w:rFonts w:cs="Arial"/>
          <w:szCs w:val="24"/>
        </w:rPr>
        <w:t>).</w:t>
      </w:r>
      <w:r w:rsidR="00C10D4F">
        <w:rPr>
          <w:rFonts w:cs="Arial"/>
          <w:szCs w:val="24"/>
        </w:rPr>
        <w:t xml:space="preserve"> </w:t>
      </w:r>
    </w:p>
    <w:p w14:paraId="6B969B21" w14:textId="77777777" w:rsidR="00445FCF" w:rsidRPr="00445FCF" w:rsidRDefault="00445FCF" w:rsidP="00445FCF">
      <w:pPr>
        <w:widowControl w:val="0"/>
        <w:autoSpaceDE w:val="0"/>
        <w:autoSpaceDN w:val="0"/>
        <w:adjustRightInd w:val="0"/>
        <w:spacing w:after="240"/>
        <w:rPr>
          <w:rFonts w:cs="Arial"/>
          <w:szCs w:val="24"/>
        </w:rPr>
      </w:pPr>
    </w:p>
    <w:p w14:paraId="0BCA3C40" w14:textId="77777777" w:rsidR="00445FCF" w:rsidRDefault="00445FCF" w:rsidP="00445FCF">
      <w:pPr>
        <w:pStyle w:val="ListParagraph"/>
        <w:widowControl w:val="0"/>
        <w:numPr>
          <w:ilvl w:val="0"/>
          <w:numId w:val="32"/>
        </w:numPr>
        <w:autoSpaceDE w:val="0"/>
        <w:autoSpaceDN w:val="0"/>
        <w:adjustRightInd w:val="0"/>
        <w:spacing w:after="240"/>
        <w:ind w:left="1134" w:hanging="1134"/>
        <w:contextualSpacing w:val="0"/>
        <w:rPr>
          <w:rFonts w:cs="Arial"/>
          <w:szCs w:val="24"/>
        </w:rPr>
      </w:pPr>
      <w:r w:rsidRPr="00445FCF">
        <w:rPr>
          <w:rFonts w:cs="Arial"/>
          <w:szCs w:val="24"/>
        </w:rPr>
        <w:t>Without</w:t>
      </w:r>
      <w:r w:rsidRPr="00445FCF">
        <w:rPr>
          <w:rFonts w:cs="Arial"/>
          <w:spacing w:val="1"/>
          <w:szCs w:val="24"/>
        </w:rPr>
        <w:t xml:space="preserve"> </w:t>
      </w:r>
      <w:r w:rsidRPr="00445FCF">
        <w:rPr>
          <w:rFonts w:cs="Arial"/>
          <w:szCs w:val="24"/>
        </w:rPr>
        <w:t>prejudice</w:t>
      </w:r>
      <w:r w:rsidRPr="00445FCF">
        <w:rPr>
          <w:rFonts w:cs="Arial"/>
          <w:spacing w:val="1"/>
          <w:szCs w:val="24"/>
        </w:rPr>
        <w:t xml:space="preserve"> </w:t>
      </w:r>
      <w:r w:rsidRPr="00445FCF">
        <w:rPr>
          <w:rFonts w:cs="Arial"/>
          <w:szCs w:val="24"/>
        </w:rPr>
        <w:t>to</w:t>
      </w:r>
      <w:r w:rsidRPr="00445FCF">
        <w:rPr>
          <w:rFonts w:cs="Arial"/>
          <w:spacing w:val="1"/>
          <w:szCs w:val="24"/>
        </w:rPr>
        <w:t xml:space="preserve"> </w:t>
      </w:r>
      <w:r w:rsidRPr="00445FCF">
        <w:rPr>
          <w:rFonts w:cs="Arial"/>
          <w:szCs w:val="24"/>
        </w:rPr>
        <w:t>t</w:t>
      </w:r>
      <w:r w:rsidRPr="00445FCF">
        <w:rPr>
          <w:rFonts w:cs="Arial"/>
          <w:spacing w:val="-3"/>
          <w:szCs w:val="24"/>
        </w:rPr>
        <w:t>h</w:t>
      </w:r>
      <w:r w:rsidRPr="00445FCF">
        <w:rPr>
          <w:rFonts w:cs="Arial"/>
          <w:szCs w:val="24"/>
        </w:rPr>
        <w:t>e right to raise acade</w:t>
      </w:r>
      <w:r w:rsidRPr="00445FCF">
        <w:rPr>
          <w:rFonts w:cs="Arial"/>
          <w:spacing w:val="2"/>
          <w:szCs w:val="24"/>
        </w:rPr>
        <w:t>m</w:t>
      </w:r>
      <w:r w:rsidRPr="00445FCF">
        <w:rPr>
          <w:rFonts w:cs="Arial"/>
          <w:szCs w:val="24"/>
        </w:rPr>
        <w:t>ic and</w:t>
      </w:r>
      <w:r w:rsidRPr="00445FCF">
        <w:rPr>
          <w:rFonts w:cs="Arial"/>
          <w:spacing w:val="1"/>
          <w:szCs w:val="24"/>
        </w:rPr>
        <w:t xml:space="preserve"> </w:t>
      </w:r>
      <w:r w:rsidRPr="00445FCF">
        <w:rPr>
          <w:rFonts w:cs="Arial"/>
          <w:szCs w:val="24"/>
        </w:rPr>
        <w:t>other concerns responsibly within</w:t>
      </w:r>
      <w:r w:rsidRPr="00445FCF">
        <w:rPr>
          <w:rFonts w:cs="Arial"/>
          <w:spacing w:val="1"/>
          <w:szCs w:val="24"/>
        </w:rPr>
        <w:t xml:space="preserve"> </w:t>
      </w:r>
      <w:r w:rsidRPr="00445FCF">
        <w:rPr>
          <w:rFonts w:cs="Arial"/>
          <w:szCs w:val="24"/>
        </w:rPr>
        <w:t>or</w:t>
      </w:r>
      <w:r w:rsidRPr="00445FCF">
        <w:rPr>
          <w:rFonts w:cs="Arial"/>
          <w:spacing w:val="1"/>
          <w:szCs w:val="24"/>
        </w:rPr>
        <w:t xml:space="preserve"> </w:t>
      </w:r>
      <w:r w:rsidRPr="00445FCF">
        <w:rPr>
          <w:rFonts w:cs="Arial"/>
          <w:szCs w:val="24"/>
        </w:rPr>
        <w:t>(out with) the University, the making of false, malicious and/or vexatious reports of malpractice or complaints</w:t>
      </w:r>
      <w:r w:rsidRPr="00445FCF">
        <w:rPr>
          <w:rFonts w:cs="Arial"/>
          <w:spacing w:val="1"/>
          <w:szCs w:val="24"/>
        </w:rPr>
        <w:t xml:space="preserve"> </w:t>
      </w:r>
      <w:r w:rsidRPr="00445FCF">
        <w:rPr>
          <w:rFonts w:cs="Arial"/>
          <w:szCs w:val="24"/>
        </w:rPr>
        <w:t>which</w:t>
      </w:r>
      <w:r w:rsidRPr="00445FCF">
        <w:rPr>
          <w:rFonts w:cs="Arial"/>
          <w:spacing w:val="1"/>
          <w:szCs w:val="24"/>
        </w:rPr>
        <w:t xml:space="preserve"> </w:t>
      </w:r>
      <w:r w:rsidRPr="00445FCF">
        <w:rPr>
          <w:rFonts w:cs="Arial"/>
          <w:szCs w:val="24"/>
        </w:rPr>
        <w:t>upon</w:t>
      </w:r>
      <w:r w:rsidRPr="00445FCF">
        <w:rPr>
          <w:rFonts w:cs="Arial"/>
          <w:spacing w:val="1"/>
          <w:szCs w:val="24"/>
        </w:rPr>
        <w:t xml:space="preserve"> </w:t>
      </w:r>
      <w:r w:rsidRPr="00445FCF">
        <w:rPr>
          <w:rFonts w:cs="Arial"/>
          <w:szCs w:val="24"/>
        </w:rPr>
        <w:t>investiga</w:t>
      </w:r>
      <w:r w:rsidRPr="00445FCF">
        <w:rPr>
          <w:rFonts w:cs="Arial"/>
          <w:spacing w:val="2"/>
          <w:szCs w:val="24"/>
        </w:rPr>
        <w:t>t</w:t>
      </w:r>
      <w:r w:rsidRPr="00445FCF">
        <w:rPr>
          <w:rFonts w:cs="Arial"/>
          <w:szCs w:val="24"/>
        </w:rPr>
        <w:t>ion are proved to be unfounded.</w:t>
      </w:r>
    </w:p>
    <w:p w14:paraId="6A5BBAEE" w14:textId="77777777" w:rsidR="00445FCF" w:rsidRPr="00445FCF" w:rsidRDefault="00445FCF" w:rsidP="00445FCF">
      <w:pPr>
        <w:widowControl w:val="0"/>
        <w:autoSpaceDE w:val="0"/>
        <w:autoSpaceDN w:val="0"/>
        <w:adjustRightInd w:val="0"/>
        <w:spacing w:after="240"/>
        <w:rPr>
          <w:rFonts w:cs="Arial"/>
          <w:szCs w:val="24"/>
        </w:rPr>
      </w:pPr>
    </w:p>
    <w:p w14:paraId="68760F15" w14:textId="75655F08" w:rsidR="00445FCF" w:rsidRPr="00445FCF" w:rsidRDefault="00445FCF" w:rsidP="00445FCF">
      <w:pPr>
        <w:pStyle w:val="ListParagraph"/>
        <w:numPr>
          <w:ilvl w:val="0"/>
          <w:numId w:val="32"/>
        </w:numPr>
        <w:autoSpaceDE w:val="0"/>
        <w:autoSpaceDN w:val="0"/>
        <w:spacing w:after="240"/>
        <w:ind w:left="1134" w:hanging="1134"/>
        <w:contextualSpacing w:val="0"/>
        <w:rPr>
          <w:rFonts w:cs="Arial"/>
          <w:iCs/>
          <w:szCs w:val="24"/>
        </w:rPr>
      </w:pPr>
      <w:r w:rsidRPr="00445FCF">
        <w:rPr>
          <w:rFonts w:cs="Arial"/>
          <w:iCs/>
          <w:szCs w:val="24"/>
        </w:rPr>
        <w:t xml:space="preserve">Conduct which infringes the beliefs, orientation, practices, or freedom of speech of others, whilst on </w:t>
      </w:r>
      <w:r w:rsidR="0046369E">
        <w:rPr>
          <w:rFonts w:cs="Arial"/>
          <w:iCs/>
          <w:szCs w:val="24"/>
        </w:rPr>
        <w:t>u</w:t>
      </w:r>
      <w:r w:rsidRPr="00445FCF">
        <w:rPr>
          <w:rFonts w:cs="Arial"/>
          <w:iCs/>
          <w:szCs w:val="24"/>
        </w:rPr>
        <w:t>niversity premises or engaged in University work, study or activity.</w:t>
      </w:r>
    </w:p>
    <w:p w14:paraId="142D7C70" w14:textId="77777777" w:rsidR="00445FCF" w:rsidRPr="00445FCF" w:rsidRDefault="00445FCF" w:rsidP="00445FCF">
      <w:pPr>
        <w:autoSpaceDE w:val="0"/>
        <w:autoSpaceDN w:val="0"/>
        <w:spacing w:after="240"/>
        <w:rPr>
          <w:rFonts w:cs="Arial"/>
          <w:iCs/>
          <w:szCs w:val="24"/>
        </w:rPr>
      </w:pPr>
    </w:p>
    <w:p w14:paraId="300B8611" w14:textId="77777777" w:rsidR="00445FCF" w:rsidRDefault="00445FCF" w:rsidP="00445FCF">
      <w:pPr>
        <w:pStyle w:val="ListParagraph"/>
        <w:numPr>
          <w:ilvl w:val="0"/>
          <w:numId w:val="32"/>
        </w:numPr>
        <w:spacing w:after="240"/>
        <w:ind w:left="1134" w:hanging="1134"/>
        <w:contextualSpacing w:val="0"/>
        <w:rPr>
          <w:rFonts w:cs="Arial"/>
          <w:szCs w:val="24"/>
        </w:rPr>
      </w:pPr>
      <w:r w:rsidRPr="00445FCF">
        <w:rPr>
          <w:rFonts w:cs="Arial"/>
          <w:szCs w:val="24"/>
        </w:rPr>
        <w:t>Failure to disclose name and other relevant details to a member of the academic, administrative or security staff of the University in circumstances when it is reasonable to require that such information be given.</w:t>
      </w:r>
    </w:p>
    <w:p w14:paraId="7CF1C238" w14:textId="77777777" w:rsidR="00445FCF" w:rsidRPr="00445FCF" w:rsidRDefault="00445FCF" w:rsidP="00445FCF">
      <w:pPr>
        <w:spacing w:after="240"/>
        <w:rPr>
          <w:rFonts w:cs="Arial"/>
          <w:szCs w:val="24"/>
        </w:rPr>
      </w:pPr>
    </w:p>
    <w:p w14:paraId="4523088D" w14:textId="77777777" w:rsidR="00445FCF" w:rsidRPr="00445FCF" w:rsidRDefault="00445FCF" w:rsidP="00445FCF">
      <w:pPr>
        <w:pStyle w:val="ListParagraph"/>
        <w:numPr>
          <w:ilvl w:val="0"/>
          <w:numId w:val="32"/>
        </w:numPr>
        <w:spacing w:after="240"/>
        <w:ind w:left="1134" w:hanging="1134"/>
        <w:contextualSpacing w:val="0"/>
        <w:rPr>
          <w:rFonts w:cs="Arial"/>
          <w:szCs w:val="24"/>
        </w:rPr>
      </w:pPr>
      <w:r w:rsidRPr="00445FCF">
        <w:rPr>
          <w:rFonts w:cs="Arial"/>
          <w:szCs w:val="24"/>
        </w:rPr>
        <w:t>Behaviour which is deemed unacceptable by host organisations offering study, work placements or work-based learning experiences as part of a module or programme. </w:t>
      </w:r>
    </w:p>
    <w:p w14:paraId="6C0BE2E9" w14:textId="77777777" w:rsidR="00445FCF" w:rsidRPr="00445FCF" w:rsidRDefault="00445FCF" w:rsidP="00445FCF">
      <w:pPr>
        <w:spacing w:after="240"/>
        <w:rPr>
          <w:rFonts w:cs="Arial"/>
          <w:szCs w:val="24"/>
        </w:rPr>
      </w:pPr>
    </w:p>
    <w:p w14:paraId="1F0CEEBF" w14:textId="77777777" w:rsidR="00445FCF" w:rsidRDefault="00445FCF" w:rsidP="00445FCF">
      <w:pPr>
        <w:pStyle w:val="ListParagraph"/>
        <w:numPr>
          <w:ilvl w:val="0"/>
          <w:numId w:val="32"/>
        </w:numPr>
        <w:spacing w:after="240"/>
        <w:ind w:left="1134" w:hanging="1134"/>
        <w:contextualSpacing w:val="0"/>
        <w:rPr>
          <w:rFonts w:cs="Arial"/>
          <w:szCs w:val="24"/>
        </w:rPr>
      </w:pPr>
      <w:r w:rsidRPr="00445FCF">
        <w:rPr>
          <w:rFonts w:cs="Arial"/>
          <w:szCs w:val="24"/>
        </w:rPr>
        <w:t>Any form of behaviour which is likely to bring the University into disrepute with the professional bodies or professional communities aligned with the programme, or otherwise harm the relationship with key stakeholder organisations.</w:t>
      </w:r>
    </w:p>
    <w:p w14:paraId="7B68A4D1" w14:textId="77777777" w:rsidR="00445FCF" w:rsidRPr="00445FCF" w:rsidRDefault="00445FCF" w:rsidP="00445FCF">
      <w:pPr>
        <w:spacing w:after="240"/>
        <w:rPr>
          <w:rFonts w:cs="Arial"/>
          <w:szCs w:val="24"/>
        </w:rPr>
      </w:pPr>
    </w:p>
    <w:p w14:paraId="1B648A82" w14:textId="3CADD219" w:rsidR="00445FCF" w:rsidRDefault="00445FCF" w:rsidP="000D452A">
      <w:pPr>
        <w:spacing w:after="240"/>
        <w:rPr>
          <w:rFonts w:cs="Arial"/>
          <w:i/>
          <w:szCs w:val="24"/>
        </w:rPr>
      </w:pPr>
      <w:r w:rsidRPr="00445FCF">
        <w:rPr>
          <w:rFonts w:cs="Arial"/>
          <w:i/>
          <w:szCs w:val="24"/>
        </w:rPr>
        <w:t>If either of 21 or 22 above apply then consultation with the external stakeholders such a</w:t>
      </w:r>
      <w:r w:rsidR="000D452A">
        <w:rPr>
          <w:rFonts w:cs="Arial"/>
          <w:i/>
          <w:szCs w:val="24"/>
        </w:rPr>
        <w:t xml:space="preserve">s </w:t>
      </w:r>
      <w:r w:rsidRPr="00445FCF">
        <w:rPr>
          <w:rFonts w:cs="Arial"/>
          <w:i/>
          <w:szCs w:val="24"/>
        </w:rPr>
        <w:t>host organisations, employers or professional bodies may need to take place.</w:t>
      </w:r>
    </w:p>
    <w:p w14:paraId="7D04A4D5" w14:textId="77777777" w:rsidR="00445FCF" w:rsidRDefault="00445FCF" w:rsidP="00445FCF">
      <w:pPr>
        <w:spacing w:after="240"/>
        <w:ind w:left="1134" w:hanging="1134"/>
        <w:rPr>
          <w:rFonts w:cs="Arial"/>
          <w:i/>
          <w:szCs w:val="24"/>
        </w:rPr>
      </w:pPr>
    </w:p>
    <w:p w14:paraId="71FA2078" w14:textId="77777777" w:rsidR="00675568" w:rsidRPr="00445FCF" w:rsidRDefault="00675568" w:rsidP="00445FCF">
      <w:pPr>
        <w:spacing w:after="240"/>
        <w:ind w:left="1134" w:hanging="1134"/>
        <w:rPr>
          <w:rFonts w:cs="Arial"/>
          <w:i/>
          <w:szCs w:val="24"/>
        </w:rPr>
      </w:pPr>
    </w:p>
    <w:p w14:paraId="73306500" w14:textId="77777777" w:rsidR="00445FCF" w:rsidRPr="00445FCF" w:rsidRDefault="00445FCF" w:rsidP="00445FCF">
      <w:pPr>
        <w:spacing w:after="240"/>
        <w:ind w:left="1134" w:hanging="1134"/>
        <w:rPr>
          <w:rFonts w:cs="Arial"/>
          <w:szCs w:val="24"/>
        </w:rPr>
      </w:pPr>
      <w:r w:rsidRPr="00445FCF">
        <w:rPr>
          <w:rFonts w:cs="Arial"/>
          <w:szCs w:val="24"/>
        </w:rPr>
        <w:t>23.</w:t>
      </w:r>
      <w:r w:rsidRPr="00445FCF">
        <w:rPr>
          <w:rFonts w:cs="Arial"/>
          <w:szCs w:val="24"/>
        </w:rPr>
        <w:tab/>
        <w:t>Conduct which constitutes a criminal offence where that conduct:</w:t>
      </w:r>
    </w:p>
    <w:p w14:paraId="229FB480" w14:textId="4CFBB61C" w:rsidR="00445FCF" w:rsidRPr="00445FCF" w:rsidRDefault="00445FCF" w:rsidP="00445FCF">
      <w:pPr>
        <w:spacing w:after="240"/>
        <w:ind w:left="2268" w:hanging="567"/>
        <w:rPr>
          <w:rFonts w:cs="Arial"/>
          <w:szCs w:val="24"/>
        </w:rPr>
      </w:pPr>
      <w:r w:rsidRPr="00445FCF">
        <w:rPr>
          <w:rFonts w:cs="Arial"/>
          <w:szCs w:val="24"/>
        </w:rPr>
        <w:t>i)</w:t>
      </w:r>
      <w:r w:rsidRPr="00445FCF">
        <w:rPr>
          <w:rFonts w:cs="Arial"/>
          <w:szCs w:val="24"/>
        </w:rPr>
        <w:tab/>
        <w:t xml:space="preserve">took place on </w:t>
      </w:r>
      <w:r w:rsidR="0046369E">
        <w:rPr>
          <w:rFonts w:cs="Arial"/>
          <w:szCs w:val="24"/>
        </w:rPr>
        <w:t>u</w:t>
      </w:r>
      <w:r w:rsidRPr="00445FCF">
        <w:rPr>
          <w:rFonts w:cs="Arial"/>
          <w:szCs w:val="24"/>
        </w:rPr>
        <w:t>niversity premises/while engaged in University activity, or</w:t>
      </w:r>
    </w:p>
    <w:p w14:paraId="63DC63F2" w14:textId="77777777" w:rsidR="00445FCF" w:rsidRPr="00445FCF" w:rsidRDefault="00445FCF" w:rsidP="00445FCF">
      <w:pPr>
        <w:spacing w:after="240"/>
        <w:ind w:left="2268" w:hanging="567"/>
        <w:rPr>
          <w:rFonts w:cs="Arial"/>
          <w:szCs w:val="24"/>
        </w:rPr>
      </w:pPr>
      <w:r w:rsidRPr="00445FCF">
        <w:rPr>
          <w:rFonts w:cs="Arial"/>
          <w:szCs w:val="24"/>
        </w:rPr>
        <w:t>ii)</w:t>
      </w:r>
      <w:r w:rsidRPr="00445FCF">
        <w:rPr>
          <w:rFonts w:cs="Arial"/>
          <w:szCs w:val="24"/>
        </w:rPr>
        <w:tab/>
        <w:t xml:space="preserve">affected or concerned other members of the University Community, or </w:t>
      </w:r>
    </w:p>
    <w:p w14:paraId="18F325C4" w14:textId="77777777" w:rsidR="00445FCF" w:rsidRPr="00445FCF" w:rsidRDefault="00445FCF" w:rsidP="00445FCF">
      <w:pPr>
        <w:spacing w:after="240"/>
        <w:ind w:left="2268" w:hanging="567"/>
        <w:rPr>
          <w:rFonts w:cs="Arial"/>
          <w:szCs w:val="24"/>
        </w:rPr>
      </w:pPr>
      <w:r w:rsidRPr="00445FCF">
        <w:rPr>
          <w:rFonts w:cs="Arial"/>
          <w:szCs w:val="24"/>
        </w:rPr>
        <w:t>iii)</w:t>
      </w:r>
      <w:r w:rsidRPr="00445FCF">
        <w:rPr>
          <w:rFonts w:cs="Arial"/>
          <w:szCs w:val="24"/>
        </w:rPr>
        <w:tab/>
        <w:t>damaged the good name of the University, or</w:t>
      </w:r>
    </w:p>
    <w:p w14:paraId="42FC846E" w14:textId="77777777" w:rsidR="00445FCF" w:rsidRPr="00445FCF" w:rsidRDefault="00445FCF" w:rsidP="00445FCF">
      <w:pPr>
        <w:spacing w:after="240"/>
        <w:ind w:left="2268" w:hanging="567"/>
        <w:rPr>
          <w:rFonts w:cs="Arial"/>
          <w:szCs w:val="24"/>
        </w:rPr>
      </w:pPr>
      <w:r w:rsidRPr="00445FCF">
        <w:rPr>
          <w:rFonts w:cs="Arial"/>
          <w:szCs w:val="24"/>
        </w:rPr>
        <w:t>iv)</w:t>
      </w:r>
      <w:r w:rsidRPr="00445FCF">
        <w:rPr>
          <w:rFonts w:cs="Arial"/>
          <w:szCs w:val="24"/>
        </w:rPr>
        <w:tab/>
        <w:t>itself constituted misconduct within the terms of this procedure, or</w:t>
      </w:r>
    </w:p>
    <w:p w14:paraId="6C713A96" w14:textId="77777777" w:rsidR="00445FCF" w:rsidRPr="00445FCF" w:rsidRDefault="00445FCF" w:rsidP="00445FCF">
      <w:pPr>
        <w:spacing w:after="240"/>
        <w:ind w:left="2268" w:hanging="567"/>
        <w:rPr>
          <w:rFonts w:cs="Arial"/>
          <w:szCs w:val="24"/>
        </w:rPr>
      </w:pPr>
      <w:r w:rsidRPr="00445FCF">
        <w:rPr>
          <w:rFonts w:cs="Arial"/>
          <w:szCs w:val="24"/>
        </w:rPr>
        <w:t>vi)</w:t>
      </w:r>
      <w:r w:rsidRPr="00445FCF">
        <w:rPr>
          <w:rFonts w:cs="Arial"/>
          <w:szCs w:val="24"/>
        </w:rPr>
        <w:tab/>
        <w:t>is an offence of dishonesty, where the student holds an office of responsibility in the University, or</w:t>
      </w:r>
    </w:p>
    <w:p w14:paraId="4EE18966" w14:textId="6F8621EB" w:rsidR="00445FCF" w:rsidRPr="00445FCF" w:rsidRDefault="00445FCF" w:rsidP="00445FCF">
      <w:pPr>
        <w:spacing w:after="240"/>
        <w:ind w:left="2268" w:hanging="567"/>
        <w:rPr>
          <w:rFonts w:cs="Arial"/>
          <w:szCs w:val="24"/>
        </w:rPr>
      </w:pPr>
      <w:r w:rsidRPr="00445FCF">
        <w:rPr>
          <w:rFonts w:cs="Arial"/>
          <w:szCs w:val="24"/>
        </w:rPr>
        <w:t>vii)</w:t>
      </w:r>
      <w:r w:rsidRPr="00445FCF">
        <w:rPr>
          <w:rFonts w:cs="Arial"/>
          <w:szCs w:val="24"/>
        </w:rPr>
        <w:tab/>
        <w:t>is such to render the student unfit to practice any profession or calling to which that student’s programme leads directly (i.e. nursing, midwifery, teaching).</w:t>
      </w:r>
    </w:p>
    <w:p w14:paraId="3D60E01A" w14:textId="77777777" w:rsidR="00445FCF" w:rsidRPr="00445FCF" w:rsidRDefault="00445FCF" w:rsidP="00445FCF">
      <w:pPr>
        <w:spacing w:after="240"/>
        <w:ind w:left="2268" w:hanging="567"/>
        <w:rPr>
          <w:rFonts w:cs="Arial"/>
          <w:szCs w:val="24"/>
        </w:rPr>
      </w:pPr>
    </w:p>
    <w:p w14:paraId="48821B50" w14:textId="75FC1060" w:rsidR="00445FCF" w:rsidRPr="00445FCF" w:rsidRDefault="00445FCF" w:rsidP="00445FCF">
      <w:pPr>
        <w:pStyle w:val="ListParagraph"/>
        <w:numPr>
          <w:ilvl w:val="0"/>
          <w:numId w:val="32"/>
        </w:numPr>
        <w:spacing w:after="240"/>
        <w:ind w:left="1134" w:hanging="1134"/>
        <w:rPr>
          <w:rFonts w:cs="Arial"/>
          <w:szCs w:val="24"/>
        </w:rPr>
      </w:pPr>
      <w:r w:rsidRPr="00445FCF">
        <w:rPr>
          <w:rFonts w:cs="Arial"/>
          <w:szCs w:val="24"/>
        </w:rPr>
        <w:t>Failure to comply with a previously imposed penalty, requirement or undertaking under these regulations.</w:t>
      </w:r>
    </w:p>
    <w:p w14:paraId="2F4144E0" w14:textId="77777777" w:rsidR="00445FCF" w:rsidRPr="00445FCF" w:rsidRDefault="00445FCF" w:rsidP="00445FCF">
      <w:pPr>
        <w:spacing w:after="240"/>
        <w:rPr>
          <w:rFonts w:cs="Arial"/>
          <w:szCs w:val="24"/>
        </w:rPr>
      </w:pPr>
    </w:p>
    <w:p w14:paraId="425EAC0C" w14:textId="77777777" w:rsidR="00445FCF" w:rsidRPr="00445FCF" w:rsidRDefault="00445FCF" w:rsidP="00445FCF">
      <w:pPr>
        <w:spacing w:after="240"/>
        <w:ind w:left="1134" w:hanging="1134"/>
        <w:rPr>
          <w:rFonts w:cs="Arial"/>
          <w:szCs w:val="24"/>
        </w:rPr>
      </w:pPr>
      <w:r w:rsidRPr="00445FCF">
        <w:rPr>
          <w:rFonts w:cs="Arial"/>
          <w:szCs w:val="24"/>
        </w:rPr>
        <w:t>25.</w:t>
      </w:r>
      <w:r w:rsidRPr="00445FCF">
        <w:rPr>
          <w:rFonts w:cs="Arial"/>
          <w:szCs w:val="24"/>
        </w:rPr>
        <w:tab/>
        <w:t>Recording any interaction such as a lecture, tutorial, meeting or hearing without seeking and receiving the consent of the lecturer/host/Chair/Convenor in advance. Any unauthorised sharing or distribution of recordings may also be considered as misconduct.</w:t>
      </w:r>
    </w:p>
    <w:p w14:paraId="44FB15FC" w14:textId="77777777" w:rsidR="00445FCF" w:rsidRPr="00445FCF" w:rsidRDefault="00445FCF" w:rsidP="00445FCF">
      <w:pPr>
        <w:spacing w:after="240"/>
        <w:ind w:left="1134" w:hanging="1134"/>
        <w:rPr>
          <w:rFonts w:cs="Arial"/>
          <w:szCs w:val="24"/>
        </w:rPr>
      </w:pPr>
    </w:p>
    <w:p w14:paraId="3379A1BD" w14:textId="4203A036" w:rsidR="00445FCF" w:rsidRPr="00445FCF" w:rsidRDefault="00445FCF" w:rsidP="00445FCF">
      <w:pPr>
        <w:spacing w:after="240"/>
        <w:ind w:left="1134" w:hanging="1134"/>
        <w:rPr>
          <w:rFonts w:cs="Arial"/>
          <w:b/>
          <w:szCs w:val="24"/>
        </w:rPr>
      </w:pPr>
      <w:r w:rsidRPr="00445FCF">
        <w:rPr>
          <w:rFonts w:cs="Arial"/>
          <w:szCs w:val="24"/>
        </w:rPr>
        <w:t>26.</w:t>
      </w:r>
      <w:r w:rsidRPr="00445FCF">
        <w:rPr>
          <w:rFonts w:cs="Arial"/>
          <w:szCs w:val="24"/>
        </w:rPr>
        <w:tab/>
        <w:t>Any matter reported concerning the conduct of a student that the University considers does not align with the values and behaviours which students of the University could be reasonably expected to exhibit and uphold.</w:t>
      </w:r>
      <w:r w:rsidRPr="00445FCF">
        <w:rPr>
          <w:rFonts w:cs="Arial"/>
          <w:b/>
          <w:szCs w:val="24"/>
        </w:rPr>
        <w:br w:type="page"/>
      </w:r>
    </w:p>
    <w:p w14:paraId="6C71FACD" w14:textId="77777777" w:rsidR="00445FCF" w:rsidRPr="0059185A" w:rsidRDefault="00445FCF" w:rsidP="00642CCA">
      <w:pPr>
        <w:pStyle w:val="Heading1"/>
      </w:pPr>
      <w:bookmarkStart w:id="20" w:name="_Toc141372388"/>
      <w:bookmarkStart w:id="21" w:name="FLOWCHART"/>
      <w:r w:rsidRPr="0059185A">
        <w:t>Student Conduct Regulations - Process Flowchart</w:t>
      </w:r>
      <w:bookmarkEnd w:id="20"/>
    </w:p>
    <w:bookmarkEnd w:id="21"/>
    <w:p w14:paraId="6BAF72EC" w14:textId="77777777" w:rsidR="00445FCF" w:rsidRPr="0059185A" w:rsidRDefault="00445FCF" w:rsidP="00445FCF">
      <w:pPr>
        <w:widowControl w:val="0"/>
        <w:autoSpaceDE w:val="0"/>
        <w:autoSpaceDN w:val="0"/>
        <w:adjustRightInd w:val="0"/>
        <w:spacing w:after="0"/>
        <w:rPr>
          <w:rFonts w:cs="Arial"/>
          <w:b/>
          <w:szCs w:val="24"/>
        </w:rPr>
      </w:pPr>
    </w:p>
    <w:p w14:paraId="44D8A9AA" w14:textId="77777777" w:rsidR="00445FCF" w:rsidRDefault="00445FCF" w:rsidP="00445FCF">
      <w:pPr>
        <w:widowControl w:val="0"/>
        <w:autoSpaceDE w:val="0"/>
        <w:autoSpaceDN w:val="0"/>
        <w:adjustRightInd w:val="0"/>
        <w:spacing w:after="0"/>
        <w:rPr>
          <w:rFonts w:cs="Arial"/>
          <w:noProof/>
          <w:lang w:val="en-GB" w:eastAsia="en-GB"/>
        </w:rPr>
      </w:pPr>
      <w:r w:rsidRPr="0059185A">
        <w:rPr>
          <w:rFonts w:cs="Arial"/>
          <w:noProof/>
          <w:lang w:val="en-GB" w:eastAsia="en-GB"/>
        </w:rPr>
        <mc:AlternateContent>
          <mc:Choice Requires="wps">
            <w:drawing>
              <wp:anchor distT="0" distB="0" distL="114300" distR="114300" simplePos="0" relativeHeight="251658240" behindDoc="0" locked="0" layoutInCell="1" allowOverlap="1" wp14:anchorId="3B918E05" wp14:editId="5A021E45">
                <wp:simplePos x="0" y="0"/>
                <wp:positionH relativeFrom="column">
                  <wp:posOffset>1823085</wp:posOffset>
                </wp:positionH>
                <wp:positionV relativeFrom="paragraph">
                  <wp:posOffset>9525</wp:posOffset>
                </wp:positionV>
                <wp:extent cx="3028950" cy="429259"/>
                <wp:effectExtent l="0" t="0" r="19050"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8950" cy="429259"/>
                        </a:xfrm>
                        <a:prstGeom prst="rect">
                          <a:avLst/>
                        </a:prstGeom>
                        <a:solidFill>
                          <a:srgbClr val="FFFFFF"/>
                        </a:solidFill>
                        <a:ln w="9525">
                          <a:solidFill>
                            <a:srgbClr val="000000"/>
                          </a:solidFill>
                          <a:miter lim="800000"/>
                          <a:headEnd/>
                          <a:tailEnd/>
                        </a:ln>
                      </wps:spPr>
                      <wps:txbx>
                        <w:txbxContent>
                          <w:p w14:paraId="1443F7FE" w14:textId="77777777" w:rsidR="00445FCF" w:rsidRPr="00B67104" w:rsidRDefault="00445FCF" w:rsidP="00445FCF">
                            <w:pPr>
                              <w:ind w:left="142"/>
                              <w:jc w:val="center"/>
                              <w:rPr>
                                <w:rFonts w:cs="Arial"/>
                                <w:b/>
                                <w:color w:val="00B050"/>
                                <w:szCs w:val="24"/>
                              </w:rPr>
                            </w:pPr>
                            <w:r w:rsidRPr="00B67104">
                              <w:rPr>
                                <w:rFonts w:cs="Arial"/>
                                <w:b/>
                                <w:color w:val="00B050"/>
                                <w:szCs w:val="24"/>
                              </w:rPr>
                              <w:t>Non-Academic Conduct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18E05" id="_x0000_t202" coordsize="21600,21600" o:spt="202" path="m,l,21600r21600,l21600,xe">
                <v:stroke joinstyle="miter"/>
                <v:path gradientshapeok="t" o:connecttype="rect"/>
              </v:shapetype>
              <v:shape id="_x0000_s1026" type="#_x0000_t202" style="position:absolute;margin-left:143.55pt;margin-top:.75pt;width:238.5pt;height:33.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">
                <v:path arrowok="t"/>
                <v:textbox style="mso-fit-shape-to-text:t">
                  <w:txbxContent>
                    <w:p w14:paraId="1443F7FE" w14:textId="77777777" w:rsidR="00445FCF" w:rsidRPr="00B67104" w:rsidRDefault="00445FCF" w:rsidP="00445FCF">
                      <w:pPr>
                        <w:ind w:left="142"/>
                        <w:jc w:val="center"/>
                        <w:rPr>
                          <w:rFonts w:cs="Arial"/>
                          <w:b/>
                          <w:color w:val="00B050"/>
                          <w:szCs w:val="24"/>
                        </w:rPr>
                      </w:pPr>
                      <w:r w:rsidRPr="00B67104">
                        <w:rPr>
                          <w:rFonts w:cs="Arial"/>
                          <w:b/>
                          <w:color w:val="00B050"/>
                          <w:szCs w:val="24"/>
                        </w:rPr>
                        <w:t>Non-Academic Conduct</w:t>
                      </w:r>
                    </w:p>
                  </w:txbxContent>
                </v:textbox>
              </v:shape>
            </w:pict>
          </mc:Fallback>
        </mc:AlternateContent>
      </w:r>
    </w:p>
    <w:p w14:paraId="46F1C82F" w14:textId="77777777" w:rsidR="00445FCF" w:rsidRDefault="00445FCF" w:rsidP="00445FCF">
      <w:pPr>
        <w:widowControl w:val="0"/>
        <w:autoSpaceDE w:val="0"/>
        <w:autoSpaceDN w:val="0"/>
        <w:adjustRightInd w:val="0"/>
        <w:spacing w:after="0"/>
        <w:jc w:val="center"/>
        <w:rPr>
          <w:rFonts w:cs="Arial"/>
          <w:noProof/>
          <w:lang w:val="en-GB" w:eastAsia="en-GB"/>
        </w:rPr>
      </w:pPr>
    </w:p>
    <w:p w14:paraId="44997C5B" w14:textId="77777777" w:rsidR="00445FCF" w:rsidRPr="0096289F" w:rsidRDefault="00445FCF" w:rsidP="00445FCF">
      <w:pPr>
        <w:widowControl w:val="0"/>
        <w:autoSpaceDE w:val="0"/>
        <w:autoSpaceDN w:val="0"/>
        <w:adjustRightInd w:val="0"/>
        <w:spacing w:after="0" w:line="240" w:lineRule="auto"/>
        <w:jc w:val="center"/>
        <w:rPr>
          <w:rFonts w:cs="Arial"/>
          <w:sz w:val="48"/>
          <w:szCs w:val="48"/>
        </w:rPr>
      </w:pPr>
      <w:r w:rsidRPr="0059185A">
        <w:rPr>
          <w:rFonts w:cs="Arial"/>
          <w:noProof/>
          <w:lang w:val="en-GB" w:eastAsia="en-GB"/>
        </w:rPr>
        <mc:AlternateContent>
          <mc:Choice Requires="wps">
            <w:drawing>
              <wp:anchor distT="0" distB="0" distL="114300" distR="114300" simplePos="0" relativeHeight="251658243" behindDoc="0" locked="0" layoutInCell="1" allowOverlap="1" wp14:anchorId="1E502FB6" wp14:editId="05430926">
                <wp:simplePos x="0" y="0"/>
                <wp:positionH relativeFrom="page">
                  <wp:posOffset>2000250</wp:posOffset>
                </wp:positionH>
                <wp:positionV relativeFrom="paragraph">
                  <wp:posOffset>622935</wp:posOffset>
                </wp:positionV>
                <wp:extent cx="4448175" cy="429260"/>
                <wp:effectExtent l="0" t="0" r="28575" b="28575"/>
                <wp:wrapTopAndBottom/>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8175" cy="429260"/>
                        </a:xfrm>
                        <a:prstGeom prst="rect">
                          <a:avLst/>
                        </a:prstGeom>
                        <a:solidFill>
                          <a:srgbClr val="FFFFFF"/>
                        </a:solidFill>
                        <a:ln w="9525">
                          <a:solidFill>
                            <a:srgbClr val="000000"/>
                          </a:solidFill>
                          <a:miter lim="800000"/>
                          <a:headEnd/>
                          <a:tailEnd/>
                        </a:ln>
                      </wps:spPr>
                      <wps:txbx>
                        <w:txbxContent>
                          <w:p w14:paraId="6535FE11" w14:textId="77777777" w:rsidR="00445FCF" w:rsidRPr="006C0BC7" w:rsidRDefault="00445FCF" w:rsidP="00445FCF">
                            <w:pPr>
                              <w:jc w:val="center"/>
                              <w:rPr>
                                <w:rFonts w:cs="Arial"/>
                                <w:b/>
                                <w:szCs w:val="24"/>
                              </w:rPr>
                            </w:pPr>
                            <w:r w:rsidRPr="00B67104">
                              <w:rPr>
                                <w:rFonts w:cs="Arial"/>
                                <w:b/>
                                <w:color w:val="00B050"/>
                                <w:szCs w:val="24"/>
                              </w:rPr>
                              <w:t xml:space="preserve">Initial Investigation </w:t>
                            </w:r>
                            <w:r w:rsidRPr="006C0BC7">
                              <w:rPr>
                                <w:rFonts w:cs="Arial"/>
                                <w:i/>
                                <w:szCs w:val="24"/>
                              </w:rPr>
                              <w:t>(Section SC5.2)</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E502FB6" id="_x0000_s1027" type="#_x0000_t202" style="position:absolute;left:0;text-align:left;margin-left:157.5pt;margin-top:49.05pt;width:350.25pt;height:33.8pt;z-index:25165824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">
                <v:path arrowok="t"/>
                <v:textbox style="mso-fit-shape-to-text:t">
                  <w:txbxContent>
                    <w:p w14:paraId="6535FE11" w14:textId="77777777" w:rsidR="00445FCF" w:rsidRPr="006C0BC7" w:rsidRDefault="00445FCF" w:rsidP="00445FCF">
                      <w:pPr>
                        <w:jc w:val="center"/>
                        <w:rPr>
                          <w:rFonts w:cs="Arial"/>
                          <w:b/>
                          <w:szCs w:val="24"/>
                        </w:rPr>
                      </w:pPr>
                      <w:r w:rsidRPr="00B67104">
                        <w:rPr>
                          <w:rFonts w:cs="Arial"/>
                          <w:b/>
                          <w:color w:val="00B050"/>
                          <w:szCs w:val="24"/>
                        </w:rPr>
                        <w:t xml:space="preserve">Initial Investigation </w:t>
                      </w:r>
                      <w:r w:rsidRPr="006C0BC7">
                        <w:rPr>
                          <w:rFonts w:cs="Arial"/>
                          <w:i/>
                          <w:szCs w:val="24"/>
                        </w:rPr>
                        <w:t>(Section SC5.2)</w:t>
                      </w:r>
                    </w:p>
                  </w:txbxContent>
                </v:textbox>
                <w10:wrap type="topAndBottom" anchorx="page"/>
              </v:shape>
            </w:pict>
          </mc:Fallback>
        </mc:AlternateContent>
      </w:r>
      <w:r w:rsidRPr="0059185A">
        <w:rPr>
          <w:rFonts w:cs="Arial"/>
          <w:noProof/>
          <w:lang w:val="en-GB" w:eastAsia="en-GB"/>
        </w:rPr>
        <mc:AlternateContent>
          <mc:Choice Requires="wps">
            <w:drawing>
              <wp:inline distT="0" distB="0" distL="0" distR="0" wp14:anchorId="77C2BAD6" wp14:editId="0486A140">
                <wp:extent cx="0" cy="504908"/>
                <wp:effectExtent l="95250" t="0" r="57150" b="66675"/>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90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inline>
            </w:drawing>
          </mc:Choice>
          <mc:Fallback>
            <w:pict>
              <v:shapetype w14:anchorId="2BFBF26B" id="_x0000_t32" coordsize="21600,21600" o:spt="32" o:oned="t" path="m,l21600,21600e" filled="f">
                <v:path arrowok="t" fillok="f" o:connecttype="none"/>
                <o:lock v:ext="edit" shapetype="t"/>
              </v:shapetype>
              <v:shape id="Straight Arrow Connector 291" o:spid="_x0000_s1026" type="#_x0000_t32" style="width:0;height:39.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">
                <v:stroke endarrow="open"/>
                <o:lock v:ext="edit" shapetype="f"/>
                <w10:anchorlock/>
              </v:shape>
            </w:pict>
          </mc:Fallback>
        </mc:AlternateContent>
      </w:r>
    </w:p>
    <w:p w14:paraId="4F447B43" w14:textId="77777777" w:rsidR="00445FCF" w:rsidRPr="0059185A" w:rsidRDefault="00445FCF" w:rsidP="00445FCF">
      <w:pPr>
        <w:widowControl w:val="0"/>
        <w:autoSpaceDE w:val="0"/>
        <w:autoSpaceDN w:val="0"/>
        <w:adjustRightInd w:val="0"/>
        <w:spacing w:after="0" w:line="240" w:lineRule="auto"/>
        <w:jc w:val="center"/>
        <w:rPr>
          <w:rFonts w:cs="Arial"/>
          <w:szCs w:val="24"/>
        </w:rPr>
      </w:pPr>
      <w:r w:rsidRPr="0059185A">
        <w:rPr>
          <w:rFonts w:cs="Arial"/>
          <w:noProof/>
          <w:lang w:val="en-GB" w:eastAsia="en-GB"/>
        </w:rPr>
        <mc:AlternateContent>
          <mc:Choice Requires="wps">
            <w:drawing>
              <wp:inline distT="0" distB="0" distL="0" distR="0" wp14:anchorId="3BE4D151" wp14:editId="543EEBB0">
                <wp:extent cx="0" cy="564515"/>
                <wp:effectExtent l="95250" t="0" r="57150" b="64135"/>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4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inline>
            </w:drawing>
          </mc:Choice>
          <mc:Fallback>
            <w:pict>
              <v:shape w14:anchorId="4AD986A2" id="Straight Arrow Connector 296" o:spid="_x0000_s1026" type="#_x0000_t32" style="width:0;height:44.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">
                <v:stroke endarrow="open"/>
                <o:lock v:ext="edit" shapetype="f"/>
                <w10:anchorlock/>
              </v:shape>
            </w:pict>
          </mc:Fallback>
        </mc:AlternateContent>
      </w:r>
      <w:r>
        <w:rPr>
          <w:rFonts w:cs="Arial"/>
          <w:szCs w:val="24"/>
        </w:rPr>
        <w:tab/>
      </w:r>
      <w:r>
        <w:rPr>
          <w:rFonts w:cs="Arial"/>
          <w:szCs w:val="24"/>
        </w:rPr>
        <w:tab/>
      </w:r>
      <w:r>
        <w:rPr>
          <w:rFonts w:cs="Arial"/>
          <w:szCs w:val="24"/>
        </w:rPr>
        <w:tab/>
      </w:r>
      <w:r w:rsidRPr="0059185A">
        <w:rPr>
          <w:rFonts w:cs="Arial"/>
          <w:noProof/>
          <w:lang w:val="en-GB" w:eastAsia="en-GB"/>
        </w:rPr>
        <mc:AlternateContent>
          <mc:Choice Requires="wps">
            <w:drawing>
              <wp:inline distT="0" distB="0" distL="0" distR="0" wp14:anchorId="0CE4A1EC" wp14:editId="3A248C30">
                <wp:extent cx="0" cy="568325"/>
                <wp:effectExtent l="95250" t="0" r="57150" b="60325"/>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8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inline>
            </w:drawing>
          </mc:Choice>
          <mc:Fallback>
            <w:pict>
              <v:shape w14:anchorId="2557240A" id="Straight Arrow Connector 297" o:spid="_x0000_s1026" type="#_x0000_t32" style="width:0;height:44.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">
                <v:stroke endarrow="open"/>
                <o:lock v:ext="edit" shapetype="f"/>
                <w10:anchorlock/>
              </v:shape>
            </w:pict>
          </mc:Fallback>
        </mc:AlternateContent>
      </w:r>
      <w:r>
        <w:rPr>
          <w:rFonts w:cs="Arial"/>
          <w:szCs w:val="24"/>
        </w:rPr>
        <w:tab/>
      </w:r>
      <w:r>
        <w:rPr>
          <w:rFonts w:cs="Arial"/>
          <w:szCs w:val="24"/>
        </w:rPr>
        <w:tab/>
      </w:r>
      <w:r>
        <w:rPr>
          <w:rFonts w:cs="Arial"/>
          <w:szCs w:val="24"/>
        </w:rPr>
        <w:tab/>
      </w:r>
      <w:r w:rsidRPr="0059185A">
        <w:rPr>
          <w:rFonts w:cs="Arial"/>
          <w:noProof/>
          <w:lang w:val="en-GB" w:eastAsia="en-GB"/>
        </w:rPr>
        <mc:AlternateContent>
          <mc:Choice Requires="wps">
            <w:drawing>
              <wp:inline distT="0" distB="0" distL="0" distR="0" wp14:anchorId="2722E2C8" wp14:editId="0062E83B">
                <wp:extent cx="0" cy="556260"/>
                <wp:effectExtent l="95250" t="0" r="57150" b="53340"/>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62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inline>
            </w:drawing>
          </mc:Choice>
          <mc:Fallback>
            <w:pict>
              <v:shape w14:anchorId="6A5DA866" id="Straight Arrow Connector 295" o:spid="_x0000_s1026" type="#_x0000_t32" style="width:0;height:43.8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">
                <v:stroke endarrow="open"/>
                <o:lock v:ext="edit" shapetype="f"/>
                <w10:anchorlock/>
              </v:shape>
            </w:pict>
          </mc:Fallback>
        </mc:AlternateContent>
      </w:r>
    </w:p>
    <w:p w14:paraId="113988C4" w14:textId="057B741B" w:rsidR="00445FCF" w:rsidRPr="0059185A" w:rsidRDefault="00445FCF" w:rsidP="00445FCF">
      <w:pPr>
        <w:widowControl w:val="0"/>
        <w:autoSpaceDE w:val="0"/>
        <w:autoSpaceDN w:val="0"/>
        <w:adjustRightInd w:val="0"/>
        <w:spacing w:after="0" w:line="240" w:lineRule="auto"/>
        <w:jc w:val="center"/>
        <w:rPr>
          <w:rFonts w:cs="Arial"/>
          <w:szCs w:val="24"/>
        </w:rPr>
      </w:pPr>
      <w:r w:rsidRPr="0059185A">
        <w:rPr>
          <w:rFonts w:cs="Arial"/>
          <w:noProof/>
          <w:lang w:val="en-GB" w:eastAsia="en-GB"/>
        </w:rPr>
        <mc:AlternateContent>
          <mc:Choice Requires="wps">
            <w:drawing>
              <wp:inline distT="0" distB="0" distL="0" distR="0" wp14:anchorId="6D73BD2D" wp14:editId="3CC5A5EE">
                <wp:extent cx="1104900" cy="1828800"/>
                <wp:effectExtent l="0" t="0" r="19050" b="1905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1828800"/>
                        </a:xfrm>
                        <a:prstGeom prst="rect">
                          <a:avLst/>
                        </a:prstGeom>
                        <a:solidFill>
                          <a:srgbClr val="FFFFFF"/>
                        </a:solidFill>
                        <a:ln w="9525">
                          <a:solidFill>
                            <a:srgbClr val="000000"/>
                          </a:solidFill>
                          <a:miter lim="800000"/>
                          <a:headEnd/>
                          <a:tailEnd/>
                        </a:ln>
                      </wps:spPr>
                      <wps:txbx>
                        <w:txbxContent>
                          <w:p w14:paraId="11B92457" w14:textId="4679A494" w:rsidR="00445FCF" w:rsidRPr="00B67104" w:rsidRDefault="00473496" w:rsidP="00445FCF">
                            <w:pPr>
                              <w:rPr>
                                <w:rFonts w:cs="Arial"/>
                                <w:b/>
                                <w:color w:val="00B050"/>
                              </w:rPr>
                            </w:pPr>
                            <w:r>
                              <w:rPr>
                                <w:rFonts w:cs="Arial"/>
                                <w:b/>
                                <w:color w:val="00B050"/>
                              </w:rPr>
                              <w:t xml:space="preserve">Student Conduct </w:t>
                            </w:r>
                            <w:r w:rsidR="00445FCF" w:rsidRPr="00B67104">
                              <w:rPr>
                                <w:rFonts w:cs="Arial"/>
                                <w:b/>
                                <w:color w:val="00B050"/>
                              </w:rPr>
                              <w:t xml:space="preserve">Hearing </w:t>
                            </w:r>
                          </w:p>
                          <w:p w14:paraId="06B3D49B" w14:textId="77777777" w:rsidR="00445FCF" w:rsidRPr="00EA212E" w:rsidRDefault="00445FCF" w:rsidP="00445FCF">
                            <w:pPr>
                              <w:rPr>
                                <w:rFonts w:cs="Arial"/>
                                <w:b/>
                              </w:rPr>
                            </w:pPr>
                            <w:r w:rsidRPr="00EA212E">
                              <w:rPr>
                                <w:rFonts w:cs="Arial"/>
                                <w:i/>
                              </w:rPr>
                              <w:t>(Section SC5.3)</w:t>
                            </w:r>
                          </w:p>
                          <w:p w14:paraId="3BEFFE39" w14:textId="77777777" w:rsidR="00445FCF" w:rsidRDefault="00445FCF" w:rsidP="00445FCF"/>
                        </w:txbxContent>
                      </wps:txbx>
                      <wps:bodyPr rot="0" vert="horz" wrap="square" lIns="91440" tIns="45720" rIns="91440" bIns="45720" anchor="t" anchorCtr="0">
                        <a:noAutofit/>
                      </wps:bodyPr>
                    </wps:wsp>
                  </a:graphicData>
                </a:graphic>
              </wp:inline>
            </w:drawing>
          </mc:Choice>
          <mc:Fallback>
            <w:pict>
              <v:shape w14:anchorId="6D73BD2D" id="Text Box 2" o:spid="_x0000_s1028" type="#_x0000_t202" style="width:8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">
                <v:path arrowok="t"/>
                <v:textbox>
                  <w:txbxContent>
                    <w:p w14:paraId="11B92457" w14:textId="4679A494" w:rsidR="00445FCF" w:rsidRPr="00B67104" w:rsidRDefault="00473496" w:rsidP="00445FCF">
                      <w:pPr>
                        <w:rPr>
                          <w:rFonts w:cs="Arial"/>
                          <w:b/>
                          <w:color w:val="00B050"/>
                        </w:rPr>
                      </w:pPr>
                      <w:r>
                        <w:rPr>
                          <w:rFonts w:cs="Arial"/>
                          <w:b/>
                          <w:color w:val="00B050"/>
                        </w:rPr>
                        <w:t xml:space="preserve">Student Conduct </w:t>
                      </w:r>
                      <w:r w:rsidR="00445FCF" w:rsidRPr="00B67104">
                        <w:rPr>
                          <w:rFonts w:cs="Arial"/>
                          <w:b/>
                          <w:color w:val="00B050"/>
                        </w:rPr>
                        <w:t xml:space="preserve">Hearing </w:t>
                      </w:r>
                    </w:p>
                    <w:p w14:paraId="06B3D49B" w14:textId="77777777" w:rsidR="00445FCF" w:rsidRPr="00EA212E" w:rsidRDefault="00445FCF" w:rsidP="00445FCF">
                      <w:pPr>
                        <w:rPr>
                          <w:rFonts w:cs="Arial"/>
                          <w:b/>
                        </w:rPr>
                      </w:pPr>
                      <w:r w:rsidRPr="00EA212E">
                        <w:rPr>
                          <w:rFonts w:cs="Arial"/>
                          <w:i/>
                        </w:rPr>
                        <w:t>(Section SC5.3)</w:t>
                      </w:r>
                    </w:p>
                    <w:p w14:paraId="3BEFFE39" w14:textId="77777777" w:rsidR="00445FCF" w:rsidRDefault="00445FCF" w:rsidP="00445FCF"/>
                  </w:txbxContent>
                </v:textbox>
                <w10:anchorlock/>
              </v:shape>
            </w:pict>
          </mc:Fallback>
        </mc:AlternateContent>
      </w:r>
      <w:r>
        <w:rPr>
          <w:rFonts w:cs="Arial"/>
          <w:szCs w:val="24"/>
        </w:rPr>
        <w:tab/>
      </w:r>
      <w:r w:rsidRPr="0059185A">
        <w:rPr>
          <w:rFonts w:cs="Arial"/>
          <w:noProof/>
          <w:lang w:val="en-GB" w:eastAsia="en-GB"/>
        </w:rPr>
        <mc:AlternateContent>
          <mc:Choice Requires="wps">
            <w:drawing>
              <wp:inline distT="0" distB="0" distL="0" distR="0" wp14:anchorId="458E44E9" wp14:editId="3918B0E9">
                <wp:extent cx="1181100" cy="1800225"/>
                <wp:effectExtent l="0" t="0" r="19050" b="285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1800225"/>
                        </a:xfrm>
                        <a:prstGeom prst="rect">
                          <a:avLst/>
                        </a:prstGeom>
                        <a:solidFill>
                          <a:srgbClr val="FFFFFF"/>
                        </a:solidFill>
                        <a:ln w="9525">
                          <a:solidFill>
                            <a:srgbClr val="000000"/>
                          </a:solidFill>
                          <a:miter lim="800000"/>
                          <a:headEnd/>
                          <a:tailEnd/>
                        </a:ln>
                      </wps:spPr>
                      <wps:txbx>
                        <w:txbxContent>
                          <w:p w14:paraId="5E5A728A" w14:textId="77777777" w:rsidR="00445FCF" w:rsidRPr="00B67104" w:rsidRDefault="00445FCF" w:rsidP="00445FCF">
                            <w:pPr>
                              <w:rPr>
                                <w:rFonts w:cs="Arial"/>
                                <w:b/>
                                <w:color w:val="00B050"/>
                                <w:szCs w:val="24"/>
                              </w:rPr>
                            </w:pPr>
                            <w:r w:rsidRPr="00B67104">
                              <w:rPr>
                                <w:rFonts w:cs="Arial"/>
                                <w:b/>
                                <w:color w:val="00B050"/>
                                <w:szCs w:val="24"/>
                              </w:rPr>
                              <w:t>No further action required</w:t>
                            </w:r>
                          </w:p>
                          <w:p w14:paraId="4EE8FE30" w14:textId="77777777" w:rsidR="00445FCF" w:rsidRDefault="00445FCF" w:rsidP="00445FCF"/>
                        </w:txbxContent>
                      </wps:txbx>
                      <wps:bodyPr rot="0" vert="horz" wrap="square" lIns="91440" tIns="45720" rIns="91440" bIns="45720" anchor="t" anchorCtr="0">
                        <a:noAutofit/>
                      </wps:bodyPr>
                    </wps:wsp>
                  </a:graphicData>
                </a:graphic>
              </wp:inline>
            </w:drawing>
          </mc:Choice>
          <mc:Fallback>
            <w:pict>
              <v:shape w14:anchorId="458E44E9" id="_x0000_s1029" type="#_x0000_t202" style="width:93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">
                <v:path arrowok="t"/>
                <v:textbox>
                  <w:txbxContent>
                    <w:p w14:paraId="5E5A728A" w14:textId="77777777" w:rsidR="00445FCF" w:rsidRPr="00B67104" w:rsidRDefault="00445FCF" w:rsidP="00445FCF">
                      <w:pPr>
                        <w:rPr>
                          <w:rFonts w:cs="Arial"/>
                          <w:b/>
                          <w:color w:val="00B050"/>
                          <w:szCs w:val="24"/>
                        </w:rPr>
                      </w:pPr>
                      <w:r w:rsidRPr="00B67104">
                        <w:rPr>
                          <w:rFonts w:cs="Arial"/>
                          <w:b/>
                          <w:color w:val="00B050"/>
                          <w:szCs w:val="24"/>
                        </w:rPr>
                        <w:t>No further action required</w:t>
                      </w:r>
                    </w:p>
                    <w:p w14:paraId="4EE8FE30" w14:textId="77777777" w:rsidR="00445FCF" w:rsidRDefault="00445FCF" w:rsidP="00445FCF"/>
                  </w:txbxContent>
                </v:textbox>
                <w10:anchorlock/>
              </v:shape>
            </w:pict>
          </mc:Fallback>
        </mc:AlternateContent>
      </w:r>
      <w:r>
        <w:rPr>
          <w:rFonts w:cs="Arial"/>
          <w:szCs w:val="24"/>
        </w:rPr>
        <w:tab/>
      </w:r>
      <w:r w:rsidRPr="0059185A">
        <w:rPr>
          <w:rFonts w:cs="Arial"/>
          <w:noProof/>
          <w:lang w:val="en-GB" w:eastAsia="en-GB"/>
        </w:rPr>
        <mc:AlternateContent>
          <mc:Choice Requires="wps">
            <w:drawing>
              <wp:inline distT="0" distB="0" distL="0" distR="0" wp14:anchorId="71FAAFEB" wp14:editId="1669ED42">
                <wp:extent cx="1228725" cy="1781175"/>
                <wp:effectExtent l="0" t="0" r="28575" b="28575"/>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8725" cy="1781175"/>
                        </a:xfrm>
                        <a:prstGeom prst="rect">
                          <a:avLst/>
                        </a:prstGeom>
                        <a:solidFill>
                          <a:srgbClr val="FFFFFF"/>
                        </a:solidFill>
                        <a:ln w="9525">
                          <a:solidFill>
                            <a:srgbClr val="000000"/>
                          </a:solidFill>
                          <a:miter lim="800000"/>
                          <a:headEnd/>
                          <a:tailEnd/>
                        </a:ln>
                      </wps:spPr>
                      <wps:txbx>
                        <w:txbxContent>
                          <w:p w14:paraId="337C6311" w14:textId="43AB898C" w:rsidR="00445FCF" w:rsidRPr="00B67104" w:rsidRDefault="00445FCF" w:rsidP="00445FCF">
                            <w:pPr>
                              <w:pStyle w:val="NoSpacing"/>
                              <w:rPr>
                                <w:rFonts w:cs="Arial"/>
                                <w:b w:val="0"/>
                                <w:color w:val="00B050"/>
                              </w:rPr>
                            </w:pPr>
                            <w:r w:rsidRPr="00B67104">
                              <w:rPr>
                                <w:rFonts w:cs="Arial"/>
                                <w:color w:val="00B050"/>
                              </w:rPr>
                              <w:t xml:space="preserve">Referral to </w:t>
                            </w:r>
                            <w:r w:rsidR="00473496">
                              <w:rPr>
                                <w:rFonts w:cs="Arial"/>
                                <w:color w:val="00B050"/>
                              </w:rPr>
                              <w:t>Student Conduct Panel</w:t>
                            </w:r>
                          </w:p>
                          <w:p w14:paraId="45F15406" w14:textId="77777777" w:rsidR="00445FCF" w:rsidRDefault="00445FCF" w:rsidP="00445FCF">
                            <w:pPr>
                              <w:pStyle w:val="NoSpacing"/>
                              <w:rPr>
                                <w:rFonts w:cs="Arial"/>
                                <w:b w:val="0"/>
                              </w:rPr>
                            </w:pPr>
                          </w:p>
                          <w:p w14:paraId="563143A5" w14:textId="77777777" w:rsidR="00445FCF" w:rsidRPr="00445FCF" w:rsidRDefault="00445FCF" w:rsidP="00445FCF">
                            <w:pPr>
                              <w:pStyle w:val="NoSpacing"/>
                              <w:rPr>
                                <w:rFonts w:cs="Arial"/>
                                <w:b w:val="0"/>
                                <w:i/>
                              </w:rPr>
                            </w:pPr>
                            <w:r w:rsidRPr="00445FCF">
                              <w:rPr>
                                <w:rFonts w:cs="Arial"/>
                                <w:b w:val="0"/>
                                <w:i/>
                              </w:rPr>
                              <w:t>(Section SC6)</w:t>
                            </w:r>
                          </w:p>
                          <w:p w14:paraId="3C3225CE" w14:textId="77777777" w:rsidR="00445FCF" w:rsidRDefault="00445FCF" w:rsidP="00445FCF"/>
                        </w:txbxContent>
                      </wps:txbx>
                      <wps:bodyPr rot="0" vert="horz" wrap="square" lIns="91440" tIns="45720" rIns="91440" bIns="45720" anchor="t" anchorCtr="0">
                        <a:noAutofit/>
                      </wps:bodyPr>
                    </wps:wsp>
                  </a:graphicData>
                </a:graphic>
              </wp:inline>
            </w:drawing>
          </mc:Choice>
          <mc:Fallback>
            <w:pict>
              <v:shape w14:anchorId="71FAAFEB" id="_x0000_s1030" type="#_x0000_t202" style="width:96.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">
                <v:path arrowok="t"/>
                <v:textbox>
                  <w:txbxContent>
                    <w:p w14:paraId="337C6311" w14:textId="43AB898C" w:rsidR="00445FCF" w:rsidRPr="00B67104" w:rsidRDefault="00445FCF" w:rsidP="00445FCF">
                      <w:pPr>
                        <w:pStyle w:val="NoSpacing"/>
                        <w:rPr>
                          <w:rFonts w:cs="Arial"/>
                          <w:b w:val="0"/>
                          <w:color w:val="00B050"/>
                        </w:rPr>
                      </w:pPr>
                      <w:r w:rsidRPr="00B67104">
                        <w:rPr>
                          <w:rFonts w:cs="Arial"/>
                          <w:color w:val="00B050"/>
                        </w:rPr>
                        <w:t xml:space="preserve">Referral to </w:t>
                      </w:r>
                      <w:r w:rsidR="00473496">
                        <w:rPr>
                          <w:rFonts w:cs="Arial"/>
                          <w:color w:val="00B050"/>
                        </w:rPr>
                        <w:t>Student Conduct Panel</w:t>
                      </w:r>
                    </w:p>
                    <w:p w14:paraId="45F15406" w14:textId="77777777" w:rsidR="00445FCF" w:rsidRDefault="00445FCF" w:rsidP="00445FCF">
                      <w:pPr>
                        <w:pStyle w:val="NoSpacing"/>
                        <w:rPr>
                          <w:rFonts w:cs="Arial"/>
                          <w:b w:val="0"/>
                        </w:rPr>
                      </w:pPr>
                    </w:p>
                    <w:p w14:paraId="563143A5" w14:textId="77777777" w:rsidR="00445FCF" w:rsidRPr="00445FCF" w:rsidRDefault="00445FCF" w:rsidP="00445FCF">
                      <w:pPr>
                        <w:pStyle w:val="NoSpacing"/>
                        <w:rPr>
                          <w:rFonts w:cs="Arial"/>
                          <w:b w:val="0"/>
                          <w:i/>
                        </w:rPr>
                      </w:pPr>
                      <w:r w:rsidRPr="00445FCF">
                        <w:rPr>
                          <w:rFonts w:cs="Arial"/>
                          <w:b w:val="0"/>
                          <w:i/>
                        </w:rPr>
                        <w:t>(Section SC6)</w:t>
                      </w:r>
                    </w:p>
                    <w:p w14:paraId="3C3225CE" w14:textId="77777777" w:rsidR="00445FCF" w:rsidRDefault="00445FCF" w:rsidP="00445FCF"/>
                  </w:txbxContent>
                </v:textbox>
                <w10:anchorlock/>
              </v:shape>
            </w:pict>
          </mc:Fallback>
        </mc:AlternateContent>
      </w:r>
    </w:p>
    <w:p w14:paraId="67408F5B" w14:textId="77777777" w:rsidR="00445FCF" w:rsidRDefault="00445FCF" w:rsidP="00445FCF">
      <w:pPr>
        <w:widowControl w:val="0"/>
        <w:tabs>
          <w:tab w:val="left" w:pos="2552"/>
        </w:tabs>
        <w:autoSpaceDE w:val="0"/>
        <w:autoSpaceDN w:val="0"/>
        <w:adjustRightInd w:val="0"/>
        <w:spacing w:after="0" w:line="240" w:lineRule="auto"/>
        <w:ind w:left="720" w:firstLine="1440"/>
        <w:jc w:val="center"/>
        <w:rPr>
          <w:rFonts w:cs="Arial"/>
          <w:szCs w:val="24"/>
        </w:rPr>
      </w:pPr>
      <w:r w:rsidRPr="0059185A">
        <w:rPr>
          <w:rFonts w:cs="Arial"/>
          <w:noProof/>
          <w:lang w:val="en-GB" w:eastAsia="en-GB"/>
        </w:rPr>
        <mc:AlternateContent>
          <mc:Choice Requires="wps">
            <w:drawing>
              <wp:anchor distT="0" distB="0" distL="114300" distR="114300" simplePos="0" relativeHeight="251658241" behindDoc="0" locked="0" layoutInCell="1" allowOverlap="1" wp14:anchorId="41AFAB00" wp14:editId="0B3FF59F">
                <wp:simplePos x="0" y="0"/>
                <wp:positionH relativeFrom="page">
                  <wp:posOffset>2657475</wp:posOffset>
                </wp:positionH>
                <wp:positionV relativeFrom="paragraph">
                  <wp:posOffset>492125</wp:posOffset>
                </wp:positionV>
                <wp:extent cx="2933700" cy="945303"/>
                <wp:effectExtent l="0" t="0" r="19050" b="2667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945303"/>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D1C7F9" id="Oval 28" o:spid="_x0000_s1026" style="position:absolute;margin-left:209.25pt;margin-top:38.75pt;width:231pt;height:74.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" fillcolor="red" strokecolor="red" strokeweight="2pt">
                <v:path arrowok="t"/>
                <w10:wrap anchorx="page"/>
              </v:oval>
            </w:pict>
          </mc:Fallback>
        </mc:AlternateContent>
      </w:r>
      <w:r w:rsidRPr="0059185A">
        <w:rPr>
          <w:rFonts w:cs="Arial"/>
          <w:noProof/>
          <w:lang w:val="en-GB" w:eastAsia="en-GB"/>
        </w:rPr>
        <mc:AlternateContent>
          <mc:Choice Requires="wps">
            <w:drawing>
              <wp:inline distT="0" distB="0" distL="0" distR="0" wp14:anchorId="2FBE8757" wp14:editId="3B5ADF62">
                <wp:extent cx="229235" cy="523875"/>
                <wp:effectExtent l="0" t="0" r="18415" b="28575"/>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9235" cy="523875"/>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334B9475" id="Straight Connector 128" o:spid="_x0000_s1026" style="flip:x;visibility:visible;mso-wrap-style:square;mso-left-percent:-10001;mso-top-percent:-10001;mso-position-horizontal:absolute;mso-position-horizontal-relative:char;mso-position-vertical:absolute;mso-position-vertical-relative:line;mso-left-percent:-10001;mso-top-percent:-10001" from="0,0" to="18.0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" strokecolor="windowText">
                <o:lock v:ext="edit" shapetype="f"/>
                <w10:anchorlock/>
              </v:line>
            </w:pict>
          </mc:Fallback>
        </mc:AlternateContent>
      </w:r>
      <w:r>
        <w:rPr>
          <w:rFonts w:cs="Arial"/>
          <w:szCs w:val="24"/>
        </w:rPr>
        <w:tab/>
      </w:r>
      <w:r>
        <w:rPr>
          <w:rFonts w:cs="Arial"/>
          <w:szCs w:val="24"/>
        </w:rPr>
        <w:tab/>
      </w:r>
      <w:r>
        <w:rPr>
          <w:rFonts w:cs="Arial"/>
          <w:szCs w:val="24"/>
        </w:rPr>
        <w:tab/>
      </w:r>
      <w:r>
        <w:rPr>
          <w:rFonts w:cs="Arial"/>
          <w:szCs w:val="24"/>
        </w:rPr>
        <w:tab/>
      </w:r>
      <w:r w:rsidRPr="0059185A">
        <w:rPr>
          <w:rFonts w:cs="Arial"/>
          <w:noProof/>
          <w:lang w:val="en-GB" w:eastAsia="en-GB"/>
        </w:rPr>
        <mc:AlternateContent>
          <mc:Choice Requires="wps">
            <w:drawing>
              <wp:inline distT="0" distB="0" distL="0" distR="0" wp14:anchorId="28389715" wp14:editId="1E08CA5C">
                <wp:extent cx="0" cy="623570"/>
                <wp:effectExtent l="0" t="0" r="38100" b="24130"/>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357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1D91464E" id="Straight Connector 130" o:spid="_x0000_s1026" style="visibility:visible;mso-wrap-style:square;mso-left-percent:-10001;mso-top-percent:-10001;mso-position-horizontal:absolute;mso-position-horizontal-relative:char;mso-position-vertical:absolute;mso-position-vertical-relative:line;mso-left-percent:-10001;mso-top-percent:-10001" from="0,0" to="0,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">
                <o:lock v:ext="edit" shapetype="f"/>
                <w10:anchorlock/>
              </v:line>
            </w:pict>
          </mc:Fallback>
        </mc:AlternateContent>
      </w:r>
    </w:p>
    <w:p w14:paraId="32C89331" w14:textId="77777777" w:rsidR="00445FCF" w:rsidRDefault="00445FCF" w:rsidP="00445FCF">
      <w:pPr>
        <w:widowControl w:val="0"/>
        <w:autoSpaceDE w:val="0"/>
        <w:autoSpaceDN w:val="0"/>
        <w:adjustRightInd w:val="0"/>
        <w:spacing w:after="0"/>
        <w:jc w:val="center"/>
        <w:rPr>
          <w:rFonts w:cs="Arial"/>
          <w:szCs w:val="24"/>
        </w:rPr>
      </w:pPr>
      <w:r w:rsidRPr="0059185A">
        <w:rPr>
          <w:rFonts w:cs="Arial"/>
          <w:noProof/>
          <w:lang w:val="en-GB" w:eastAsia="en-GB"/>
        </w:rPr>
        <mc:AlternateContent>
          <mc:Choice Requires="wps">
            <w:drawing>
              <wp:anchor distT="0" distB="0" distL="114300" distR="114300" simplePos="0" relativeHeight="251658242" behindDoc="0" locked="0" layoutInCell="1" allowOverlap="1" wp14:anchorId="5247FB12" wp14:editId="2E77BE9A">
                <wp:simplePos x="0" y="0"/>
                <wp:positionH relativeFrom="margin">
                  <wp:posOffset>2324100</wp:posOffset>
                </wp:positionH>
                <wp:positionV relativeFrom="paragraph">
                  <wp:posOffset>8890</wp:posOffset>
                </wp:positionV>
                <wp:extent cx="2118360" cy="629920"/>
                <wp:effectExtent l="0" t="0" r="15240" b="177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8360" cy="629920"/>
                        </a:xfrm>
                        <a:prstGeom prst="rect">
                          <a:avLst/>
                        </a:prstGeom>
                        <a:solidFill>
                          <a:srgbClr val="FFFFFF"/>
                        </a:solidFill>
                        <a:ln w="9525">
                          <a:solidFill>
                            <a:srgbClr val="FF0000"/>
                          </a:solidFill>
                          <a:miter lim="800000"/>
                          <a:headEnd/>
                          <a:tailEnd/>
                        </a:ln>
                      </wps:spPr>
                      <wps:txbx>
                        <w:txbxContent>
                          <w:p w14:paraId="5BE039D2" w14:textId="77777777" w:rsidR="00445FCF" w:rsidRPr="008060FA" w:rsidRDefault="00445FCF" w:rsidP="00445FCF">
                            <w:pPr>
                              <w:jc w:val="center"/>
                              <w:rPr>
                                <w:rFonts w:cs="Arial"/>
                                <w:b/>
                                <w:color w:val="FF0000"/>
                                <w:szCs w:val="24"/>
                              </w:rPr>
                            </w:pPr>
                            <w:r w:rsidRPr="008060FA">
                              <w:rPr>
                                <w:rFonts w:cs="Arial"/>
                                <w:b/>
                                <w:color w:val="FF0000"/>
                                <w:szCs w:val="24"/>
                              </w:rPr>
                              <w:t>Dissatisfied with the outcome?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47FB12" id="_x0000_s1031" type="#_x0000_t202" style="position:absolute;left:0;text-align:left;margin-left:183pt;margin-top:.7pt;width:166.8pt;height:49.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" strokecolor="red">
                <v:path arrowok="t"/>
                <v:textbox>
                  <w:txbxContent>
                    <w:p w14:paraId="5BE039D2" w14:textId="77777777" w:rsidR="00445FCF" w:rsidRPr="008060FA" w:rsidRDefault="00445FCF" w:rsidP="00445FCF">
                      <w:pPr>
                        <w:jc w:val="center"/>
                        <w:rPr>
                          <w:rFonts w:cs="Arial"/>
                          <w:b/>
                          <w:color w:val="FF0000"/>
                          <w:szCs w:val="24"/>
                        </w:rPr>
                      </w:pPr>
                      <w:r w:rsidRPr="008060FA">
                        <w:rPr>
                          <w:rFonts w:cs="Arial"/>
                          <w:b/>
                          <w:color w:val="FF0000"/>
                          <w:szCs w:val="24"/>
                        </w:rPr>
                        <w:t>Dissatisfied with the outcome?</w:t>
                      </w:r>
                    </w:p>
                  </w:txbxContent>
                </v:textbox>
                <w10:wrap anchorx="margin"/>
              </v:shape>
            </w:pict>
          </mc:Fallback>
        </mc:AlternateContent>
      </w:r>
    </w:p>
    <w:p w14:paraId="53C37F50" w14:textId="77777777" w:rsidR="00445FCF" w:rsidRDefault="00445FCF" w:rsidP="00445FCF">
      <w:pPr>
        <w:widowControl w:val="0"/>
        <w:autoSpaceDE w:val="0"/>
        <w:autoSpaceDN w:val="0"/>
        <w:adjustRightInd w:val="0"/>
        <w:spacing w:after="0"/>
        <w:jc w:val="center"/>
        <w:rPr>
          <w:rFonts w:cs="Arial"/>
          <w:szCs w:val="24"/>
        </w:rPr>
      </w:pPr>
    </w:p>
    <w:p w14:paraId="0DF808F7" w14:textId="77777777" w:rsidR="00445FCF" w:rsidRPr="0059185A" w:rsidRDefault="00445FCF" w:rsidP="00445FCF">
      <w:pPr>
        <w:widowControl w:val="0"/>
        <w:autoSpaceDE w:val="0"/>
        <w:autoSpaceDN w:val="0"/>
        <w:adjustRightInd w:val="0"/>
        <w:spacing w:after="0"/>
        <w:jc w:val="center"/>
        <w:rPr>
          <w:rFonts w:cs="Arial"/>
          <w:szCs w:val="24"/>
        </w:rPr>
      </w:pPr>
    </w:p>
    <w:p w14:paraId="7F7CAA97" w14:textId="77777777" w:rsidR="00445FCF" w:rsidRPr="0059185A" w:rsidRDefault="00445FCF" w:rsidP="00445FCF">
      <w:pPr>
        <w:widowControl w:val="0"/>
        <w:autoSpaceDE w:val="0"/>
        <w:autoSpaceDN w:val="0"/>
        <w:adjustRightInd w:val="0"/>
        <w:spacing w:after="0" w:line="240" w:lineRule="auto"/>
        <w:ind w:firstLine="720"/>
        <w:jc w:val="center"/>
        <w:rPr>
          <w:rFonts w:cs="Arial"/>
          <w:color w:val="000000"/>
          <w:szCs w:val="24"/>
        </w:rPr>
      </w:pPr>
      <w:r w:rsidRPr="0059185A">
        <w:rPr>
          <w:rFonts w:cs="Arial"/>
          <w:noProof/>
          <w:lang w:val="en-GB" w:eastAsia="en-GB"/>
        </w:rPr>
        <mc:AlternateContent>
          <mc:Choice Requires="wps">
            <w:drawing>
              <wp:inline distT="0" distB="0" distL="0" distR="0" wp14:anchorId="42D7E459" wp14:editId="6F601254">
                <wp:extent cx="256540" cy="447675"/>
                <wp:effectExtent l="38100" t="0" r="29210" b="66675"/>
                <wp:docPr id="318" name="Straight Arrow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6540" cy="447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inline>
            </w:drawing>
          </mc:Choice>
          <mc:Fallback>
            <w:pict>
              <v:shape w14:anchorId="7798D138" id="Straight Arrow Connector 318" o:spid="_x0000_s1026" type="#_x0000_t32" style="width:20.2pt;height:35.2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">
                <v:stroke endarrow="open"/>
                <o:lock v:ext="edit" shapetype="f"/>
                <w10:anchorlock/>
              </v:shape>
            </w:pict>
          </mc:Fallback>
        </mc:AlternateContent>
      </w:r>
      <w:r>
        <w:rPr>
          <w:rFonts w:cs="Arial"/>
          <w:color w:val="000000"/>
          <w:szCs w:val="24"/>
        </w:rPr>
        <w:tab/>
      </w:r>
      <w:r>
        <w:rPr>
          <w:rFonts w:cs="Arial"/>
          <w:color w:val="000000"/>
          <w:szCs w:val="24"/>
        </w:rPr>
        <w:tab/>
      </w:r>
      <w:r>
        <w:rPr>
          <w:rFonts w:cs="Arial"/>
          <w:color w:val="000000"/>
          <w:szCs w:val="24"/>
        </w:rPr>
        <w:tab/>
      </w:r>
      <w:r w:rsidRPr="0059185A">
        <w:rPr>
          <w:rFonts w:cs="Arial"/>
          <w:noProof/>
          <w:lang w:val="en-GB" w:eastAsia="en-GB"/>
        </w:rPr>
        <mc:AlternateContent>
          <mc:Choice Requires="wps">
            <w:drawing>
              <wp:inline distT="0" distB="0" distL="0" distR="0" wp14:anchorId="53AC2536" wp14:editId="0E1C7CD6">
                <wp:extent cx="0" cy="511810"/>
                <wp:effectExtent l="95250" t="0" r="57150" b="59690"/>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18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inline>
            </w:drawing>
          </mc:Choice>
          <mc:Fallback>
            <w:pict>
              <v:shape w14:anchorId="436ABCBC" id="Straight Arrow Connector 301" o:spid="_x0000_s1026" type="#_x0000_t32" style="width:0;height:40.3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">
                <v:stroke endarrow="open"/>
                <o:lock v:ext="edit" shapetype="f"/>
                <w10:anchorlock/>
              </v:shape>
            </w:pict>
          </mc:Fallback>
        </mc:AlternateContent>
      </w:r>
    </w:p>
    <w:p w14:paraId="6CA97244" w14:textId="77777777" w:rsidR="00445FCF" w:rsidRPr="0059185A" w:rsidRDefault="00445FCF" w:rsidP="00445FCF">
      <w:pPr>
        <w:widowControl w:val="0"/>
        <w:autoSpaceDE w:val="0"/>
        <w:autoSpaceDN w:val="0"/>
        <w:adjustRightInd w:val="0"/>
        <w:spacing w:before="2" w:after="0"/>
        <w:jc w:val="center"/>
        <w:rPr>
          <w:rFonts w:cs="Arial"/>
          <w:color w:val="000000"/>
          <w:szCs w:val="24"/>
        </w:rPr>
      </w:pPr>
      <w:r w:rsidRPr="0059185A">
        <w:rPr>
          <w:rFonts w:cs="Arial"/>
          <w:noProof/>
          <w:lang w:val="en-GB" w:eastAsia="en-GB"/>
        </w:rPr>
        <mc:AlternateContent>
          <mc:Choice Requires="wps">
            <w:drawing>
              <wp:inline distT="0" distB="0" distL="0" distR="0" wp14:anchorId="75EDC6A6" wp14:editId="3DEAD540">
                <wp:extent cx="1314450" cy="1533525"/>
                <wp:effectExtent l="0" t="0" r="19050" b="2857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4450" cy="1533525"/>
                        </a:xfrm>
                        <a:prstGeom prst="rect">
                          <a:avLst/>
                        </a:prstGeom>
                        <a:solidFill>
                          <a:srgbClr val="FFFFFF"/>
                        </a:solidFill>
                        <a:ln w="9525">
                          <a:solidFill>
                            <a:srgbClr val="000000"/>
                          </a:solidFill>
                          <a:miter lim="800000"/>
                          <a:headEnd/>
                          <a:tailEnd/>
                        </a:ln>
                      </wps:spPr>
                      <wps:txbx>
                        <w:txbxContent>
                          <w:p w14:paraId="4217930F" w14:textId="7D0DEA75" w:rsidR="00445FCF" w:rsidRPr="00B67104" w:rsidRDefault="00445FCF" w:rsidP="00445FCF">
                            <w:pPr>
                              <w:rPr>
                                <w:rFonts w:cs="Arial"/>
                                <w:b/>
                                <w:color w:val="00B050"/>
                                <w:szCs w:val="24"/>
                              </w:rPr>
                            </w:pPr>
                            <w:r w:rsidRPr="00B67104">
                              <w:rPr>
                                <w:rFonts w:cs="Arial"/>
                                <w:b/>
                                <w:color w:val="00B050"/>
                                <w:szCs w:val="24"/>
                              </w:rPr>
                              <w:t xml:space="preserve">Appeal to </w:t>
                            </w:r>
                            <w:r>
                              <w:rPr>
                                <w:rFonts w:cs="Arial"/>
                                <w:b/>
                                <w:color w:val="00B050"/>
                                <w:szCs w:val="24"/>
                              </w:rPr>
                              <w:t>Senior Leadership Team</w:t>
                            </w:r>
                          </w:p>
                          <w:p w14:paraId="1D717281" w14:textId="77777777" w:rsidR="00445FCF" w:rsidRPr="00EA212E" w:rsidRDefault="00445FCF" w:rsidP="00445FCF">
                            <w:pPr>
                              <w:rPr>
                                <w:rFonts w:cs="Arial"/>
                                <w:i/>
                                <w:szCs w:val="24"/>
                              </w:rPr>
                            </w:pPr>
                            <w:r w:rsidRPr="00EA212E">
                              <w:rPr>
                                <w:rFonts w:cs="Arial"/>
                                <w:i/>
                                <w:szCs w:val="24"/>
                              </w:rPr>
                              <w:t>(Section SC5.5)</w:t>
                            </w:r>
                          </w:p>
                        </w:txbxContent>
                      </wps:txbx>
                      <wps:bodyPr rot="0" vert="horz" wrap="square" lIns="91440" tIns="45720" rIns="91440" bIns="45720" anchor="t" anchorCtr="0">
                        <a:noAutofit/>
                      </wps:bodyPr>
                    </wps:wsp>
                  </a:graphicData>
                </a:graphic>
              </wp:inline>
            </w:drawing>
          </mc:Choice>
          <mc:Fallback>
            <w:pict>
              <v:shape w14:anchorId="75EDC6A6" id="_x0000_s1032" type="#_x0000_t202" style="width:103.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">
                <v:path arrowok="t"/>
                <v:textbox>
                  <w:txbxContent>
                    <w:p w14:paraId="4217930F" w14:textId="7D0DEA75" w:rsidR="00445FCF" w:rsidRPr="00B67104" w:rsidRDefault="00445FCF" w:rsidP="00445FCF">
                      <w:pPr>
                        <w:rPr>
                          <w:rFonts w:cs="Arial"/>
                          <w:b/>
                          <w:color w:val="00B050"/>
                          <w:szCs w:val="24"/>
                        </w:rPr>
                      </w:pPr>
                      <w:r w:rsidRPr="00B67104">
                        <w:rPr>
                          <w:rFonts w:cs="Arial"/>
                          <w:b/>
                          <w:color w:val="00B050"/>
                          <w:szCs w:val="24"/>
                        </w:rPr>
                        <w:t xml:space="preserve">Appeal to </w:t>
                      </w:r>
                      <w:r>
                        <w:rPr>
                          <w:rFonts w:cs="Arial"/>
                          <w:b/>
                          <w:color w:val="00B050"/>
                          <w:szCs w:val="24"/>
                        </w:rPr>
                        <w:t>Senior Leadership Team</w:t>
                      </w:r>
                    </w:p>
                    <w:p w14:paraId="1D717281" w14:textId="77777777" w:rsidR="00445FCF" w:rsidRPr="00EA212E" w:rsidRDefault="00445FCF" w:rsidP="00445FCF">
                      <w:pPr>
                        <w:rPr>
                          <w:rFonts w:cs="Arial"/>
                          <w:i/>
                          <w:szCs w:val="24"/>
                        </w:rPr>
                      </w:pPr>
                      <w:r w:rsidRPr="00EA212E">
                        <w:rPr>
                          <w:rFonts w:cs="Arial"/>
                          <w:i/>
                          <w:szCs w:val="24"/>
                        </w:rPr>
                        <w:t>(Section SC5.5)</w:t>
                      </w:r>
                    </w:p>
                  </w:txbxContent>
                </v:textbox>
                <w10:anchorlock/>
              </v:shape>
            </w:pict>
          </mc:Fallback>
        </mc:AlternateContent>
      </w:r>
      <w:r>
        <w:rPr>
          <w:rFonts w:cs="Arial"/>
          <w:color w:val="000000"/>
          <w:szCs w:val="24"/>
        </w:rPr>
        <w:tab/>
      </w:r>
      <w:r>
        <w:rPr>
          <w:rFonts w:cs="Arial"/>
          <w:color w:val="000000"/>
          <w:szCs w:val="24"/>
        </w:rPr>
        <w:tab/>
      </w:r>
      <w:r w:rsidRPr="0059185A">
        <w:rPr>
          <w:rFonts w:cs="Arial"/>
          <w:noProof/>
          <w:lang w:val="en-GB" w:eastAsia="en-GB"/>
        </w:rPr>
        <mc:AlternateContent>
          <mc:Choice Requires="wps">
            <w:drawing>
              <wp:inline distT="0" distB="0" distL="0" distR="0" wp14:anchorId="7503D755" wp14:editId="2F68C4FA">
                <wp:extent cx="1314450" cy="1533525"/>
                <wp:effectExtent l="0" t="0" r="19050" b="28575"/>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4450" cy="1533525"/>
                        </a:xfrm>
                        <a:prstGeom prst="rect">
                          <a:avLst/>
                        </a:prstGeom>
                        <a:solidFill>
                          <a:srgbClr val="FFFFFF"/>
                        </a:solidFill>
                        <a:ln w="9525">
                          <a:solidFill>
                            <a:srgbClr val="000000"/>
                          </a:solidFill>
                          <a:miter lim="800000"/>
                          <a:headEnd/>
                          <a:tailEnd/>
                        </a:ln>
                      </wps:spPr>
                      <wps:txbx>
                        <w:txbxContent>
                          <w:p w14:paraId="2642CD18" w14:textId="77777777" w:rsidR="00445FCF" w:rsidRPr="00B67104" w:rsidRDefault="00445FCF" w:rsidP="00445FCF">
                            <w:pPr>
                              <w:rPr>
                                <w:rFonts w:cs="Arial"/>
                                <w:b/>
                                <w:color w:val="00B050"/>
                                <w:szCs w:val="24"/>
                              </w:rPr>
                            </w:pPr>
                            <w:r>
                              <w:rPr>
                                <w:rFonts w:cs="Arial"/>
                                <w:b/>
                                <w:color w:val="00B050"/>
                                <w:szCs w:val="24"/>
                              </w:rPr>
                              <w:t>Appeal to the Principal</w:t>
                            </w:r>
                            <w:r w:rsidRPr="00B67104">
                              <w:rPr>
                                <w:rFonts w:cs="Arial"/>
                                <w:b/>
                                <w:color w:val="00B050"/>
                                <w:szCs w:val="24"/>
                              </w:rPr>
                              <w:t xml:space="preserve"> &amp; Vice Chancellor</w:t>
                            </w:r>
                          </w:p>
                          <w:p w14:paraId="6BC2E7BC" w14:textId="77777777" w:rsidR="00445FCF" w:rsidRPr="00EA212E" w:rsidRDefault="00445FCF" w:rsidP="00445FCF">
                            <w:pPr>
                              <w:rPr>
                                <w:rFonts w:cs="Arial"/>
                                <w:i/>
                                <w:szCs w:val="24"/>
                              </w:rPr>
                            </w:pPr>
                            <w:r>
                              <w:rPr>
                                <w:rFonts w:cs="Arial"/>
                                <w:i/>
                                <w:szCs w:val="24"/>
                              </w:rPr>
                              <w:t>(Section SC6.5</w:t>
                            </w:r>
                            <w:r w:rsidRPr="00EA212E">
                              <w:rPr>
                                <w:rFonts w:cs="Arial"/>
                                <w:i/>
                                <w:szCs w:val="24"/>
                              </w:rPr>
                              <w:t>)</w:t>
                            </w:r>
                          </w:p>
                        </w:txbxContent>
                      </wps:txbx>
                      <wps:bodyPr rot="0" vert="horz" wrap="square" lIns="91440" tIns="45720" rIns="91440" bIns="45720" anchor="t" anchorCtr="0">
                        <a:noAutofit/>
                      </wps:bodyPr>
                    </wps:wsp>
                  </a:graphicData>
                </a:graphic>
              </wp:inline>
            </w:drawing>
          </mc:Choice>
          <mc:Fallback>
            <w:pict>
              <v:shape w14:anchorId="7503D755" id="_x0000_s1033" type="#_x0000_t202" style="width:103.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">
                <v:path arrowok="t"/>
                <v:textbox>
                  <w:txbxContent>
                    <w:p w14:paraId="2642CD18" w14:textId="77777777" w:rsidR="00445FCF" w:rsidRPr="00B67104" w:rsidRDefault="00445FCF" w:rsidP="00445FCF">
                      <w:pPr>
                        <w:rPr>
                          <w:rFonts w:cs="Arial"/>
                          <w:b/>
                          <w:color w:val="00B050"/>
                          <w:szCs w:val="24"/>
                        </w:rPr>
                      </w:pPr>
                      <w:r>
                        <w:rPr>
                          <w:rFonts w:cs="Arial"/>
                          <w:b/>
                          <w:color w:val="00B050"/>
                          <w:szCs w:val="24"/>
                        </w:rPr>
                        <w:t>Appeal to the Principal</w:t>
                      </w:r>
                      <w:r w:rsidRPr="00B67104">
                        <w:rPr>
                          <w:rFonts w:cs="Arial"/>
                          <w:b/>
                          <w:color w:val="00B050"/>
                          <w:szCs w:val="24"/>
                        </w:rPr>
                        <w:t xml:space="preserve"> &amp; Vice Chancellor</w:t>
                      </w:r>
                    </w:p>
                    <w:p w14:paraId="6BC2E7BC" w14:textId="77777777" w:rsidR="00445FCF" w:rsidRPr="00EA212E" w:rsidRDefault="00445FCF" w:rsidP="00445FCF">
                      <w:pPr>
                        <w:rPr>
                          <w:rFonts w:cs="Arial"/>
                          <w:i/>
                          <w:szCs w:val="24"/>
                        </w:rPr>
                      </w:pPr>
                      <w:r>
                        <w:rPr>
                          <w:rFonts w:cs="Arial"/>
                          <w:i/>
                          <w:szCs w:val="24"/>
                        </w:rPr>
                        <w:t>(Section SC6.5</w:t>
                      </w:r>
                      <w:r w:rsidRPr="00EA212E">
                        <w:rPr>
                          <w:rFonts w:cs="Arial"/>
                          <w:i/>
                          <w:szCs w:val="24"/>
                        </w:rPr>
                        <w:t>)</w:t>
                      </w:r>
                    </w:p>
                  </w:txbxContent>
                </v:textbox>
                <w10:anchorlock/>
              </v:shape>
            </w:pict>
          </mc:Fallback>
        </mc:AlternateContent>
      </w:r>
    </w:p>
    <w:p w14:paraId="25B52731" w14:textId="77777777" w:rsidR="00145BB9" w:rsidRPr="00445FCF" w:rsidRDefault="00145BB9" w:rsidP="00445FCF">
      <w:pPr>
        <w:rPr>
          <w:rFonts w:cs="Arial"/>
        </w:rPr>
      </w:pPr>
    </w:p>
    <w:sectPr w:rsidR="00145BB9" w:rsidRPr="00445FCF" w:rsidSect="00445FCF">
      <w:footerReference w:type="default" r:id="rId22"/>
      <w:headerReference w:type="first" r:id="rId23"/>
      <w:footerReference w:type="first" r:id="rId24"/>
      <w:pgSz w:w="11906" w:h="16838"/>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35A41" w14:textId="77777777" w:rsidR="006D759C" w:rsidRDefault="006D759C" w:rsidP="00445FCF">
      <w:pPr>
        <w:spacing w:after="0" w:line="240" w:lineRule="auto"/>
      </w:pPr>
      <w:r>
        <w:separator/>
      </w:r>
    </w:p>
  </w:endnote>
  <w:endnote w:type="continuationSeparator" w:id="0">
    <w:p w14:paraId="3397C855" w14:textId="77777777" w:rsidR="006D759C" w:rsidRDefault="006D759C" w:rsidP="00445FCF">
      <w:pPr>
        <w:spacing w:after="0" w:line="240" w:lineRule="auto"/>
      </w:pPr>
      <w:r>
        <w:continuationSeparator/>
      </w:r>
    </w:p>
  </w:endnote>
  <w:endnote w:type="continuationNotice" w:id="1">
    <w:p w14:paraId="07D9B28A" w14:textId="77777777" w:rsidR="006D759C" w:rsidRDefault="006D7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836848"/>
      <w:docPartObj>
        <w:docPartGallery w:val="Page Numbers (Bottom of Page)"/>
        <w:docPartUnique/>
      </w:docPartObj>
    </w:sdtPr>
    <w:sdtEndPr>
      <w:rPr>
        <w:rFonts w:cs="Arial"/>
        <w:sz w:val="16"/>
        <w:szCs w:val="16"/>
      </w:rPr>
    </w:sdtEndPr>
    <w:sdtContent>
      <w:sdt>
        <w:sdtPr>
          <w:id w:val="1681400533"/>
          <w:docPartObj>
            <w:docPartGallery w:val="Page Numbers (Top of Page)"/>
            <w:docPartUnique/>
          </w:docPartObj>
        </w:sdtPr>
        <w:sdtEndPr>
          <w:rPr>
            <w:rFonts w:cs="Arial"/>
            <w:sz w:val="16"/>
            <w:szCs w:val="16"/>
          </w:rPr>
        </w:sdtEndPr>
        <w:sdtContent>
          <w:p w14:paraId="4FE2C28B" w14:textId="328F7069" w:rsidR="00445FCF" w:rsidRPr="009C6CA9" w:rsidRDefault="00445FCF" w:rsidP="00445FCF">
            <w:pPr>
              <w:pStyle w:val="Footer"/>
              <w:pBdr>
                <w:top w:val="single" w:sz="4" w:space="1" w:color="auto"/>
              </w:pBdr>
              <w:tabs>
                <w:tab w:val="clear" w:pos="4513"/>
                <w:tab w:val="clear" w:pos="9026"/>
                <w:tab w:val="right" w:pos="9639"/>
              </w:tabs>
              <w:rPr>
                <w:rFonts w:cs="Arial"/>
                <w:sz w:val="16"/>
                <w:szCs w:val="16"/>
              </w:rPr>
            </w:pPr>
            <w:r>
              <w:rPr>
                <w:rFonts w:cs="Arial"/>
                <w:sz w:val="16"/>
                <w:szCs w:val="16"/>
              </w:rPr>
              <w:t>Student Conduct Regulations</w:t>
            </w:r>
            <w:r w:rsidRPr="00D06A6F">
              <w:rPr>
                <w:rFonts w:cs="Arial"/>
                <w:sz w:val="16"/>
                <w:szCs w:val="16"/>
              </w:rPr>
              <w:t xml:space="preserve"> 20</w:t>
            </w:r>
            <w:r>
              <w:rPr>
                <w:rFonts w:cs="Arial"/>
                <w:sz w:val="16"/>
                <w:szCs w:val="16"/>
              </w:rPr>
              <w:t>24</w:t>
            </w:r>
            <w:r w:rsidR="005C014A">
              <w:rPr>
                <w:rFonts w:cs="Arial"/>
                <w:sz w:val="16"/>
                <w:szCs w:val="16"/>
              </w:rPr>
              <w:t>-25</w:t>
            </w:r>
            <w:r w:rsidRPr="00D06A6F">
              <w:rPr>
                <w:rFonts w:cs="Arial"/>
                <w:sz w:val="16"/>
                <w:szCs w:val="16"/>
              </w:rPr>
              <w:tab/>
              <w:t xml:space="preserve">Page </w:t>
            </w:r>
            <w:r w:rsidRPr="00D06A6F">
              <w:rPr>
                <w:rFonts w:cs="Arial"/>
                <w:color w:val="2B579A"/>
                <w:sz w:val="16"/>
                <w:szCs w:val="16"/>
                <w:shd w:val="clear" w:color="auto" w:fill="E6E6E6"/>
              </w:rPr>
              <w:fldChar w:fldCharType="begin"/>
            </w:r>
            <w:r w:rsidRPr="00D06A6F">
              <w:rPr>
                <w:rFonts w:cs="Arial"/>
                <w:sz w:val="16"/>
                <w:szCs w:val="16"/>
              </w:rPr>
              <w:instrText xml:space="preserve"> PAGE </w:instrText>
            </w:r>
            <w:r w:rsidRPr="00D06A6F">
              <w:rPr>
                <w:rFonts w:cs="Arial"/>
                <w:color w:val="2B579A"/>
                <w:sz w:val="16"/>
                <w:szCs w:val="16"/>
                <w:shd w:val="clear" w:color="auto" w:fill="E6E6E6"/>
              </w:rPr>
              <w:fldChar w:fldCharType="separate"/>
            </w:r>
            <w:r>
              <w:rPr>
                <w:rFonts w:cs="Arial"/>
                <w:color w:val="2B579A"/>
                <w:sz w:val="16"/>
                <w:szCs w:val="16"/>
                <w:shd w:val="clear" w:color="auto" w:fill="E6E6E6"/>
              </w:rPr>
              <w:t>1</w:t>
            </w:r>
            <w:r w:rsidRPr="00D06A6F">
              <w:rPr>
                <w:rFonts w:cs="Arial"/>
                <w:color w:val="2B579A"/>
                <w:sz w:val="16"/>
                <w:szCs w:val="16"/>
                <w:shd w:val="clear" w:color="auto" w:fill="E6E6E6"/>
              </w:rPr>
              <w:fldChar w:fldCharType="end"/>
            </w:r>
            <w:r w:rsidRPr="00D06A6F">
              <w:rPr>
                <w:rFonts w:cs="Arial"/>
                <w:sz w:val="16"/>
                <w:szCs w:val="16"/>
              </w:rPr>
              <w:t xml:space="preserve"> of </w:t>
            </w:r>
            <w:r w:rsidRPr="00D06A6F">
              <w:rPr>
                <w:rFonts w:cs="Arial"/>
                <w:color w:val="2B579A"/>
                <w:sz w:val="16"/>
                <w:szCs w:val="16"/>
                <w:shd w:val="clear" w:color="auto" w:fill="E6E6E6"/>
              </w:rPr>
              <w:fldChar w:fldCharType="begin"/>
            </w:r>
            <w:r w:rsidRPr="00D06A6F">
              <w:rPr>
                <w:rFonts w:cs="Arial"/>
                <w:sz w:val="16"/>
                <w:szCs w:val="16"/>
              </w:rPr>
              <w:instrText xml:space="preserve"> NUMPAGES  </w:instrText>
            </w:r>
            <w:r w:rsidRPr="00D06A6F">
              <w:rPr>
                <w:rFonts w:cs="Arial"/>
                <w:color w:val="2B579A"/>
                <w:sz w:val="16"/>
                <w:szCs w:val="16"/>
                <w:shd w:val="clear" w:color="auto" w:fill="E6E6E6"/>
              </w:rPr>
              <w:fldChar w:fldCharType="separate"/>
            </w:r>
            <w:r>
              <w:rPr>
                <w:rFonts w:cs="Arial"/>
                <w:color w:val="2B579A"/>
                <w:sz w:val="16"/>
                <w:szCs w:val="16"/>
                <w:shd w:val="clear" w:color="auto" w:fill="E6E6E6"/>
              </w:rPr>
              <w:t>29</w:t>
            </w:r>
            <w:r w:rsidRPr="00D06A6F">
              <w:rPr>
                <w:rFonts w:cs="Arial"/>
                <w:color w:val="2B579A"/>
                <w:sz w:val="16"/>
                <w:szCs w:val="16"/>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8C0D" w14:textId="4F9FF4A8" w:rsidR="00445FCF" w:rsidRPr="009C6CA9" w:rsidRDefault="00445FCF" w:rsidP="00445FCF">
    <w:pPr>
      <w:pStyle w:val="Footer"/>
      <w:pBdr>
        <w:top w:val="single" w:sz="4" w:space="1" w:color="auto"/>
      </w:pBdr>
      <w:tabs>
        <w:tab w:val="clear" w:pos="4513"/>
        <w:tab w:val="clear" w:pos="9026"/>
        <w:tab w:val="right" w:pos="9639"/>
      </w:tabs>
      <w:rPr>
        <w:rFonts w:cs="Arial"/>
        <w:sz w:val="16"/>
        <w:szCs w:val="16"/>
      </w:rPr>
    </w:pPr>
    <w:r>
      <w:rPr>
        <w:rFonts w:cs="Arial"/>
        <w:sz w:val="16"/>
        <w:szCs w:val="16"/>
      </w:rPr>
      <w:t>Student Conduct Regulations</w:t>
    </w:r>
    <w:r w:rsidRPr="00D06A6F">
      <w:rPr>
        <w:rFonts w:cs="Arial"/>
        <w:sz w:val="16"/>
        <w:szCs w:val="16"/>
      </w:rPr>
      <w:t xml:space="preserve"> 20</w:t>
    </w:r>
    <w:r>
      <w:rPr>
        <w:rFonts w:cs="Arial"/>
        <w:sz w:val="16"/>
        <w:szCs w:val="16"/>
      </w:rPr>
      <w:t>2</w:t>
    </w:r>
    <w:r w:rsidR="00BE36D4">
      <w:rPr>
        <w:rFonts w:cs="Arial"/>
        <w:sz w:val="16"/>
        <w:szCs w:val="16"/>
      </w:rPr>
      <w:t>4-25</w:t>
    </w:r>
    <w:r w:rsidRPr="00D06A6F">
      <w:rPr>
        <w:rFonts w:cs="Arial"/>
        <w:sz w:val="16"/>
        <w:szCs w:val="16"/>
      </w:rPr>
      <w:tab/>
      <w:t xml:space="preserve">Page </w:t>
    </w:r>
    <w:r w:rsidRPr="00D06A6F">
      <w:rPr>
        <w:rFonts w:cs="Arial"/>
        <w:color w:val="2B579A"/>
        <w:sz w:val="16"/>
        <w:szCs w:val="16"/>
        <w:shd w:val="clear" w:color="auto" w:fill="E6E6E6"/>
      </w:rPr>
      <w:fldChar w:fldCharType="begin"/>
    </w:r>
    <w:r w:rsidRPr="00D06A6F">
      <w:rPr>
        <w:rFonts w:cs="Arial"/>
        <w:sz w:val="16"/>
        <w:szCs w:val="16"/>
      </w:rPr>
      <w:instrText xml:space="preserve"> PAGE </w:instrText>
    </w:r>
    <w:r w:rsidRPr="00D06A6F">
      <w:rPr>
        <w:rFonts w:cs="Arial"/>
        <w:color w:val="2B579A"/>
        <w:sz w:val="16"/>
        <w:szCs w:val="16"/>
        <w:shd w:val="clear" w:color="auto" w:fill="E6E6E6"/>
      </w:rPr>
      <w:fldChar w:fldCharType="separate"/>
    </w:r>
    <w:r>
      <w:rPr>
        <w:rFonts w:cs="Arial"/>
        <w:color w:val="2B579A"/>
        <w:sz w:val="16"/>
        <w:szCs w:val="16"/>
        <w:shd w:val="clear" w:color="auto" w:fill="E6E6E6"/>
      </w:rPr>
      <w:t>1</w:t>
    </w:r>
    <w:r w:rsidRPr="00D06A6F">
      <w:rPr>
        <w:rFonts w:cs="Arial"/>
        <w:color w:val="2B579A"/>
        <w:sz w:val="16"/>
        <w:szCs w:val="16"/>
        <w:shd w:val="clear" w:color="auto" w:fill="E6E6E6"/>
      </w:rPr>
      <w:fldChar w:fldCharType="end"/>
    </w:r>
    <w:r w:rsidRPr="00D06A6F">
      <w:rPr>
        <w:rFonts w:cs="Arial"/>
        <w:sz w:val="16"/>
        <w:szCs w:val="16"/>
      </w:rPr>
      <w:t xml:space="preserve"> of </w:t>
    </w:r>
    <w:r w:rsidRPr="00D06A6F">
      <w:rPr>
        <w:rFonts w:cs="Arial"/>
        <w:color w:val="2B579A"/>
        <w:sz w:val="16"/>
        <w:szCs w:val="16"/>
        <w:shd w:val="clear" w:color="auto" w:fill="E6E6E6"/>
      </w:rPr>
      <w:fldChar w:fldCharType="begin"/>
    </w:r>
    <w:r w:rsidRPr="00D06A6F">
      <w:rPr>
        <w:rFonts w:cs="Arial"/>
        <w:sz w:val="16"/>
        <w:szCs w:val="16"/>
      </w:rPr>
      <w:instrText xml:space="preserve"> NUMPAGES  </w:instrText>
    </w:r>
    <w:r w:rsidRPr="00D06A6F">
      <w:rPr>
        <w:rFonts w:cs="Arial"/>
        <w:color w:val="2B579A"/>
        <w:sz w:val="16"/>
        <w:szCs w:val="16"/>
        <w:shd w:val="clear" w:color="auto" w:fill="E6E6E6"/>
      </w:rPr>
      <w:fldChar w:fldCharType="separate"/>
    </w:r>
    <w:r>
      <w:rPr>
        <w:rFonts w:cs="Arial"/>
        <w:color w:val="2B579A"/>
        <w:sz w:val="16"/>
        <w:szCs w:val="16"/>
        <w:shd w:val="clear" w:color="auto" w:fill="E6E6E6"/>
      </w:rPr>
      <w:t>29</w:t>
    </w:r>
    <w:r w:rsidRPr="00D06A6F">
      <w:rPr>
        <w:rFonts w:cs="Arial"/>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3B7A5" w14:textId="77777777" w:rsidR="006D759C" w:rsidRDefault="006D759C" w:rsidP="00445FCF">
      <w:pPr>
        <w:spacing w:after="0" w:line="240" w:lineRule="auto"/>
      </w:pPr>
      <w:r>
        <w:separator/>
      </w:r>
    </w:p>
  </w:footnote>
  <w:footnote w:type="continuationSeparator" w:id="0">
    <w:p w14:paraId="01ADCCAD" w14:textId="77777777" w:rsidR="006D759C" w:rsidRDefault="006D759C" w:rsidP="00445FCF">
      <w:pPr>
        <w:spacing w:after="0" w:line="240" w:lineRule="auto"/>
      </w:pPr>
      <w:r>
        <w:continuationSeparator/>
      </w:r>
    </w:p>
  </w:footnote>
  <w:footnote w:type="continuationNotice" w:id="1">
    <w:p w14:paraId="06FE6455" w14:textId="77777777" w:rsidR="006D759C" w:rsidRDefault="006D7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5F49E" w14:textId="44E52982" w:rsidR="00445FCF" w:rsidRPr="009C6CA9" w:rsidRDefault="0021026B" w:rsidP="00445FCF">
    <w:pPr>
      <w:pStyle w:val="Header"/>
      <w:pBdr>
        <w:bottom w:val="single" w:sz="4" w:space="25" w:color="auto"/>
      </w:pBdr>
      <w:tabs>
        <w:tab w:val="clear" w:pos="9026"/>
        <w:tab w:val="right" w:pos="9638"/>
      </w:tabs>
      <w:rPr>
        <w:rFonts w:cs="Arial"/>
        <w:b/>
        <w:bCs/>
      </w:rPr>
    </w:pPr>
    <w:bookmarkStart w:id="22" w:name="_Hlk141359169"/>
    <w:bookmarkStart w:id="23" w:name="_Hlk141359170"/>
    <w:bookmarkStart w:id="24" w:name="_Hlk141360202"/>
    <w:bookmarkStart w:id="25" w:name="_Hlk141360203"/>
    <w:bookmarkStart w:id="26" w:name="_Hlk141360220"/>
    <w:bookmarkStart w:id="27" w:name="_Hlk141360221"/>
    <w:r>
      <w:rPr>
        <w:noProof/>
      </w:rPr>
      <w:drawing>
        <wp:anchor distT="0" distB="0" distL="114300" distR="114300" simplePos="0" relativeHeight="251658240" behindDoc="0" locked="0" layoutInCell="1" allowOverlap="1" wp14:anchorId="15C6076D" wp14:editId="31602DE6">
          <wp:simplePos x="0" y="0"/>
          <wp:positionH relativeFrom="column">
            <wp:posOffset>4685247</wp:posOffset>
          </wp:positionH>
          <wp:positionV relativeFrom="paragraph">
            <wp:posOffset>-102347</wp:posOffset>
          </wp:positionV>
          <wp:extent cx="1885950" cy="570230"/>
          <wp:effectExtent l="0" t="0" r="0" b="1270"/>
          <wp:wrapSquare wrapText="bothSides"/>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85950" cy="570230"/>
                  </a:xfrm>
                  <a:prstGeom prst="rect">
                    <a:avLst/>
                  </a:prstGeom>
                </pic:spPr>
              </pic:pic>
            </a:graphicData>
          </a:graphic>
        </wp:anchor>
      </w:drawing>
    </w:r>
    <w:r w:rsidR="004C365A">
      <w:rPr>
        <w:rFonts w:cs="Arial"/>
        <w:b/>
        <w:bCs/>
      </w:rPr>
      <w:t>Approved May 2024</w:t>
    </w:r>
    <w:r>
      <w:rPr>
        <w:rFonts w:cs="Arial"/>
        <w:b/>
        <w:bCs/>
      </w:rPr>
      <w:t>, updated November 2024</w:t>
    </w:r>
    <w:r w:rsidR="00445FCF">
      <w:rPr>
        <w:rFonts w:cs="Arial"/>
        <w:b/>
        <w:bCs/>
      </w:rPr>
      <w:tab/>
    </w:r>
    <w:bookmarkEnd w:id="22"/>
    <w:bookmarkEnd w:id="23"/>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04FC"/>
    <w:multiLevelType w:val="hybridMultilevel"/>
    <w:tmpl w:val="62CCC57C"/>
    <w:lvl w:ilvl="0" w:tplc="CBF0688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10E66C0"/>
    <w:multiLevelType w:val="hybridMultilevel"/>
    <w:tmpl w:val="1D661EF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 w15:restartNumberingAfterBreak="0">
    <w:nsid w:val="15046AF6"/>
    <w:multiLevelType w:val="hybridMultilevel"/>
    <w:tmpl w:val="4A4CD5B2"/>
    <w:lvl w:ilvl="0" w:tplc="9DEE26D8">
      <w:start w:val="1"/>
      <w:numFmt w:val="lowerRoman"/>
      <w:lvlText w:val="%1)"/>
      <w:lvlJc w:val="left"/>
      <w:pPr>
        <w:ind w:left="1429" w:hanging="360"/>
      </w:pPr>
      <w:rPr>
        <w:rFonts w:hint="default"/>
        <w:b w:val="0"/>
        <w:i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5C9797D"/>
    <w:multiLevelType w:val="hybridMultilevel"/>
    <w:tmpl w:val="F77868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B31F5"/>
    <w:multiLevelType w:val="hybridMultilevel"/>
    <w:tmpl w:val="83885A40"/>
    <w:lvl w:ilvl="0" w:tplc="F3387538">
      <w:start w:val="1"/>
      <w:numFmt w:val="lowerRoman"/>
      <w:lvlText w:val="%1)"/>
      <w:lvlJc w:val="left"/>
      <w:pPr>
        <w:ind w:left="3839" w:hanging="720"/>
      </w:pPr>
      <w:rPr>
        <w:rFonts w:hint="default"/>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5" w15:restartNumberingAfterBreak="0">
    <w:nsid w:val="1C6C026E"/>
    <w:multiLevelType w:val="hybridMultilevel"/>
    <w:tmpl w:val="5AA28064"/>
    <w:lvl w:ilvl="0" w:tplc="55421BF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FE378F5"/>
    <w:multiLevelType w:val="hybridMultilevel"/>
    <w:tmpl w:val="9570701E"/>
    <w:lvl w:ilvl="0" w:tplc="F000F4D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B2E55"/>
    <w:multiLevelType w:val="multilevel"/>
    <w:tmpl w:val="3AE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C0420"/>
    <w:multiLevelType w:val="hybridMultilevel"/>
    <w:tmpl w:val="B5DC54C0"/>
    <w:lvl w:ilvl="0" w:tplc="2D6E2E4E">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27873051"/>
    <w:multiLevelType w:val="hybridMultilevel"/>
    <w:tmpl w:val="7A78BBC8"/>
    <w:lvl w:ilvl="0" w:tplc="DAF0AF3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9623B"/>
    <w:multiLevelType w:val="hybridMultilevel"/>
    <w:tmpl w:val="C5167A22"/>
    <w:lvl w:ilvl="0" w:tplc="CAFCD48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B1F10EF"/>
    <w:multiLevelType w:val="hybridMultilevel"/>
    <w:tmpl w:val="9560F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877A75"/>
    <w:multiLevelType w:val="hybridMultilevel"/>
    <w:tmpl w:val="3F58966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3" w15:restartNumberingAfterBreak="0">
    <w:nsid w:val="3023727E"/>
    <w:multiLevelType w:val="hybridMultilevel"/>
    <w:tmpl w:val="C144D3CC"/>
    <w:lvl w:ilvl="0" w:tplc="BDA6285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4C77674"/>
    <w:multiLevelType w:val="hybridMultilevel"/>
    <w:tmpl w:val="DCD80AB2"/>
    <w:lvl w:ilvl="0" w:tplc="61461A7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5E6735D"/>
    <w:multiLevelType w:val="hybridMultilevel"/>
    <w:tmpl w:val="89CCC1FE"/>
    <w:lvl w:ilvl="0" w:tplc="F000F4D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62E3A85"/>
    <w:multiLevelType w:val="hybridMultilevel"/>
    <w:tmpl w:val="9858F57C"/>
    <w:lvl w:ilvl="0" w:tplc="9DEE26D8">
      <w:start w:val="1"/>
      <w:numFmt w:val="lowerRoman"/>
      <w:lvlText w:val="%1)"/>
      <w:lvlJc w:val="left"/>
      <w:pPr>
        <w:ind w:left="1080" w:hanging="360"/>
      </w:pPr>
      <w:rPr>
        <w:b w:val="0"/>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A087F4A"/>
    <w:multiLevelType w:val="multilevel"/>
    <w:tmpl w:val="318E6F48"/>
    <w:lvl w:ilvl="0">
      <w:start w:val="3"/>
      <w:numFmt w:val="decimal"/>
      <w:lvlText w:val="%1"/>
      <w:lvlJc w:val="left"/>
      <w:pPr>
        <w:ind w:left="525" w:hanging="525"/>
      </w:pPr>
      <w:rPr>
        <w:rFonts w:hint="default"/>
      </w:rPr>
    </w:lvl>
    <w:lvl w:ilvl="1">
      <w:start w:val="5"/>
      <w:numFmt w:val="decimal"/>
      <w:lvlText w:val="%1.%2"/>
      <w:lvlJc w:val="left"/>
      <w:pPr>
        <w:ind w:left="1239" w:hanging="52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8" w15:restartNumberingAfterBreak="0">
    <w:nsid w:val="3A9761C9"/>
    <w:multiLevelType w:val="hybridMultilevel"/>
    <w:tmpl w:val="92BA5894"/>
    <w:lvl w:ilvl="0" w:tplc="8A4E67B8">
      <w:start w:val="1"/>
      <w:numFmt w:val="lowerRoman"/>
      <w:lvlText w:val="%1)"/>
      <w:lvlJc w:val="left"/>
      <w:pPr>
        <w:ind w:left="2876" w:hanging="720"/>
      </w:pPr>
      <w:rPr>
        <w:rFonts w:hint="default"/>
      </w:rPr>
    </w:lvl>
    <w:lvl w:ilvl="1" w:tplc="08090019">
      <w:start w:val="1"/>
      <w:numFmt w:val="lowerLetter"/>
      <w:lvlText w:val="%2."/>
      <w:lvlJc w:val="left"/>
      <w:pPr>
        <w:ind w:left="3236" w:hanging="360"/>
      </w:pPr>
    </w:lvl>
    <w:lvl w:ilvl="2" w:tplc="0809001B">
      <w:start w:val="1"/>
      <w:numFmt w:val="lowerRoman"/>
      <w:lvlText w:val="%3."/>
      <w:lvlJc w:val="right"/>
      <w:pPr>
        <w:ind w:left="3956" w:hanging="180"/>
      </w:pPr>
    </w:lvl>
    <w:lvl w:ilvl="3" w:tplc="0809000F" w:tentative="1">
      <w:start w:val="1"/>
      <w:numFmt w:val="decimal"/>
      <w:lvlText w:val="%4."/>
      <w:lvlJc w:val="left"/>
      <w:pPr>
        <w:ind w:left="4676" w:hanging="360"/>
      </w:pPr>
    </w:lvl>
    <w:lvl w:ilvl="4" w:tplc="08090019" w:tentative="1">
      <w:start w:val="1"/>
      <w:numFmt w:val="lowerLetter"/>
      <w:lvlText w:val="%5."/>
      <w:lvlJc w:val="left"/>
      <w:pPr>
        <w:ind w:left="5396" w:hanging="360"/>
      </w:pPr>
    </w:lvl>
    <w:lvl w:ilvl="5" w:tplc="0809001B" w:tentative="1">
      <w:start w:val="1"/>
      <w:numFmt w:val="lowerRoman"/>
      <w:lvlText w:val="%6."/>
      <w:lvlJc w:val="right"/>
      <w:pPr>
        <w:ind w:left="6116" w:hanging="180"/>
      </w:pPr>
    </w:lvl>
    <w:lvl w:ilvl="6" w:tplc="0809000F" w:tentative="1">
      <w:start w:val="1"/>
      <w:numFmt w:val="decimal"/>
      <w:lvlText w:val="%7."/>
      <w:lvlJc w:val="left"/>
      <w:pPr>
        <w:ind w:left="6836" w:hanging="360"/>
      </w:pPr>
    </w:lvl>
    <w:lvl w:ilvl="7" w:tplc="08090019" w:tentative="1">
      <w:start w:val="1"/>
      <w:numFmt w:val="lowerLetter"/>
      <w:lvlText w:val="%8."/>
      <w:lvlJc w:val="left"/>
      <w:pPr>
        <w:ind w:left="7556" w:hanging="360"/>
      </w:pPr>
    </w:lvl>
    <w:lvl w:ilvl="8" w:tplc="0809001B" w:tentative="1">
      <w:start w:val="1"/>
      <w:numFmt w:val="lowerRoman"/>
      <w:lvlText w:val="%9."/>
      <w:lvlJc w:val="right"/>
      <w:pPr>
        <w:ind w:left="8276" w:hanging="180"/>
      </w:pPr>
    </w:lvl>
  </w:abstractNum>
  <w:abstractNum w:abstractNumId="19" w15:restartNumberingAfterBreak="0">
    <w:nsid w:val="3B403427"/>
    <w:multiLevelType w:val="hybridMultilevel"/>
    <w:tmpl w:val="64EC2DF6"/>
    <w:lvl w:ilvl="0" w:tplc="91C257A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3D1A57CD"/>
    <w:multiLevelType w:val="hybridMultilevel"/>
    <w:tmpl w:val="54CEE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1B7458"/>
    <w:multiLevelType w:val="hybridMultilevel"/>
    <w:tmpl w:val="2E8E4746"/>
    <w:lvl w:ilvl="0" w:tplc="08090001">
      <w:start w:val="1"/>
      <w:numFmt w:val="bullet"/>
      <w:lvlText w:val=""/>
      <w:lvlJc w:val="left"/>
      <w:pPr>
        <w:ind w:left="1992" w:hanging="360"/>
      </w:pPr>
      <w:rPr>
        <w:rFonts w:ascii="Symbol" w:hAnsi="Symbol" w:hint="default"/>
      </w:rPr>
    </w:lvl>
    <w:lvl w:ilvl="1" w:tplc="08090003" w:tentative="1">
      <w:start w:val="1"/>
      <w:numFmt w:val="bullet"/>
      <w:lvlText w:val="o"/>
      <w:lvlJc w:val="left"/>
      <w:pPr>
        <w:ind w:left="2712" w:hanging="360"/>
      </w:pPr>
      <w:rPr>
        <w:rFonts w:ascii="Courier New" w:hAnsi="Courier New" w:cs="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cs="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cs="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22" w15:restartNumberingAfterBreak="0">
    <w:nsid w:val="407C075B"/>
    <w:multiLevelType w:val="hybridMultilevel"/>
    <w:tmpl w:val="4B5ED61E"/>
    <w:lvl w:ilvl="0" w:tplc="D166C74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5477DC6"/>
    <w:multiLevelType w:val="hybridMultilevel"/>
    <w:tmpl w:val="D02A870E"/>
    <w:lvl w:ilvl="0" w:tplc="C9A2FF5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48967537"/>
    <w:multiLevelType w:val="hybridMultilevel"/>
    <w:tmpl w:val="16A2ABAE"/>
    <w:lvl w:ilvl="0" w:tplc="F000F4D8">
      <w:start w:val="1"/>
      <w:numFmt w:val="lowerRoman"/>
      <w:lvlText w:val="%1)"/>
      <w:lvlJc w:val="left"/>
      <w:pPr>
        <w:ind w:left="2505" w:hanging="360"/>
      </w:pPr>
      <w:rPr>
        <w:rFonts w:hint="default"/>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25" w15:restartNumberingAfterBreak="0">
    <w:nsid w:val="4E0F648E"/>
    <w:multiLevelType w:val="hybridMultilevel"/>
    <w:tmpl w:val="D996C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E94616"/>
    <w:multiLevelType w:val="hybridMultilevel"/>
    <w:tmpl w:val="AE2C740A"/>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F464B82"/>
    <w:multiLevelType w:val="hybridMultilevel"/>
    <w:tmpl w:val="1D0A91B2"/>
    <w:lvl w:ilvl="0" w:tplc="C1E63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C7260F"/>
    <w:multiLevelType w:val="multilevel"/>
    <w:tmpl w:val="2F8670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73827A7"/>
    <w:multiLevelType w:val="hybridMultilevel"/>
    <w:tmpl w:val="CC1848F6"/>
    <w:lvl w:ilvl="0" w:tplc="A800A71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C63284"/>
    <w:multiLevelType w:val="hybridMultilevel"/>
    <w:tmpl w:val="09681818"/>
    <w:lvl w:ilvl="0" w:tplc="E0FCD8F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9561DD2"/>
    <w:multiLevelType w:val="hybridMultilevel"/>
    <w:tmpl w:val="C5B65CDC"/>
    <w:lvl w:ilvl="0" w:tplc="F000F4D8">
      <w:start w:val="1"/>
      <w:numFmt w:val="lowerRoman"/>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A3B7D35"/>
    <w:multiLevelType w:val="hybridMultilevel"/>
    <w:tmpl w:val="7644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670B72"/>
    <w:multiLevelType w:val="hybridMultilevel"/>
    <w:tmpl w:val="DD0A43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D3071D8"/>
    <w:multiLevelType w:val="hybridMultilevel"/>
    <w:tmpl w:val="5F965F16"/>
    <w:lvl w:ilvl="0" w:tplc="2BBC20B0">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7FD84BF4"/>
    <w:multiLevelType w:val="hybridMultilevel"/>
    <w:tmpl w:val="3C84F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7529113">
    <w:abstractNumId w:val="28"/>
  </w:num>
  <w:num w:numId="2" w16cid:durableId="470942980">
    <w:abstractNumId w:val="26"/>
  </w:num>
  <w:num w:numId="3" w16cid:durableId="148980093">
    <w:abstractNumId w:val="0"/>
  </w:num>
  <w:num w:numId="4" w16cid:durableId="385839984">
    <w:abstractNumId w:val="17"/>
  </w:num>
  <w:num w:numId="5" w16cid:durableId="1521428740">
    <w:abstractNumId w:val="15"/>
  </w:num>
  <w:num w:numId="6" w16cid:durableId="797332569">
    <w:abstractNumId w:val="18"/>
  </w:num>
  <w:num w:numId="7" w16cid:durableId="793331110">
    <w:abstractNumId w:val="8"/>
  </w:num>
  <w:num w:numId="8" w16cid:durableId="1044594423">
    <w:abstractNumId w:val="34"/>
  </w:num>
  <w:num w:numId="9" w16cid:durableId="1287001172">
    <w:abstractNumId w:val="23"/>
  </w:num>
  <w:num w:numId="10" w16cid:durableId="353768024">
    <w:abstractNumId w:val="4"/>
  </w:num>
  <w:num w:numId="11" w16cid:durableId="1566794183">
    <w:abstractNumId w:val="14"/>
  </w:num>
  <w:num w:numId="12" w16cid:durableId="1750955514">
    <w:abstractNumId w:val="13"/>
  </w:num>
  <w:num w:numId="13" w16cid:durableId="978917330">
    <w:abstractNumId w:val="22"/>
  </w:num>
  <w:num w:numId="14" w16cid:durableId="449978457">
    <w:abstractNumId w:val="30"/>
  </w:num>
  <w:num w:numId="15" w16cid:durableId="686761126">
    <w:abstractNumId w:val="2"/>
  </w:num>
  <w:num w:numId="16" w16cid:durableId="1073427475">
    <w:abstractNumId w:val="5"/>
  </w:num>
  <w:num w:numId="17" w16cid:durableId="2074423350">
    <w:abstractNumId w:val="10"/>
  </w:num>
  <w:num w:numId="18" w16cid:durableId="954364320">
    <w:abstractNumId w:val="24"/>
  </w:num>
  <w:num w:numId="19" w16cid:durableId="1484858643">
    <w:abstractNumId w:val="19"/>
  </w:num>
  <w:num w:numId="20" w16cid:durableId="1995254038">
    <w:abstractNumId w:val="6"/>
  </w:num>
  <w:num w:numId="21" w16cid:durableId="2052223422">
    <w:abstractNumId w:val="9"/>
  </w:num>
  <w:num w:numId="22" w16cid:durableId="1582065123">
    <w:abstractNumId w:val="11"/>
  </w:num>
  <w:num w:numId="23" w16cid:durableId="2093353643">
    <w:abstractNumId w:val="20"/>
  </w:num>
  <w:num w:numId="24" w16cid:durableId="2017078102">
    <w:abstractNumId w:val="33"/>
  </w:num>
  <w:num w:numId="25" w16cid:durableId="1080443474">
    <w:abstractNumId w:val="25"/>
  </w:num>
  <w:num w:numId="26" w16cid:durableId="237449455">
    <w:abstractNumId w:val="32"/>
  </w:num>
  <w:num w:numId="27" w16cid:durableId="2069499585">
    <w:abstractNumId w:val="27"/>
  </w:num>
  <w:num w:numId="28" w16cid:durableId="684209984">
    <w:abstractNumId w:val="12"/>
  </w:num>
  <w:num w:numId="29" w16cid:durableId="1251356234">
    <w:abstractNumId w:val="1"/>
  </w:num>
  <w:num w:numId="30" w16cid:durableId="2557217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6820231">
    <w:abstractNumId w:val="7"/>
  </w:num>
  <w:num w:numId="32" w16cid:durableId="1152674342">
    <w:abstractNumId w:val="3"/>
  </w:num>
  <w:num w:numId="33" w16cid:durableId="2093236746">
    <w:abstractNumId w:val="29"/>
  </w:num>
  <w:num w:numId="34" w16cid:durableId="2052222886">
    <w:abstractNumId w:val="35"/>
  </w:num>
  <w:num w:numId="35" w16cid:durableId="198010115">
    <w:abstractNumId w:val="31"/>
  </w:num>
  <w:num w:numId="36" w16cid:durableId="17746624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CF"/>
    <w:rsid w:val="000165C9"/>
    <w:rsid w:val="000220FC"/>
    <w:rsid w:val="0005198F"/>
    <w:rsid w:val="00061B9E"/>
    <w:rsid w:val="000807C0"/>
    <w:rsid w:val="00086622"/>
    <w:rsid w:val="000A268B"/>
    <w:rsid w:val="000B5E39"/>
    <w:rsid w:val="000C6E82"/>
    <w:rsid w:val="000D452A"/>
    <w:rsid w:val="000D4FBF"/>
    <w:rsid w:val="000E2193"/>
    <w:rsid w:val="000F244E"/>
    <w:rsid w:val="00145BB9"/>
    <w:rsid w:val="0015429D"/>
    <w:rsid w:val="00165AC8"/>
    <w:rsid w:val="001762E0"/>
    <w:rsid w:val="00182106"/>
    <w:rsid w:val="00190AD9"/>
    <w:rsid w:val="001C7AF8"/>
    <w:rsid w:val="001D5D6D"/>
    <w:rsid w:val="002041A2"/>
    <w:rsid w:val="00207792"/>
    <w:rsid w:val="0021026B"/>
    <w:rsid w:val="00215A89"/>
    <w:rsid w:val="00266D3B"/>
    <w:rsid w:val="00297BA8"/>
    <w:rsid w:val="00302D3F"/>
    <w:rsid w:val="00313754"/>
    <w:rsid w:val="003228E4"/>
    <w:rsid w:val="00364EE8"/>
    <w:rsid w:val="00385C5D"/>
    <w:rsid w:val="0039034D"/>
    <w:rsid w:val="00395787"/>
    <w:rsid w:val="003A104B"/>
    <w:rsid w:val="003A3E67"/>
    <w:rsid w:val="003B6887"/>
    <w:rsid w:val="003B7A8D"/>
    <w:rsid w:val="003C304A"/>
    <w:rsid w:val="003C6657"/>
    <w:rsid w:val="003E0113"/>
    <w:rsid w:val="003F30FE"/>
    <w:rsid w:val="004102EE"/>
    <w:rsid w:val="00415244"/>
    <w:rsid w:val="00445FCF"/>
    <w:rsid w:val="0046369E"/>
    <w:rsid w:val="00470804"/>
    <w:rsid w:val="00473496"/>
    <w:rsid w:val="004A2DF0"/>
    <w:rsid w:val="004A5DEF"/>
    <w:rsid w:val="004A63DF"/>
    <w:rsid w:val="004B2ECD"/>
    <w:rsid w:val="004C365A"/>
    <w:rsid w:val="004D42A2"/>
    <w:rsid w:val="004F4F06"/>
    <w:rsid w:val="0051074F"/>
    <w:rsid w:val="005842AE"/>
    <w:rsid w:val="005A5C94"/>
    <w:rsid w:val="005C014A"/>
    <w:rsid w:val="005E6321"/>
    <w:rsid w:val="005F0867"/>
    <w:rsid w:val="006077FD"/>
    <w:rsid w:val="00634984"/>
    <w:rsid w:val="006359D5"/>
    <w:rsid w:val="006423C2"/>
    <w:rsid w:val="00642CCA"/>
    <w:rsid w:val="00646975"/>
    <w:rsid w:val="00675568"/>
    <w:rsid w:val="006A7A03"/>
    <w:rsid w:val="006B54BD"/>
    <w:rsid w:val="006D759C"/>
    <w:rsid w:val="006D78D7"/>
    <w:rsid w:val="006F08CB"/>
    <w:rsid w:val="006F184D"/>
    <w:rsid w:val="006F2713"/>
    <w:rsid w:val="006F5227"/>
    <w:rsid w:val="0071749B"/>
    <w:rsid w:val="007208AD"/>
    <w:rsid w:val="00730711"/>
    <w:rsid w:val="0074361C"/>
    <w:rsid w:val="00761299"/>
    <w:rsid w:val="00771ECA"/>
    <w:rsid w:val="00774561"/>
    <w:rsid w:val="007850FC"/>
    <w:rsid w:val="00786413"/>
    <w:rsid w:val="007B45B5"/>
    <w:rsid w:val="007D03D7"/>
    <w:rsid w:val="007F1EFC"/>
    <w:rsid w:val="0080228B"/>
    <w:rsid w:val="0083390E"/>
    <w:rsid w:val="00842851"/>
    <w:rsid w:val="0086554C"/>
    <w:rsid w:val="008747A4"/>
    <w:rsid w:val="00875643"/>
    <w:rsid w:val="00880D0F"/>
    <w:rsid w:val="0088209E"/>
    <w:rsid w:val="008863E5"/>
    <w:rsid w:val="0089013C"/>
    <w:rsid w:val="008D4BA4"/>
    <w:rsid w:val="009026EF"/>
    <w:rsid w:val="00923665"/>
    <w:rsid w:val="00930C4B"/>
    <w:rsid w:val="00937276"/>
    <w:rsid w:val="00946BE5"/>
    <w:rsid w:val="00960182"/>
    <w:rsid w:val="00975BAC"/>
    <w:rsid w:val="0099441F"/>
    <w:rsid w:val="009B1001"/>
    <w:rsid w:val="009B7C59"/>
    <w:rsid w:val="009C7D17"/>
    <w:rsid w:val="009D1670"/>
    <w:rsid w:val="009E58F4"/>
    <w:rsid w:val="009F407E"/>
    <w:rsid w:val="00A1024A"/>
    <w:rsid w:val="00A23060"/>
    <w:rsid w:val="00A24189"/>
    <w:rsid w:val="00A376CF"/>
    <w:rsid w:val="00A475C9"/>
    <w:rsid w:val="00A765D2"/>
    <w:rsid w:val="00A8762F"/>
    <w:rsid w:val="00AB52A5"/>
    <w:rsid w:val="00AC5F55"/>
    <w:rsid w:val="00B22568"/>
    <w:rsid w:val="00B23B35"/>
    <w:rsid w:val="00B30EE1"/>
    <w:rsid w:val="00B573BA"/>
    <w:rsid w:val="00B95E5D"/>
    <w:rsid w:val="00BB1063"/>
    <w:rsid w:val="00BB5988"/>
    <w:rsid w:val="00BB6A75"/>
    <w:rsid w:val="00BE36D4"/>
    <w:rsid w:val="00BF13AB"/>
    <w:rsid w:val="00BF71D2"/>
    <w:rsid w:val="00C10D4F"/>
    <w:rsid w:val="00C15ABF"/>
    <w:rsid w:val="00C313D3"/>
    <w:rsid w:val="00C4157A"/>
    <w:rsid w:val="00C810AC"/>
    <w:rsid w:val="00CD3B8A"/>
    <w:rsid w:val="00D07849"/>
    <w:rsid w:val="00D2059A"/>
    <w:rsid w:val="00DA7236"/>
    <w:rsid w:val="00DB5BBE"/>
    <w:rsid w:val="00DC209D"/>
    <w:rsid w:val="00E00699"/>
    <w:rsid w:val="00E01CC9"/>
    <w:rsid w:val="00E0674D"/>
    <w:rsid w:val="00E2103E"/>
    <w:rsid w:val="00E257F0"/>
    <w:rsid w:val="00E354B8"/>
    <w:rsid w:val="00E77BA0"/>
    <w:rsid w:val="00E8545D"/>
    <w:rsid w:val="00E8726F"/>
    <w:rsid w:val="00ED613B"/>
    <w:rsid w:val="00EF5112"/>
    <w:rsid w:val="00F120BC"/>
    <w:rsid w:val="00F16EBD"/>
    <w:rsid w:val="00F231CB"/>
    <w:rsid w:val="00F4634D"/>
    <w:rsid w:val="00F84F4B"/>
    <w:rsid w:val="00FA5C52"/>
    <w:rsid w:val="00FC15F6"/>
    <w:rsid w:val="159D1F08"/>
    <w:rsid w:val="29A963AC"/>
    <w:rsid w:val="30EDC760"/>
    <w:rsid w:val="37488AAB"/>
    <w:rsid w:val="692CD0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7ABE4"/>
  <w15:chartTrackingRefBased/>
  <w15:docId w15:val="{5FD4AFD1-C0A3-4418-BFFC-B7091AED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b/>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CF"/>
    <w:pPr>
      <w:spacing w:after="200" w:line="360" w:lineRule="auto"/>
    </w:pPr>
    <w:rPr>
      <w:rFonts w:cs="Times New Roman"/>
      <w:b w:val="0"/>
      <w:sz w:val="24"/>
      <w:lang w:val="en-US"/>
      <w14:ligatures w14:val="none"/>
    </w:rPr>
  </w:style>
  <w:style w:type="paragraph" w:styleId="Heading1">
    <w:name w:val="heading 1"/>
    <w:basedOn w:val="Normal"/>
    <w:next w:val="Normal"/>
    <w:link w:val="Heading1Char"/>
    <w:autoRedefine/>
    <w:uiPriority w:val="9"/>
    <w:qFormat/>
    <w:rsid w:val="00642CCA"/>
    <w:pPr>
      <w:keepNext/>
      <w:keepLines/>
      <w:spacing w:before="240"/>
      <w:outlineLvl w:val="0"/>
    </w:pPr>
    <w:rPr>
      <w:rFonts w:eastAsiaTheme="majorEastAsia" w:cstheme="majorBidi"/>
      <w:b/>
      <w:szCs w:val="32"/>
    </w:rPr>
  </w:style>
  <w:style w:type="paragraph" w:styleId="Heading2">
    <w:name w:val="heading 2"/>
    <w:basedOn w:val="Heading1"/>
    <w:next w:val="Normal"/>
    <w:link w:val="Heading2Char"/>
    <w:autoRedefine/>
    <w:uiPriority w:val="9"/>
    <w:unhideWhenUsed/>
    <w:qFormat/>
    <w:rsid w:val="00642CCA"/>
    <w:pPr>
      <w:spacing w:before="40"/>
      <w:outlineLvl w:val="1"/>
    </w:pPr>
    <w:rPr>
      <w:szCs w:val="26"/>
    </w:rPr>
  </w:style>
  <w:style w:type="paragraph" w:styleId="Heading3">
    <w:name w:val="heading 3"/>
    <w:basedOn w:val="Normal"/>
    <w:next w:val="Normal"/>
    <w:link w:val="Heading3Char"/>
    <w:autoRedefine/>
    <w:qFormat/>
    <w:rsid w:val="006077FD"/>
    <w:pPr>
      <w:keepNext/>
      <w:outlineLvl w:val="2"/>
    </w:pPr>
    <w:rPr>
      <w:rFonts w:cstheme="minorBidi"/>
      <w:b/>
      <w:color w:val="000000"/>
      <w:kern w:val="2"/>
      <w14:ligatures w14:val="standardContextual"/>
    </w:rPr>
  </w:style>
  <w:style w:type="paragraph" w:styleId="Heading4">
    <w:name w:val="heading 4"/>
    <w:basedOn w:val="Normal"/>
    <w:next w:val="Normal"/>
    <w:link w:val="Heading4Char"/>
    <w:autoRedefine/>
    <w:uiPriority w:val="9"/>
    <w:unhideWhenUsed/>
    <w:qFormat/>
    <w:rsid w:val="0039034D"/>
    <w:pPr>
      <w:keepNext/>
      <w:keepLines/>
      <w:spacing w:before="40"/>
      <w:outlineLvl w:val="3"/>
    </w:pPr>
    <w:rPr>
      <w:rFonts w:eastAsiaTheme="majorEastAsia" w:cstheme="majorBidi"/>
      <w:b/>
      <w:iCs/>
      <w:kern w:val="2"/>
      <w14:ligatures w14:val="standardContextual"/>
    </w:rPr>
  </w:style>
  <w:style w:type="paragraph" w:styleId="Heading5">
    <w:name w:val="heading 5"/>
    <w:basedOn w:val="Normal"/>
    <w:next w:val="Normal"/>
    <w:link w:val="Heading5Char"/>
    <w:semiHidden/>
    <w:unhideWhenUsed/>
    <w:qFormat/>
    <w:rsid w:val="00445FCF"/>
    <w:pPr>
      <w:keepNext/>
      <w:keepLines/>
      <w:spacing w:before="200" w:after="0" w:line="240" w:lineRule="auto"/>
      <w:outlineLvl w:val="4"/>
    </w:pPr>
    <w:rPr>
      <w:rFonts w:ascii="Cambria" w:eastAsia="SimSun" w:hAnsi="Cambria"/>
      <w:color w:val="243F6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CCA"/>
    <w:rPr>
      <w:rFonts w:eastAsiaTheme="majorEastAsia" w:cstheme="majorBidi"/>
      <w:sz w:val="24"/>
      <w:szCs w:val="32"/>
      <w:lang w:val="en-US"/>
      <w14:ligatures w14:val="none"/>
    </w:rPr>
  </w:style>
  <w:style w:type="character" w:customStyle="1" w:styleId="Heading2Char">
    <w:name w:val="Heading 2 Char"/>
    <w:basedOn w:val="DefaultParagraphFont"/>
    <w:link w:val="Heading2"/>
    <w:uiPriority w:val="9"/>
    <w:rsid w:val="00642CCA"/>
    <w:rPr>
      <w:rFonts w:eastAsiaTheme="majorEastAsia" w:cstheme="majorBidi"/>
      <w:sz w:val="24"/>
      <w:szCs w:val="26"/>
      <w:lang w:val="en-US"/>
      <w14:ligatures w14:val="none"/>
    </w:rPr>
  </w:style>
  <w:style w:type="character" w:customStyle="1" w:styleId="Heading3Char">
    <w:name w:val="Heading 3 Char"/>
    <w:link w:val="Heading3"/>
    <w:rsid w:val="006077FD"/>
    <w:rPr>
      <w:rFonts w:ascii="Arial" w:hAnsi="Arial"/>
      <w:b w:val="0"/>
      <w:color w:val="000000"/>
      <w:sz w:val="24"/>
    </w:rPr>
  </w:style>
  <w:style w:type="character" w:customStyle="1" w:styleId="Heading4Char">
    <w:name w:val="Heading 4 Char"/>
    <w:basedOn w:val="DefaultParagraphFont"/>
    <w:link w:val="Heading4"/>
    <w:uiPriority w:val="9"/>
    <w:rsid w:val="0039034D"/>
    <w:rPr>
      <w:rFonts w:ascii="Arial" w:eastAsiaTheme="majorEastAsia" w:hAnsi="Arial" w:cstheme="majorBidi"/>
      <w:b w:val="0"/>
      <w:iCs/>
      <w:sz w:val="24"/>
    </w:rPr>
  </w:style>
  <w:style w:type="paragraph" w:styleId="NoSpacing">
    <w:name w:val="No Spacing"/>
    <w:link w:val="NoSpacingChar"/>
    <w:autoRedefine/>
    <w:uiPriority w:val="1"/>
    <w:qFormat/>
    <w:rsid w:val="00445FCF"/>
    <w:pPr>
      <w:spacing w:after="0" w:line="360" w:lineRule="auto"/>
      <w:ind w:right="-40"/>
      <w:jc w:val="center"/>
    </w:pPr>
    <w:rPr>
      <w:lang w:val="en-US"/>
    </w:rPr>
  </w:style>
  <w:style w:type="character" w:customStyle="1" w:styleId="NoSpacingChar">
    <w:name w:val="No Spacing Char"/>
    <w:basedOn w:val="DefaultParagraphFont"/>
    <w:link w:val="NoSpacing"/>
    <w:uiPriority w:val="1"/>
    <w:rsid w:val="00445FCF"/>
    <w:rPr>
      <w:lang w:val="en-US"/>
    </w:rPr>
  </w:style>
  <w:style w:type="paragraph" w:styleId="TOCHeading">
    <w:name w:val="TOC Heading"/>
    <w:basedOn w:val="Heading1"/>
    <w:next w:val="Normal"/>
    <w:autoRedefine/>
    <w:uiPriority w:val="39"/>
    <w:unhideWhenUsed/>
    <w:qFormat/>
    <w:rsid w:val="00E354B8"/>
    <w:pPr>
      <w:outlineLvl w:val="9"/>
    </w:pPr>
  </w:style>
  <w:style w:type="paragraph" w:styleId="Subtitle">
    <w:name w:val="Subtitle"/>
    <w:basedOn w:val="Title"/>
    <w:next w:val="Normal"/>
    <w:link w:val="SubtitleChar"/>
    <w:autoRedefine/>
    <w:uiPriority w:val="11"/>
    <w:qFormat/>
    <w:rsid w:val="00646975"/>
    <w:pPr>
      <w:numPr>
        <w:ilvl w:val="1"/>
      </w:numPr>
      <w:spacing w:after="160"/>
    </w:pPr>
    <w:rPr>
      <w:rFonts w:eastAsiaTheme="minorEastAsia" w:cstheme="minorBidi"/>
    </w:rPr>
  </w:style>
  <w:style w:type="character" w:customStyle="1" w:styleId="SubtitleChar">
    <w:name w:val="Subtitle Char"/>
    <w:basedOn w:val="DefaultParagraphFont"/>
    <w:link w:val="Subtitle"/>
    <w:uiPriority w:val="11"/>
    <w:rsid w:val="00646975"/>
    <w:rPr>
      <w:rFonts w:eastAsiaTheme="minorEastAsia"/>
      <w:spacing w:val="-10"/>
      <w:kern w:val="28"/>
      <w:sz w:val="32"/>
      <w:szCs w:val="56"/>
      <w:lang w:val="en-US"/>
      <w14:ligatures w14:val="none"/>
    </w:rPr>
  </w:style>
  <w:style w:type="paragraph" w:styleId="Title">
    <w:name w:val="Title"/>
    <w:basedOn w:val="Normal"/>
    <w:next w:val="Normal"/>
    <w:link w:val="TitleChar"/>
    <w:autoRedefine/>
    <w:uiPriority w:val="10"/>
    <w:qFormat/>
    <w:rsid w:val="00E2103E"/>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2103E"/>
    <w:rPr>
      <w:rFonts w:eastAsiaTheme="majorEastAsia" w:cstheme="majorBidi"/>
      <w:spacing w:val="-10"/>
      <w:kern w:val="28"/>
      <w:sz w:val="32"/>
      <w:szCs w:val="56"/>
      <w:lang w:val="en-US"/>
      <w14:ligatures w14:val="none"/>
    </w:rPr>
  </w:style>
  <w:style w:type="paragraph" w:styleId="TOC1">
    <w:name w:val="toc 1"/>
    <w:basedOn w:val="Heading1"/>
    <w:next w:val="Normal"/>
    <w:autoRedefine/>
    <w:uiPriority w:val="39"/>
    <w:unhideWhenUsed/>
    <w:rsid w:val="006D78D7"/>
    <w:pPr>
      <w:tabs>
        <w:tab w:val="right" w:pos="9072"/>
      </w:tabs>
      <w:spacing w:after="100"/>
    </w:pPr>
  </w:style>
  <w:style w:type="paragraph" w:styleId="TOC2">
    <w:name w:val="toc 2"/>
    <w:basedOn w:val="Normal"/>
    <w:next w:val="Normal"/>
    <w:autoRedefine/>
    <w:uiPriority w:val="39"/>
    <w:unhideWhenUsed/>
    <w:rsid w:val="006D78D7"/>
    <w:pPr>
      <w:tabs>
        <w:tab w:val="left" w:pos="8789"/>
      </w:tabs>
      <w:spacing w:after="100"/>
      <w:ind w:left="1985" w:right="567" w:hanging="1265"/>
    </w:pPr>
    <w:rPr>
      <w:b/>
      <w:szCs w:val="24"/>
    </w:rPr>
  </w:style>
  <w:style w:type="character" w:customStyle="1" w:styleId="Heading5Char">
    <w:name w:val="Heading 5 Char"/>
    <w:basedOn w:val="DefaultParagraphFont"/>
    <w:link w:val="Heading5"/>
    <w:semiHidden/>
    <w:rsid w:val="00445FCF"/>
    <w:rPr>
      <w:rFonts w:ascii="Cambria" w:eastAsia="SimSun" w:hAnsi="Cambria" w:cs="Times New Roman"/>
      <w:b w:val="0"/>
      <w:color w:val="243F60"/>
      <w:sz w:val="24"/>
      <w:szCs w:val="20"/>
      <w14:ligatures w14:val="none"/>
    </w:rPr>
  </w:style>
  <w:style w:type="paragraph" w:styleId="ListParagraph">
    <w:name w:val="List Paragraph"/>
    <w:basedOn w:val="Normal"/>
    <w:uiPriority w:val="34"/>
    <w:qFormat/>
    <w:rsid w:val="00445FCF"/>
    <w:pPr>
      <w:ind w:left="720"/>
      <w:contextualSpacing/>
    </w:pPr>
    <w:rPr>
      <w:rFonts w:eastAsia="Calibri"/>
      <w:lang w:val="en-GB"/>
    </w:rPr>
  </w:style>
  <w:style w:type="paragraph" w:styleId="Header">
    <w:name w:val="header"/>
    <w:basedOn w:val="Normal"/>
    <w:link w:val="HeaderChar"/>
    <w:uiPriority w:val="99"/>
    <w:unhideWhenUsed/>
    <w:rsid w:val="00445FCF"/>
    <w:pPr>
      <w:tabs>
        <w:tab w:val="center" w:pos="4513"/>
        <w:tab w:val="right" w:pos="9026"/>
      </w:tabs>
    </w:pPr>
  </w:style>
  <w:style w:type="character" w:customStyle="1" w:styleId="HeaderChar">
    <w:name w:val="Header Char"/>
    <w:basedOn w:val="DefaultParagraphFont"/>
    <w:link w:val="Header"/>
    <w:uiPriority w:val="99"/>
    <w:rsid w:val="00445FCF"/>
    <w:rPr>
      <w:rFonts w:ascii="Calibri" w:hAnsi="Calibri" w:cs="Times New Roman"/>
      <w:b w:val="0"/>
      <w:lang w:val="en-US"/>
      <w14:ligatures w14:val="none"/>
    </w:rPr>
  </w:style>
  <w:style w:type="paragraph" w:styleId="Footer">
    <w:name w:val="footer"/>
    <w:basedOn w:val="Normal"/>
    <w:link w:val="FooterChar"/>
    <w:unhideWhenUsed/>
    <w:rsid w:val="00445FCF"/>
    <w:pPr>
      <w:tabs>
        <w:tab w:val="center" w:pos="4513"/>
        <w:tab w:val="right" w:pos="9026"/>
      </w:tabs>
    </w:pPr>
  </w:style>
  <w:style w:type="character" w:customStyle="1" w:styleId="FooterChar">
    <w:name w:val="Footer Char"/>
    <w:basedOn w:val="DefaultParagraphFont"/>
    <w:link w:val="Footer"/>
    <w:rsid w:val="00445FCF"/>
    <w:rPr>
      <w:rFonts w:ascii="Calibri" w:hAnsi="Calibri" w:cs="Times New Roman"/>
      <w:b w:val="0"/>
      <w:lang w:val="en-US"/>
      <w14:ligatures w14:val="none"/>
    </w:rPr>
  </w:style>
  <w:style w:type="paragraph" w:styleId="BalloonText">
    <w:name w:val="Balloon Text"/>
    <w:basedOn w:val="Normal"/>
    <w:link w:val="BalloonTextChar"/>
    <w:uiPriority w:val="99"/>
    <w:semiHidden/>
    <w:unhideWhenUsed/>
    <w:rsid w:val="00445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CF"/>
    <w:rPr>
      <w:rFonts w:ascii="Tahoma" w:hAnsi="Tahoma" w:cs="Tahoma"/>
      <w:b w:val="0"/>
      <w:sz w:val="16"/>
      <w:szCs w:val="16"/>
      <w:lang w:val="en-US"/>
      <w14:ligatures w14:val="none"/>
    </w:rPr>
  </w:style>
  <w:style w:type="character" w:styleId="CommentReference">
    <w:name w:val="annotation reference"/>
    <w:uiPriority w:val="99"/>
    <w:semiHidden/>
    <w:unhideWhenUsed/>
    <w:rsid w:val="00445FCF"/>
    <w:rPr>
      <w:sz w:val="16"/>
      <w:szCs w:val="16"/>
    </w:rPr>
  </w:style>
  <w:style w:type="paragraph" w:styleId="CommentText">
    <w:name w:val="annotation text"/>
    <w:basedOn w:val="Normal"/>
    <w:link w:val="CommentTextChar"/>
    <w:uiPriority w:val="99"/>
    <w:unhideWhenUsed/>
    <w:rsid w:val="00445FCF"/>
    <w:pPr>
      <w:spacing w:line="240" w:lineRule="auto"/>
    </w:pPr>
    <w:rPr>
      <w:sz w:val="20"/>
      <w:szCs w:val="20"/>
    </w:rPr>
  </w:style>
  <w:style w:type="character" w:customStyle="1" w:styleId="CommentTextChar">
    <w:name w:val="Comment Text Char"/>
    <w:basedOn w:val="DefaultParagraphFont"/>
    <w:link w:val="CommentText"/>
    <w:uiPriority w:val="99"/>
    <w:rsid w:val="00445FCF"/>
    <w:rPr>
      <w:rFonts w:ascii="Calibri" w:hAnsi="Calibri" w:cs="Times New Roman"/>
      <w:b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45FCF"/>
    <w:rPr>
      <w:b/>
      <w:bCs/>
    </w:rPr>
  </w:style>
  <w:style w:type="character" w:customStyle="1" w:styleId="CommentSubjectChar">
    <w:name w:val="Comment Subject Char"/>
    <w:basedOn w:val="CommentTextChar"/>
    <w:link w:val="CommentSubject"/>
    <w:uiPriority w:val="99"/>
    <w:semiHidden/>
    <w:rsid w:val="00445FCF"/>
    <w:rPr>
      <w:rFonts w:ascii="Calibri" w:hAnsi="Calibri" w:cs="Times New Roman"/>
      <w:b/>
      <w:bCs/>
      <w:sz w:val="20"/>
      <w:szCs w:val="20"/>
      <w:lang w:val="en-US"/>
      <w14:ligatures w14:val="none"/>
    </w:rPr>
  </w:style>
  <w:style w:type="paragraph" w:customStyle="1" w:styleId="Default">
    <w:name w:val="Default"/>
    <w:rsid w:val="00445FCF"/>
    <w:pPr>
      <w:autoSpaceDE w:val="0"/>
      <w:autoSpaceDN w:val="0"/>
      <w:adjustRightInd w:val="0"/>
      <w:spacing w:after="0" w:line="240" w:lineRule="auto"/>
    </w:pPr>
    <w:rPr>
      <w:rFonts w:cs="Arial"/>
      <w:b w:val="0"/>
      <w:color w:val="000000"/>
      <w:sz w:val="24"/>
      <w:szCs w:val="24"/>
      <w:lang w:eastAsia="zh-CN"/>
      <w14:ligatures w14:val="none"/>
    </w:rPr>
  </w:style>
  <w:style w:type="numbering" w:customStyle="1" w:styleId="NoList1">
    <w:name w:val="No List1"/>
    <w:next w:val="NoList"/>
    <w:uiPriority w:val="99"/>
    <w:semiHidden/>
    <w:unhideWhenUsed/>
    <w:rsid w:val="00445FCF"/>
  </w:style>
  <w:style w:type="paragraph" w:styleId="Revision">
    <w:name w:val="Revision"/>
    <w:hidden/>
    <w:uiPriority w:val="99"/>
    <w:semiHidden/>
    <w:rsid w:val="00445FCF"/>
    <w:pPr>
      <w:spacing w:after="0" w:line="240" w:lineRule="auto"/>
    </w:pPr>
    <w:rPr>
      <w:rFonts w:ascii="Calibri" w:hAnsi="Calibri" w:cs="Times New Roman"/>
      <w:b w:val="0"/>
      <w:lang w:val="en-US"/>
      <w14:ligatures w14:val="none"/>
    </w:rPr>
  </w:style>
  <w:style w:type="character" w:styleId="Hyperlink">
    <w:name w:val="Hyperlink"/>
    <w:uiPriority w:val="99"/>
    <w:unhideWhenUsed/>
    <w:rsid w:val="00445FCF"/>
    <w:rPr>
      <w:color w:val="0000FF"/>
      <w:u w:val="single"/>
    </w:rPr>
  </w:style>
  <w:style w:type="table" w:styleId="TableGrid">
    <w:name w:val="Table Grid"/>
    <w:basedOn w:val="TableNormal"/>
    <w:uiPriority w:val="59"/>
    <w:rsid w:val="00445FCF"/>
    <w:pPr>
      <w:spacing w:after="0" w:line="240" w:lineRule="auto"/>
    </w:pPr>
    <w:rPr>
      <w:rFonts w:ascii="Calibri" w:eastAsia="Calibri" w:hAnsi="Calibri" w:cs="Times New Roman"/>
      <w:b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45FCF"/>
    <w:pPr>
      <w:spacing w:after="0" w:line="240" w:lineRule="auto"/>
    </w:pPr>
    <w:rPr>
      <w:rFonts w:ascii="Times New Roman" w:hAnsi="Times New Roman"/>
      <w:b/>
      <w:szCs w:val="20"/>
      <w:lang w:val="en-GB"/>
    </w:rPr>
  </w:style>
  <w:style w:type="character" w:customStyle="1" w:styleId="BodyTextChar">
    <w:name w:val="Body Text Char"/>
    <w:basedOn w:val="DefaultParagraphFont"/>
    <w:link w:val="BodyText"/>
    <w:rsid w:val="00445FCF"/>
    <w:rPr>
      <w:rFonts w:ascii="Times New Roman" w:hAnsi="Times New Roman" w:cs="Times New Roman"/>
      <w:sz w:val="24"/>
      <w:szCs w:val="20"/>
      <w14:ligatures w14:val="none"/>
    </w:rPr>
  </w:style>
  <w:style w:type="paragraph" w:customStyle="1" w:styleId="leglisttextstandard1">
    <w:name w:val="leglisttextstandard1"/>
    <w:basedOn w:val="Normal"/>
    <w:rsid w:val="00445FCF"/>
    <w:pPr>
      <w:shd w:val="clear" w:color="auto" w:fill="FFFFFF"/>
      <w:spacing w:after="120" w:line="360" w:lineRule="atLeast"/>
      <w:jc w:val="both"/>
    </w:pPr>
    <w:rPr>
      <w:rFonts w:ascii="Times New Roman" w:hAnsi="Times New Roman"/>
      <w:color w:val="000000"/>
      <w:sz w:val="19"/>
      <w:szCs w:val="19"/>
      <w:lang w:val="en-GB" w:eastAsia="en-GB"/>
    </w:rPr>
  </w:style>
  <w:style w:type="character" w:styleId="FollowedHyperlink">
    <w:name w:val="FollowedHyperlink"/>
    <w:uiPriority w:val="99"/>
    <w:semiHidden/>
    <w:unhideWhenUsed/>
    <w:rsid w:val="00445FCF"/>
    <w:rPr>
      <w:color w:val="954F72"/>
      <w:u w:val="single"/>
    </w:rPr>
  </w:style>
  <w:style w:type="character" w:styleId="UnresolvedMention">
    <w:name w:val="Unresolved Mention"/>
    <w:basedOn w:val="DefaultParagraphFont"/>
    <w:uiPriority w:val="99"/>
    <w:semiHidden/>
    <w:unhideWhenUsed/>
    <w:rsid w:val="00445FCF"/>
    <w:rPr>
      <w:color w:val="605E5C"/>
      <w:shd w:val="clear" w:color="auto" w:fill="E1DFDD"/>
    </w:rPr>
  </w:style>
  <w:style w:type="character" w:customStyle="1" w:styleId="cf01">
    <w:name w:val="cf01"/>
    <w:basedOn w:val="DefaultParagraphFont"/>
    <w:rsid w:val="00ED61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079860">
      <w:bodyDiv w:val="1"/>
      <w:marLeft w:val="0"/>
      <w:marRight w:val="0"/>
      <w:marTop w:val="0"/>
      <w:marBottom w:val="0"/>
      <w:divBdr>
        <w:top w:val="none" w:sz="0" w:space="0" w:color="auto"/>
        <w:left w:val="none" w:sz="0" w:space="0" w:color="auto"/>
        <w:bottom w:val="none" w:sz="0" w:space="0" w:color="auto"/>
        <w:right w:val="none" w:sz="0" w:space="0" w:color="auto"/>
      </w:divBdr>
    </w:div>
    <w:div w:id="15380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gov.scot/pvg-scheme" TargetMode="External"/><Relationship Id="rId18" Type="http://schemas.openxmlformats.org/officeDocument/2006/relationships/hyperlink" Target="mailto:quality@napier.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scot/publications/equally-safe/" TargetMode="External"/><Relationship Id="rId7" Type="http://schemas.openxmlformats.org/officeDocument/2006/relationships/settings" Target="settings.xml"/><Relationship Id="rId12" Type="http://schemas.openxmlformats.org/officeDocument/2006/relationships/hyperlink" Target="https://staff.napier.ac.uk/services/dlte/Regulations/Pages/Regulations.aspx" TargetMode="External"/><Relationship Id="rId17" Type="http://schemas.openxmlformats.org/officeDocument/2006/relationships/hyperlink" Target="http://m.spso.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so.org.uk" TargetMode="External"/><Relationship Id="rId20" Type="http://schemas.openxmlformats.org/officeDocument/2006/relationships/hyperlink" Target="https://www.gov.uk/guidance/equality-act-2010-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napier.ac.uk/services/dlte/Regulations/Pages/Regulations.as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taff.napier.ac.uk/services/dlte/Regulations/Pages/Regulations.asp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aff.napier.ac.uk/services/governance-compliance/healthandsafety/Pages/HealthSafet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napier.ac.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bb28dcf0-6583-49ba-818a-f06c35ca2650">Student Conduct regulations for academic year 2024/25</Document_x0020_Description>
    <Document_x0020_Keywords xmlns="bb28dcf0-6583-49ba-818a-f06c35ca2650">Academic, Regulations, Regs, Student, Conduct, 24/25, 24-25, 2024-25, 2024/25</Document_x0020_Keywords>
  </documentManagement>
</p:properties>
</file>

<file path=customXml/item2.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FF9785A8CB1891418C89E068699A77E7" ma:contentTypeVersion="64" ma:contentTypeDescription="Create a Word document" ma:contentTypeScope="" ma:versionID="40d8bac8c97a44377ec65f94ec0e9975">
  <xsd:schema xmlns:xsd="http://www.w3.org/2001/XMLSchema" xmlns:xs="http://www.w3.org/2001/XMLSchema" xmlns:p="http://schemas.microsoft.com/office/2006/metadata/properties" xmlns:ns2="bb28dcf0-6583-49ba-818a-f06c35ca2650" targetNamespace="http://schemas.microsoft.com/office/2006/metadata/properties" ma:root="true" ma:fieldsID="1005d030a673b25ba5266622a29f4a61"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BE5CC-59DA-437C-A83B-FA1AFE3EAC4A}">
  <ds:schemaRefs>
    <ds:schemaRef ds:uri="http://schemas.microsoft.com/office/2006/metadata/properties"/>
    <ds:schemaRef ds:uri="http://schemas.microsoft.com/office/infopath/2007/PartnerControls"/>
    <ds:schemaRef ds:uri="19426208-2c59-44f3-9d28-64e17cefcc4a"/>
    <ds:schemaRef ds:uri="043cb786-3b6b-42c6-932f-13d852d1309b"/>
  </ds:schemaRefs>
</ds:datastoreItem>
</file>

<file path=customXml/itemProps2.xml><?xml version="1.0" encoding="utf-8"?>
<ds:datastoreItem xmlns:ds="http://schemas.openxmlformats.org/officeDocument/2006/customXml" ds:itemID="{FBFC7897-EEF0-4499-9338-0A6E5911C966}"/>
</file>

<file path=customXml/itemProps3.xml><?xml version="1.0" encoding="utf-8"?>
<ds:datastoreItem xmlns:ds="http://schemas.openxmlformats.org/officeDocument/2006/customXml" ds:itemID="{56E4BDB3-F2D0-4AD4-BA52-0610EDAD28EA}">
  <ds:schemaRefs>
    <ds:schemaRef ds:uri="http://schemas.openxmlformats.org/officeDocument/2006/bibliography"/>
  </ds:schemaRefs>
</ds:datastoreItem>
</file>

<file path=customXml/itemProps4.xml><?xml version="1.0" encoding="utf-8"?>
<ds:datastoreItem xmlns:ds="http://schemas.openxmlformats.org/officeDocument/2006/customXml" ds:itemID="{5C7765CA-A7A5-4DDE-ACA4-EBF202A2C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7597</Words>
  <Characters>37533</Characters>
  <Application>Microsoft Office Word</Application>
  <DocSecurity>0</DocSecurity>
  <Lines>962</Lines>
  <Paragraphs>307</Paragraphs>
  <ScaleCrop>false</ScaleCrop>
  <Company/>
  <LinksUpToDate>false</LinksUpToDate>
  <CharactersWithSpaces>44823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Regulations 2024-25 - Student Conduct</dc:title>
  <dc:subject/>
  <dc:creator>Satur, Adam</dc:creator>
  <cp:keywords/>
  <dc:description/>
  <cp:lastModifiedBy>Satur, Adam</cp:lastModifiedBy>
  <cp:revision>29</cp:revision>
  <dcterms:created xsi:type="dcterms:W3CDTF">2024-04-23T06:02:00Z</dcterms:created>
  <dcterms:modified xsi:type="dcterms:W3CDTF">2024-11-21T11:54:00Z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0x0101004BFA728FF20B7540AEA5BB5A7DB5AE6A00FF9785A8CB1891418C89E068699A77E7</vt:lpwstr>
  </property>
  <property fmtid="{D5CDD505-2E9C-101B-9397-08002B2CF9AE}" pid="3" name="MediaServiceImageTags">
    <vt:lpwstr/>
  </property>
</Properties>
</file>