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3D46" w14:textId="35306858" w:rsidR="005906C7" w:rsidRDefault="005906C7" w:rsidP="005906C7">
      <w:pPr>
        <w:pStyle w:val="paragraph"/>
        <w:spacing w:before="0" w:beforeAutospacing="0" w:after="0" w:afterAutospacing="0"/>
        <w:jc w:val="right"/>
        <w:textAlignment w:val="baseline"/>
        <w:rPr>
          <w:rStyle w:val="normaltextrun"/>
          <w:rFonts w:ascii="Calibri" w:hAnsi="Calibri" w:cs="Calibri"/>
          <w:b/>
          <w:bCs/>
          <w:sz w:val="32"/>
          <w:szCs w:val="32"/>
        </w:rPr>
      </w:pPr>
    </w:p>
    <w:p w14:paraId="46325E22" w14:textId="74715A18" w:rsidR="005906C7" w:rsidRDefault="00DE5712" w:rsidP="00DE5712">
      <w:pPr>
        <w:pStyle w:val="paragraph"/>
        <w:spacing w:before="0" w:beforeAutospacing="0" w:after="0" w:afterAutospacing="0"/>
        <w:jc w:val="right"/>
        <w:textAlignment w:val="baseline"/>
        <w:rPr>
          <w:rStyle w:val="normaltextrun"/>
          <w:rFonts w:ascii="Calibri" w:hAnsi="Calibri" w:cs="Calibri"/>
          <w:b/>
          <w:bCs/>
          <w:sz w:val="32"/>
          <w:szCs w:val="32"/>
        </w:rPr>
      </w:pPr>
      <w:r>
        <w:rPr>
          <w:noProof/>
        </w:rPr>
        <w:drawing>
          <wp:inline distT="0" distB="0" distL="0" distR="0" wp14:anchorId="3B9A3112" wp14:editId="25595E2D">
            <wp:extent cx="1682151" cy="646135"/>
            <wp:effectExtent l="0" t="0" r="0" b="1905"/>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5"/>
                    <a:stretch>
                      <a:fillRect/>
                    </a:stretch>
                  </pic:blipFill>
                  <pic:spPr>
                    <a:xfrm>
                      <a:off x="0" y="0"/>
                      <a:ext cx="1690679" cy="649411"/>
                    </a:xfrm>
                    <a:prstGeom prst="rect">
                      <a:avLst/>
                    </a:prstGeom>
                  </pic:spPr>
                </pic:pic>
              </a:graphicData>
            </a:graphic>
          </wp:inline>
        </w:drawing>
      </w:r>
    </w:p>
    <w:p w14:paraId="4B2E61C3" w14:textId="0C698A27" w:rsidR="005906C7" w:rsidRPr="005906C7" w:rsidRDefault="005906C7" w:rsidP="005906C7">
      <w:pPr>
        <w:pStyle w:val="paragraph"/>
        <w:spacing w:before="0" w:beforeAutospacing="0" w:after="0" w:afterAutospacing="0"/>
        <w:jc w:val="right"/>
        <w:textAlignment w:val="baseline"/>
        <w:rPr>
          <w:rStyle w:val="normaltextrun"/>
          <w:rFonts w:ascii="Calibri" w:hAnsi="Calibri" w:cs="Calibri"/>
          <w:b/>
          <w:bCs/>
          <w:sz w:val="22"/>
          <w:szCs w:val="22"/>
        </w:rPr>
      </w:pPr>
      <w:r w:rsidRPr="005906C7">
        <w:rPr>
          <w:rStyle w:val="normaltextrun"/>
          <w:rFonts w:ascii="Calibri" w:hAnsi="Calibri" w:cs="Calibri"/>
          <w:b/>
          <w:bCs/>
          <w:sz w:val="22"/>
          <w:szCs w:val="22"/>
        </w:rPr>
        <w:t>Edinburgh Napier University</w:t>
      </w:r>
    </w:p>
    <w:p w14:paraId="47E5B7E9" w14:textId="45900916" w:rsidR="005906C7" w:rsidRPr="005906C7" w:rsidRDefault="005906C7" w:rsidP="005906C7">
      <w:pPr>
        <w:pStyle w:val="paragraph"/>
        <w:spacing w:before="0" w:beforeAutospacing="0" w:after="0" w:afterAutospacing="0"/>
        <w:jc w:val="right"/>
        <w:textAlignment w:val="baseline"/>
        <w:rPr>
          <w:rStyle w:val="normaltextrun"/>
          <w:rFonts w:ascii="Calibri" w:hAnsi="Calibri" w:cs="Calibri"/>
          <w:sz w:val="22"/>
          <w:szCs w:val="22"/>
        </w:rPr>
      </w:pPr>
      <w:r w:rsidRPr="005906C7">
        <w:rPr>
          <w:rStyle w:val="normaltextrun"/>
          <w:rFonts w:ascii="Calibri" w:hAnsi="Calibri" w:cs="Calibri"/>
          <w:sz w:val="22"/>
          <w:szCs w:val="22"/>
        </w:rPr>
        <w:t xml:space="preserve">Sighthill Court </w:t>
      </w:r>
    </w:p>
    <w:p w14:paraId="41B97459" w14:textId="1A1CF849" w:rsidR="005906C7" w:rsidRPr="005906C7" w:rsidRDefault="005906C7" w:rsidP="005906C7">
      <w:pPr>
        <w:pStyle w:val="paragraph"/>
        <w:spacing w:before="0" w:beforeAutospacing="0" w:after="0" w:afterAutospacing="0"/>
        <w:jc w:val="right"/>
        <w:textAlignment w:val="baseline"/>
        <w:rPr>
          <w:rStyle w:val="normaltextrun"/>
          <w:rFonts w:ascii="Calibri" w:hAnsi="Calibri" w:cs="Calibri"/>
          <w:sz w:val="22"/>
          <w:szCs w:val="22"/>
        </w:rPr>
      </w:pPr>
      <w:r w:rsidRPr="005906C7">
        <w:rPr>
          <w:rStyle w:val="normaltextrun"/>
          <w:rFonts w:ascii="Calibri" w:hAnsi="Calibri" w:cs="Calibri"/>
          <w:sz w:val="22"/>
          <w:szCs w:val="22"/>
        </w:rPr>
        <w:t>Edinburgh</w:t>
      </w:r>
    </w:p>
    <w:p w14:paraId="646DBBEB" w14:textId="588FE267" w:rsidR="005906C7" w:rsidRPr="005906C7" w:rsidRDefault="005906C7" w:rsidP="005906C7">
      <w:pPr>
        <w:pStyle w:val="paragraph"/>
        <w:spacing w:before="0" w:beforeAutospacing="0" w:after="0" w:afterAutospacing="0"/>
        <w:jc w:val="right"/>
        <w:textAlignment w:val="baseline"/>
        <w:rPr>
          <w:rStyle w:val="normaltextrun"/>
          <w:rFonts w:ascii="Calibri" w:hAnsi="Calibri" w:cs="Calibri"/>
          <w:sz w:val="22"/>
          <w:szCs w:val="22"/>
        </w:rPr>
      </w:pPr>
      <w:r w:rsidRPr="005906C7">
        <w:rPr>
          <w:rStyle w:val="normaltextrun"/>
          <w:rFonts w:ascii="Calibri" w:hAnsi="Calibri" w:cs="Calibri"/>
          <w:sz w:val="22"/>
          <w:szCs w:val="22"/>
        </w:rPr>
        <w:t>EH11 4BN</w:t>
      </w:r>
    </w:p>
    <w:p w14:paraId="0491F60D" w14:textId="68DA345C" w:rsidR="001D09DD" w:rsidRPr="0025116C" w:rsidRDefault="001D09DD" w:rsidP="001D09DD">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color w:val="FF0000"/>
          <w:sz w:val="22"/>
          <w:szCs w:val="22"/>
        </w:rPr>
        <w:t>[</w:t>
      </w:r>
      <w:r w:rsidRPr="0025116C">
        <w:rPr>
          <w:rStyle w:val="normaltextrun"/>
          <w:rFonts w:ascii="Calibri" w:hAnsi="Calibri" w:cs="Calibri"/>
          <w:b/>
          <w:bCs/>
          <w:color w:val="FF0000"/>
          <w:sz w:val="22"/>
          <w:szCs w:val="22"/>
        </w:rPr>
        <w:t xml:space="preserve">Guidance Notes for hiring manager to complete the sections and </w:t>
      </w:r>
      <w:r w:rsidR="00E70B07" w:rsidRPr="0025116C">
        <w:rPr>
          <w:rStyle w:val="normaltextrun"/>
          <w:rFonts w:ascii="Calibri" w:hAnsi="Calibri" w:cs="Calibri"/>
          <w:b/>
          <w:bCs/>
          <w:color w:val="FF0000"/>
          <w:sz w:val="22"/>
          <w:szCs w:val="22"/>
        </w:rPr>
        <w:t xml:space="preserve">please remove </w:t>
      </w:r>
      <w:r w:rsidR="00FD50B5" w:rsidRPr="0025116C">
        <w:rPr>
          <w:rStyle w:val="normaltextrun"/>
          <w:rFonts w:ascii="Calibri" w:hAnsi="Calibri" w:cs="Calibri"/>
          <w:b/>
          <w:bCs/>
          <w:color w:val="FF0000"/>
          <w:sz w:val="22"/>
          <w:szCs w:val="22"/>
        </w:rPr>
        <w:t xml:space="preserve">all </w:t>
      </w:r>
      <w:proofErr w:type="gramStart"/>
      <w:r w:rsidR="00FD50B5" w:rsidRPr="0025116C">
        <w:rPr>
          <w:rStyle w:val="normaltextrun"/>
          <w:rFonts w:ascii="Calibri" w:hAnsi="Calibri" w:cs="Calibri"/>
          <w:b/>
          <w:bCs/>
          <w:color w:val="FF0000"/>
          <w:sz w:val="22"/>
          <w:szCs w:val="22"/>
        </w:rPr>
        <w:t>Red</w:t>
      </w:r>
      <w:proofErr w:type="gramEnd"/>
      <w:r w:rsidRPr="0025116C">
        <w:rPr>
          <w:rStyle w:val="normaltextrun"/>
          <w:rFonts w:ascii="Calibri" w:hAnsi="Calibri" w:cs="Calibri"/>
          <w:b/>
          <w:bCs/>
          <w:color w:val="FF0000"/>
          <w:sz w:val="22"/>
          <w:szCs w:val="22"/>
        </w:rPr>
        <w:t xml:space="preserve"> writing before issuing the SDS Letter</w:t>
      </w:r>
      <w:r w:rsidR="00E70B07" w:rsidRPr="0025116C">
        <w:rPr>
          <w:rStyle w:val="normaltextrun"/>
          <w:rFonts w:ascii="Calibri" w:hAnsi="Calibri" w:cs="Calibri"/>
          <w:b/>
          <w:bCs/>
          <w:color w:val="FF0000"/>
          <w:sz w:val="22"/>
          <w:szCs w:val="22"/>
        </w:rPr>
        <w:t>, along with CEST form and a dispute form to worker</w:t>
      </w:r>
      <w:r w:rsidRPr="0025116C">
        <w:rPr>
          <w:rStyle w:val="normaltextrun"/>
          <w:rFonts w:ascii="Calibri" w:hAnsi="Calibri" w:cs="Calibri"/>
          <w:b/>
          <w:bCs/>
          <w:color w:val="FF0000"/>
          <w:sz w:val="22"/>
          <w:szCs w:val="22"/>
        </w:rPr>
        <w:t>]</w:t>
      </w:r>
    </w:p>
    <w:p w14:paraId="5A456D59" w14:textId="77777777" w:rsidR="005906C7" w:rsidRDefault="005906C7" w:rsidP="001D09DD">
      <w:pPr>
        <w:pStyle w:val="paragraph"/>
        <w:spacing w:before="0" w:beforeAutospacing="0" w:after="0" w:afterAutospacing="0"/>
        <w:jc w:val="both"/>
        <w:textAlignment w:val="baseline"/>
        <w:rPr>
          <w:rStyle w:val="normaltextrun"/>
          <w:rFonts w:ascii="Calibri" w:hAnsi="Calibri" w:cs="Calibri"/>
          <w:b/>
          <w:bCs/>
          <w:sz w:val="32"/>
          <w:szCs w:val="32"/>
        </w:rPr>
      </w:pPr>
    </w:p>
    <w:p w14:paraId="3363C93E" w14:textId="09603F9A" w:rsidR="005906C7" w:rsidRDefault="005906C7" w:rsidP="005906C7">
      <w:pPr>
        <w:pStyle w:val="paragraph"/>
        <w:spacing w:before="0" w:beforeAutospacing="0" w:after="0" w:afterAutospacing="0"/>
        <w:textAlignment w:val="baseline"/>
        <w:rPr>
          <w:rStyle w:val="normaltextrun"/>
          <w:rFonts w:ascii="Calibri" w:hAnsi="Calibri" w:cs="Calibri"/>
          <w:b/>
          <w:bCs/>
          <w:sz w:val="32"/>
          <w:szCs w:val="32"/>
        </w:rPr>
      </w:pPr>
      <w:r>
        <w:rPr>
          <w:rStyle w:val="normaltextrun"/>
          <w:rFonts w:ascii="Calibri" w:hAnsi="Calibri" w:cs="Calibri"/>
          <w:b/>
          <w:bCs/>
          <w:sz w:val="32"/>
          <w:szCs w:val="32"/>
        </w:rPr>
        <w:t>IR35 STATUS DETERMINATION STATEMENT </w:t>
      </w:r>
    </w:p>
    <w:p w14:paraId="4C74BE80" w14:textId="35BD203F" w:rsidR="001132EE" w:rsidRDefault="001132EE" w:rsidP="005906C7">
      <w:pPr>
        <w:pStyle w:val="paragraph"/>
        <w:spacing w:before="0" w:beforeAutospacing="0" w:after="0" w:afterAutospacing="0"/>
        <w:textAlignment w:val="baseline"/>
        <w:rPr>
          <w:rStyle w:val="normaltextrun"/>
          <w:rFonts w:ascii="Calibri" w:hAnsi="Calibri" w:cs="Calibri"/>
          <w:b/>
          <w:bCs/>
          <w:sz w:val="32"/>
          <w:szCs w:val="32"/>
        </w:rPr>
      </w:pPr>
    </w:p>
    <w:p w14:paraId="162C2817" w14:textId="77777777" w:rsidR="005906C7" w:rsidRDefault="005906C7" w:rsidP="005906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Dear </w:t>
      </w:r>
      <w:r>
        <w:rPr>
          <w:rStyle w:val="normaltextrun"/>
          <w:rFonts w:ascii="Calibri" w:hAnsi="Calibri" w:cs="Calibri"/>
          <w:color w:val="FF0000"/>
          <w:sz w:val="22"/>
          <w:szCs w:val="22"/>
        </w:rPr>
        <w:t>[insert name]</w:t>
      </w:r>
      <w:r>
        <w:rPr>
          <w:rStyle w:val="eop"/>
          <w:rFonts w:ascii="Calibri" w:hAnsi="Calibri" w:cs="Calibri"/>
          <w:color w:val="FF0000"/>
          <w:sz w:val="22"/>
          <w:szCs w:val="22"/>
        </w:rPr>
        <w:t> </w:t>
      </w:r>
    </w:p>
    <w:p w14:paraId="370AC8A8" w14:textId="6600ECCA" w:rsidR="005906C7" w:rsidRDefault="005906C7" w:rsidP="005906C7">
      <w:pPr>
        <w:pStyle w:val="paragraph"/>
        <w:spacing w:before="0" w:beforeAutospacing="0" w:after="0" w:afterAutospacing="0"/>
        <w:textAlignment w:val="baseline"/>
        <w:rPr>
          <w:rStyle w:val="normaltextrun"/>
          <w:color w:val="FF0000"/>
        </w:rPr>
      </w:pPr>
      <w:r>
        <w:rPr>
          <w:rStyle w:val="normaltextrun"/>
          <w:rFonts w:ascii="Calibri" w:hAnsi="Calibri" w:cs="Calibri"/>
          <w:sz w:val="22"/>
          <w:szCs w:val="22"/>
        </w:rPr>
        <w:t xml:space="preserve">Project: </w:t>
      </w:r>
      <w:r w:rsidRPr="005906C7">
        <w:rPr>
          <w:rStyle w:val="normaltextrun"/>
          <w:rFonts w:ascii="Calibri" w:hAnsi="Calibri" w:cs="Calibri"/>
          <w:color w:val="FF0000"/>
          <w:sz w:val="22"/>
          <w:szCs w:val="22"/>
        </w:rPr>
        <w:t>[Insert project title]</w:t>
      </w:r>
      <w:r w:rsidRPr="005906C7">
        <w:rPr>
          <w:rStyle w:val="normaltextrun"/>
          <w:color w:val="FF0000"/>
        </w:rPr>
        <w:t> </w:t>
      </w:r>
    </w:p>
    <w:p w14:paraId="4C88E2CA" w14:textId="3A713E51" w:rsidR="001132EE" w:rsidRDefault="001132EE" w:rsidP="005906C7">
      <w:pPr>
        <w:pStyle w:val="paragraph"/>
        <w:spacing w:before="0" w:beforeAutospacing="0" w:after="0" w:afterAutospacing="0"/>
        <w:textAlignment w:val="baseline"/>
        <w:rPr>
          <w:rStyle w:val="normaltextrun"/>
          <w:color w:val="FF0000"/>
        </w:rPr>
      </w:pPr>
    </w:p>
    <w:p w14:paraId="50EA7755" w14:textId="04F8D9CA" w:rsidR="001D09DD" w:rsidRDefault="001132EE" w:rsidP="005906C7">
      <w:pPr>
        <w:pStyle w:val="paragraph"/>
        <w:spacing w:before="0" w:beforeAutospacing="0" w:after="0" w:afterAutospacing="0"/>
        <w:textAlignment w:val="baseline"/>
        <w:rPr>
          <w:rStyle w:val="eop"/>
          <w:rFonts w:ascii="Calibri" w:hAnsi="Calibri" w:cs="Calibri"/>
          <w:color w:val="FF0000"/>
          <w:sz w:val="22"/>
          <w:szCs w:val="22"/>
        </w:rPr>
      </w:pPr>
      <w:r w:rsidRPr="001132EE">
        <w:rPr>
          <w:rStyle w:val="normaltextrun"/>
          <w:rFonts w:ascii="Calibri" w:hAnsi="Calibri" w:cs="Calibri"/>
          <w:sz w:val="22"/>
          <w:szCs w:val="22"/>
        </w:rPr>
        <w:t>Outcome of Status</w:t>
      </w:r>
      <w:r>
        <w:rPr>
          <w:rStyle w:val="normaltextrun"/>
          <w:color w:val="FF0000"/>
        </w:rPr>
        <w:t>:</w:t>
      </w:r>
      <w:r w:rsidR="001D09DD" w:rsidRPr="001D09DD">
        <w:rPr>
          <w:rStyle w:val="normaltextrun"/>
          <w:rFonts w:ascii="Calibri" w:hAnsi="Calibri" w:cs="Calibri"/>
          <w:color w:val="FF0000"/>
          <w:sz w:val="22"/>
          <w:szCs w:val="22"/>
        </w:rPr>
        <w:t xml:space="preserve"> </w:t>
      </w:r>
      <w:r w:rsidR="001D09DD">
        <w:rPr>
          <w:rStyle w:val="normaltextrun"/>
          <w:rFonts w:ascii="Calibri" w:hAnsi="Calibri" w:cs="Calibri"/>
          <w:color w:val="FF0000"/>
          <w:sz w:val="22"/>
          <w:szCs w:val="22"/>
        </w:rPr>
        <w:t xml:space="preserve">[select the outcome that is details on the CEST form -Delete the </w:t>
      </w:r>
      <w:r w:rsidR="00FD50B5">
        <w:rPr>
          <w:rStyle w:val="normaltextrun"/>
          <w:rFonts w:ascii="Calibri" w:hAnsi="Calibri" w:cs="Calibri"/>
          <w:color w:val="FF0000"/>
          <w:sz w:val="22"/>
          <w:szCs w:val="22"/>
        </w:rPr>
        <w:t>other]</w:t>
      </w:r>
      <w:r w:rsidR="001D09DD">
        <w:rPr>
          <w:rStyle w:val="eop"/>
          <w:rFonts w:ascii="Calibri" w:hAnsi="Calibri" w:cs="Calibri"/>
          <w:color w:val="FF0000"/>
          <w:sz w:val="22"/>
          <w:szCs w:val="22"/>
        </w:rPr>
        <w:t> </w:t>
      </w:r>
    </w:p>
    <w:p w14:paraId="244E27D5" w14:textId="45DA7048" w:rsidR="00FD50B5" w:rsidRDefault="00FD50B5" w:rsidP="00FD50B5">
      <w:pPr>
        <w:shd w:val="clear" w:color="auto" w:fill="FFFFFF"/>
        <w:spacing w:after="75" w:line="240" w:lineRule="auto"/>
        <w:ind w:left="1020"/>
        <w:jc w:val="center"/>
        <w:rPr>
          <w:rStyle w:val="normaltextrun"/>
          <w:color w:val="FF0000"/>
        </w:rPr>
      </w:pPr>
      <w:r>
        <w:rPr>
          <w:rStyle w:val="normaltextrun"/>
          <w:rFonts w:ascii="Calibri" w:hAnsi="Calibri" w:cs="Calibri"/>
          <w:b/>
          <w:bCs/>
          <w:sz w:val="36"/>
          <w:szCs w:val="36"/>
          <w:lang w:eastAsia="en-GB"/>
        </w:rPr>
        <w:t>E</w:t>
      </w:r>
      <w:r w:rsidRPr="00FD50B5">
        <w:rPr>
          <w:rStyle w:val="normaltextrun"/>
          <w:rFonts w:ascii="Calibri" w:hAnsi="Calibri" w:cs="Calibri"/>
          <w:b/>
          <w:bCs/>
          <w:sz w:val="36"/>
          <w:szCs w:val="36"/>
          <w:lang w:eastAsia="en-GB"/>
        </w:rPr>
        <w:t>mployed for tax purposes for this work</w:t>
      </w:r>
    </w:p>
    <w:p w14:paraId="288BF19B" w14:textId="6812574A" w:rsidR="00E70B07" w:rsidRPr="00E70B07" w:rsidRDefault="00E70B07" w:rsidP="00FD50B5">
      <w:pPr>
        <w:pStyle w:val="paragraph"/>
        <w:spacing w:before="0" w:beforeAutospacing="0" w:after="0" w:afterAutospacing="0"/>
        <w:jc w:val="center"/>
        <w:textAlignment w:val="baseline"/>
        <w:rPr>
          <w:rStyle w:val="normaltextrun"/>
          <w:rFonts w:ascii="Calibri" w:hAnsi="Calibri" w:cs="Calibri"/>
          <w:color w:val="FF0000"/>
          <w:sz w:val="22"/>
          <w:szCs w:val="22"/>
        </w:rPr>
      </w:pPr>
      <w:r>
        <w:rPr>
          <w:rStyle w:val="normaltextrun"/>
          <w:rFonts w:ascii="Calibri" w:hAnsi="Calibri" w:cs="Calibri"/>
          <w:color w:val="FF0000"/>
          <w:sz w:val="22"/>
          <w:szCs w:val="22"/>
        </w:rPr>
        <w:t>OR</w:t>
      </w:r>
    </w:p>
    <w:p w14:paraId="41D00616" w14:textId="1754D90F" w:rsidR="00E70B07" w:rsidRPr="00E70B07" w:rsidRDefault="00FD50B5" w:rsidP="00FD50B5">
      <w:pPr>
        <w:pStyle w:val="paragraph"/>
        <w:spacing w:before="0" w:beforeAutospacing="0" w:after="0" w:afterAutospacing="0"/>
        <w:jc w:val="center"/>
        <w:textAlignment w:val="baseline"/>
        <w:rPr>
          <w:rStyle w:val="normaltextrun"/>
          <w:rFonts w:ascii="Calibri" w:hAnsi="Calibri" w:cs="Calibri"/>
          <w:b/>
          <w:bCs/>
          <w:sz w:val="36"/>
          <w:szCs w:val="36"/>
        </w:rPr>
      </w:pPr>
      <w:r>
        <w:rPr>
          <w:rStyle w:val="normaltextrun"/>
          <w:rFonts w:ascii="Calibri" w:hAnsi="Calibri" w:cs="Calibri"/>
          <w:b/>
          <w:bCs/>
          <w:sz w:val="36"/>
          <w:szCs w:val="36"/>
        </w:rPr>
        <w:t xml:space="preserve">        O</w:t>
      </w:r>
      <w:r w:rsidR="00E70B07" w:rsidRPr="00E70B07">
        <w:rPr>
          <w:rStyle w:val="normaltextrun"/>
          <w:rFonts w:ascii="Calibri" w:hAnsi="Calibri" w:cs="Calibri"/>
          <w:b/>
          <w:bCs/>
          <w:sz w:val="36"/>
          <w:szCs w:val="36"/>
        </w:rPr>
        <w:t>ff-payroll working (IR35) rules apply</w:t>
      </w:r>
    </w:p>
    <w:p w14:paraId="1CE2C5BE" w14:textId="1E2C0A2E" w:rsidR="001D09DD" w:rsidRPr="001D09DD" w:rsidRDefault="001D09DD" w:rsidP="00FD50B5">
      <w:pPr>
        <w:shd w:val="clear" w:color="auto" w:fill="FFFFFF"/>
        <w:spacing w:after="75" w:line="240" w:lineRule="auto"/>
        <w:ind w:left="360"/>
        <w:jc w:val="center"/>
        <w:rPr>
          <w:rStyle w:val="normaltextrun"/>
          <w:rFonts w:ascii="Calibri" w:hAnsi="Calibri" w:cs="Calibri"/>
          <w:b/>
          <w:bCs/>
          <w:sz w:val="36"/>
          <w:szCs w:val="36"/>
          <w:lang w:eastAsia="en-GB"/>
        </w:rPr>
      </w:pPr>
    </w:p>
    <w:p w14:paraId="6C55841B" w14:textId="6C95ED2F" w:rsidR="0025116C" w:rsidRDefault="001132EE" w:rsidP="005906C7">
      <w:pPr>
        <w:pStyle w:val="paragraph"/>
        <w:spacing w:before="0" w:beforeAutospacing="0" w:after="0" w:afterAutospacing="0"/>
        <w:textAlignment w:val="baseline"/>
        <w:rPr>
          <w:rStyle w:val="normaltextrun"/>
          <w:rFonts w:ascii="Calibri" w:hAnsi="Calibri" w:cs="Calibri"/>
          <w:sz w:val="22"/>
          <w:szCs w:val="22"/>
        </w:rPr>
      </w:pPr>
      <w:bookmarkStart w:id="0" w:name="_Hlk102637696"/>
      <w:r w:rsidRPr="001132EE">
        <w:rPr>
          <w:rStyle w:val="normaltextrun"/>
          <w:rFonts w:ascii="Calibri" w:hAnsi="Calibri" w:cs="Calibri"/>
          <w:sz w:val="22"/>
          <w:szCs w:val="22"/>
        </w:rPr>
        <w:t>Reason</w:t>
      </w:r>
      <w:r>
        <w:rPr>
          <w:rStyle w:val="normaltextrun"/>
          <w:rFonts w:ascii="Calibri" w:hAnsi="Calibri" w:cs="Calibri"/>
          <w:sz w:val="22"/>
          <w:szCs w:val="22"/>
        </w:rPr>
        <w:t xml:space="preserve">: </w:t>
      </w:r>
      <w:r w:rsidR="0025116C">
        <w:rPr>
          <w:rStyle w:val="normaltextrun"/>
          <w:rFonts w:ascii="Calibri" w:hAnsi="Calibri" w:cs="Calibri"/>
          <w:sz w:val="22"/>
          <w:szCs w:val="22"/>
        </w:rPr>
        <w:t>As per the outcome of the HMRC CEST assessment of this engagement.</w:t>
      </w:r>
    </w:p>
    <w:p w14:paraId="38F21BC4" w14:textId="37962AB5" w:rsidR="001132EE" w:rsidRDefault="0025116C" w:rsidP="005906C7">
      <w:pPr>
        <w:pStyle w:val="paragraph"/>
        <w:spacing w:before="0" w:beforeAutospacing="0" w:after="0" w:afterAutospacing="0"/>
        <w:textAlignment w:val="baseline"/>
        <w:rPr>
          <w:rStyle w:val="normaltextrun"/>
          <w:color w:val="FF0000"/>
        </w:rPr>
      </w:pPr>
      <w:r>
        <w:rPr>
          <w:rStyle w:val="normaltextrun"/>
          <w:rFonts w:ascii="Calibri" w:hAnsi="Calibri" w:cs="Calibri"/>
          <w:sz w:val="22"/>
          <w:szCs w:val="22"/>
        </w:rPr>
        <w:t xml:space="preserve"> </w:t>
      </w:r>
      <w:r w:rsidR="001132EE" w:rsidRPr="005906C7">
        <w:rPr>
          <w:rStyle w:val="normaltextrun"/>
          <w:rFonts w:ascii="Calibri" w:hAnsi="Calibri" w:cs="Calibri"/>
          <w:color w:val="FF0000"/>
          <w:sz w:val="22"/>
          <w:szCs w:val="22"/>
        </w:rPr>
        <w:t>[</w:t>
      </w:r>
      <w:r>
        <w:rPr>
          <w:rStyle w:val="normaltextrun"/>
          <w:rFonts w:ascii="Calibri" w:hAnsi="Calibri" w:cs="Calibri"/>
          <w:color w:val="FF0000"/>
          <w:sz w:val="22"/>
          <w:szCs w:val="22"/>
        </w:rPr>
        <w:t xml:space="preserve">Managers- Please </w:t>
      </w:r>
      <w:r w:rsidR="001132EE" w:rsidRPr="005906C7">
        <w:rPr>
          <w:rStyle w:val="normaltextrun"/>
          <w:rFonts w:ascii="Calibri" w:hAnsi="Calibri" w:cs="Calibri"/>
          <w:color w:val="FF0000"/>
          <w:sz w:val="22"/>
          <w:szCs w:val="22"/>
        </w:rPr>
        <w:t>Insert</w:t>
      </w:r>
      <w:r>
        <w:rPr>
          <w:rStyle w:val="normaltextrun"/>
          <w:rFonts w:ascii="Calibri" w:hAnsi="Calibri" w:cs="Calibri"/>
          <w:color w:val="FF0000"/>
          <w:sz w:val="22"/>
          <w:szCs w:val="22"/>
        </w:rPr>
        <w:t xml:space="preserve"> any further details</w:t>
      </w:r>
      <w:r w:rsidR="001D09DD">
        <w:rPr>
          <w:rStyle w:val="normaltextrun"/>
          <w:rFonts w:ascii="Calibri" w:hAnsi="Calibri" w:cs="Calibri"/>
          <w:color w:val="FF0000"/>
          <w:sz w:val="22"/>
          <w:szCs w:val="22"/>
        </w:rPr>
        <w:t xml:space="preserve"> for the reason </w:t>
      </w:r>
      <w:r w:rsidR="00E70B07">
        <w:rPr>
          <w:rStyle w:val="normaltextrun"/>
          <w:rFonts w:ascii="Calibri" w:hAnsi="Calibri" w:cs="Calibri"/>
          <w:color w:val="FF0000"/>
          <w:sz w:val="22"/>
          <w:szCs w:val="22"/>
        </w:rPr>
        <w:t>you have</w:t>
      </w:r>
      <w:r w:rsidR="001D09DD">
        <w:rPr>
          <w:rStyle w:val="normaltextrun"/>
          <w:rFonts w:ascii="Calibri" w:hAnsi="Calibri" w:cs="Calibri"/>
          <w:color w:val="FF0000"/>
          <w:sz w:val="22"/>
          <w:szCs w:val="22"/>
        </w:rPr>
        <w:t xml:space="preserve"> reached this outcome</w:t>
      </w:r>
      <w:r>
        <w:rPr>
          <w:rStyle w:val="normaltextrun"/>
          <w:rFonts w:ascii="Calibri" w:hAnsi="Calibri" w:cs="Calibri"/>
          <w:color w:val="FF0000"/>
          <w:sz w:val="22"/>
          <w:szCs w:val="22"/>
        </w:rPr>
        <w:t xml:space="preserve"> and delete this prompt section</w:t>
      </w:r>
      <w:r w:rsidR="001132EE" w:rsidRPr="005906C7">
        <w:rPr>
          <w:rStyle w:val="normaltextrun"/>
          <w:rFonts w:ascii="Calibri" w:hAnsi="Calibri" w:cs="Calibri"/>
          <w:color w:val="FF0000"/>
          <w:sz w:val="22"/>
          <w:szCs w:val="22"/>
        </w:rPr>
        <w:t>]</w:t>
      </w:r>
      <w:r w:rsidR="001132EE" w:rsidRPr="005906C7">
        <w:rPr>
          <w:rStyle w:val="normaltextrun"/>
          <w:color w:val="FF0000"/>
        </w:rPr>
        <w:t> </w:t>
      </w:r>
    </w:p>
    <w:bookmarkEnd w:id="0"/>
    <w:p w14:paraId="1076C3C9" w14:textId="3741AFF1" w:rsidR="001132EE" w:rsidRDefault="001132EE" w:rsidP="005906C7">
      <w:pPr>
        <w:pStyle w:val="paragraph"/>
        <w:spacing w:before="0" w:beforeAutospacing="0" w:after="0" w:afterAutospacing="0"/>
        <w:textAlignment w:val="baseline"/>
        <w:rPr>
          <w:rStyle w:val="normaltextrun"/>
          <w:color w:val="FF0000"/>
        </w:rPr>
      </w:pPr>
    </w:p>
    <w:p w14:paraId="21FAC1E4" w14:textId="77777777" w:rsidR="005906C7" w:rsidRDefault="005906C7" w:rsidP="005906C7">
      <w:pPr>
        <w:pStyle w:val="paragraph"/>
        <w:spacing w:before="0" w:beforeAutospacing="0" w:after="0" w:afterAutospacing="0"/>
        <w:textAlignment w:val="baseline"/>
        <w:rPr>
          <w:rFonts w:ascii="Segoe UI" w:hAnsi="Segoe UI" w:cs="Segoe UI"/>
          <w:sz w:val="18"/>
          <w:szCs w:val="18"/>
        </w:rPr>
      </w:pPr>
    </w:p>
    <w:p w14:paraId="33C0A7C1" w14:textId="49CB8D3F" w:rsidR="005906C7" w:rsidRDefault="005906C7" w:rsidP="005906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Please find attached our tax status determination relating to this engagement. The determination has been done using the HMRC online CEST tool, you should review the determination and confirm that you agree with the outcome. </w:t>
      </w:r>
      <w:r>
        <w:rPr>
          <w:rStyle w:val="eop"/>
          <w:rFonts w:ascii="Calibri" w:hAnsi="Calibri" w:cs="Calibri"/>
          <w:sz w:val="22"/>
          <w:szCs w:val="22"/>
        </w:rPr>
        <w:t> </w:t>
      </w:r>
    </w:p>
    <w:p w14:paraId="74CBFD46" w14:textId="07F6EE1C" w:rsidR="005906C7" w:rsidRDefault="005906C7" w:rsidP="005906C7">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If you disagree with the outcome and would like to appeal either the outcome or any of the answers contained within, Under the IR35/Off-payroll working legislation, you have the right </w:t>
      </w:r>
      <w:r w:rsidR="001132EE">
        <w:rPr>
          <w:rStyle w:val="normaltextrun"/>
          <w:rFonts w:ascii="Calibri" w:hAnsi="Calibri" w:cs="Calibri"/>
          <w:sz w:val="22"/>
          <w:szCs w:val="22"/>
        </w:rPr>
        <w:t>to appeal</w:t>
      </w:r>
      <w:r>
        <w:rPr>
          <w:rStyle w:val="normaltextrun"/>
          <w:rFonts w:ascii="Calibri" w:hAnsi="Calibri" w:cs="Calibri"/>
          <w:sz w:val="22"/>
          <w:szCs w:val="22"/>
        </w:rPr>
        <w:t xml:space="preserve"> the outcome. </w:t>
      </w:r>
    </w:p>
    <w:p w14:paraId="7F005440" w14:textId="77777777" w:rsidR="005906C7" w:rsidRDefault="005906C7" w:rsidP="005906C7">
      <w:pPr>
        <w:pStyle w:val="paragraph"/>
        <w:spacing w:before="0" w:beforeAutospacing="0" w:after="0" w:afterAutospacing="0"/>
        <w:textAlignment w:val="baseline"/>
        <w:rPr>
          <w:rStyle w:val="normaltextrun"/>
          <w:rFonts w:ascii="Calibri" w:hAnsi="Calibri" w:cs="Calibri"/>
          <w:sz w:val="22"/>
          <w:szCs w:val="22"/>
        </w:rPr>
      </w:pPr>
    </w:p>
    <w:p w14:paraId="00F05EF9" w14:textId="0FFBBCDC" w:rsidR="005906C7" w:rsidRDefault="005906C7" w:rsidP="005906C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Please do this by completing the attached ‘IR35 dispute form’ providing detailed reasons and any evidence, we will then review the initial decision </w:t>
      </w:r>
      <w:proofErr w:type="gramStart"/>
      <w:r>
        <w:rPr>
          <w:rStyle w:val="normaltextrun"/>
          <w:rFonts w:ascii="Calibri" w:hAnsi="Calibri" w:cs="Calibri"/>
          <w:sz w:val="22"/>
          <w:szCs w:val="22"/>
        </w:rPr>
        <w:t>in light of</w:t>
      </w:r>
      <w:proofErr w:type="gramEnd"/>
      <w:r>
        <w:rPr>
          <w:rStyle w:val="normaltextrun"/>
          <w:rFonts w:ascii="Calibri" w:hAnsi="Calibri" w:cs="Calibri"/>
          <w:sz w:val="22"/>
          <w:szCs w:val="22"/>
        </w:rPr>
        <w:t> your representations. At this point we might ask for a resolution meeting to discuss this and finalise the outcome.</w:t>
      </w:r>
      <w:r>
        <w:rPr>
          <w:rStyle w:val="eop"/>
          <w:rFonts w:ascii="Calibri" w:hAnsi="Calibri" w:cs="Calibri"/>
          <w:sz w:val="22"/>
          <w:szCs w:val="22"/>
        </w:rPr>
        <w:t> </w:t>
      </w:r>
    </w:p>
    <w:p w14:paraId="4788F347" w14:textId="6BE9BCD6" w:rsidR="001132EE" w:rsidRDefault="001132EE" w:rsidP="005906C7">
      <w:pPr>
        <w:pStyle w:val="paragraph"/>
        <w:spacing w:before="0" w:beforeAutospacing="0" w:after="0" w:afterAutospacing="0"/>
        <w:textAlignment w:val="baseline"/>
        <w:rPr>
          <w:rStyle w:val="eop"/>
          <w:rFonts w:ascii="Calibri" w:hAnsi="Calibri" w:cs="Calibri"/>
          <w:sz w:val="22"/>
          <w:szCs w:val="22"/>
        </w:rPr>
      </w:pPr>
    </w:p>
    <w:p w14:paraId="00FE59FA" w14:textId="38CE8597" w:rsidR="001132EE" w:rsidRDefault="001132EE" w:rsidP="005906C7">
      <w:pPr>
        <w:pStyle w:val="paragraph"/>
        <w:spacing w:before="0" w:beforeAutospacing="0" w:after="0" w:afterAutospacing="0"/>
        <w:textAlignment w:val="baseline"/>
        <w:rPr>
          <w:rStyle w:val="eop"/>
          <w:rFonts w:ascii="Calibri" w:hAnsi="Calibri" w:cs="Calibri"/>
          <w:sz w:val="22"/>
          <w:szCs w:val="22"/>
        </w:rPr>
      </w:pPr>
    </w:p>
    <w:p w14:paraId="2078315A" w14:textId="08C065D4" w:rsidR="005906C7" w:rsidRDefault="005906C7" w:rsidP="005906C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Kind Regards</w:t>
      </w:r>
      <w:r>
        <w:rPr>
          <w:rStyle w:val="eop"/>
          <w:rFonts w:ascii="Calibri" w:hAnsi="Calibri" w:cs="Calibri"/>
          <w:sz w:val="22"/>
          <w:szCs w:val="22"/>
        </w:rPr>
        <w:t> </w:t>
      </w:r>
    </w:p>
    <w:p w14:paraId="580F3554" w14:textId="77777777" w:rsidR="001132EE" w:rsidRDefault="001132EE" w:rsidP="005906C7">
      <w:pPr>
        <w:pStyle w:val="paragraph"/>
        <w:spacing w:before="0" w:beforeAutospacing="0" w:after="0" w:afterAutospacing="0"/>
        <w:textAlignment w:val="baseline"/>
        <w:rPr>
          <w:rFonts w:ascii="Segoe UI" w:hAnsi="Segoe UI" w:cs="Segoe UI"/>
          <w:sz w:val="18"/>
          <w:szCs w:val="18"/>
        </w:rPr>
      </w:pPr>
    </w:p>
    <w:p w14:paraId="3E0A1AB2" w14:textId="15AFFFB9" w:rsidR="005906C7" w:rsidRDefault="005906C7" w:rsidP="005906C7">
      <w:pPr>
        <w:pStyle w:val="paragraph"/>
        <w:spacing w:before="0" w:beforeAutospacing="0" w:after="0" w:afterAutospacing="0"/>
        <w:textAlignment w:val="baseline"/>
        <w:rPr>
          <w:rStyle w:val="normaltextrun"/>
          <w:color w:val="FF0000"/>
        </w:rPr>
      </w:pPr>
      <w:r w:rsidRPr="001132EE">
        <w:rPr>
          <w:rStyle w:val="normaltextrun"/>
          <w:rFonts w:ascii="Calibri" w:hAnsi="Calibri" w:cs="Calibri"/>
          <w:color w:val="FF0000"/>
          <w:sz w:val="22"/>
          <w:szCs w:val="22"/>
        </w:rPr>
        <w:t>[</w:t>
      </w:r>
      <w:r w:rsidR="001132EE" w:rsidRPr="001132EE">
        <w:rPr>
          <w:rStyle w:val="normaltextrun"/>
          <w:rFonts w:ascii="Calibri" w:hAnsi="Calibri" w:cs="Calibri"/>
          <w:color w:val="FF0000"/>
          <w:sz w:val="22"/>
          <w:szCs w:val="22"/>
        </w:rPr>
        <w:t>Insert</w:t>
      </w:r>
      <w:r w:rsidR="009C0186">
        <w:rPr>
          <w:rStyle w:val="normaltextrun"/>
          <w:rFonts w:ascii="Calibri" w:hAnsi="Calibri" w:cs="Calibri"/>
          <w:color w:val="FF0000"/>
          <w:sz w:val="22"/>
          <w:szCs w:val="22"/>
        </w:rPr>
        <w:t xml:space="preserve"> </w:t>
      </w:r>
      <w:proofErr w:type="gramStart"/>
      <w:r w:rsidR="009C0186">
        <w:rPr>
          <w:rStyle w:val="normaltextrun"/>
          <w:rFonts w:ascii="Calibri" w:hAnsi="Calibri" w:cs="Calibri"/>
          <w:color w:val="FF0000"/>
          <w:sz w:val="22"/>
          <w:szCs w:val="22"/>
        </w:rPr>
        <w:t xml:space="preserve">your </w:t>
      </w:r>
      <w:r w:rsidR="001132EE" w:rsidRPr="001132EE">
        <w:rPr>
          <w:rStyle w:val="normaltextrun"/>
          <w:rFonts w:ascii="Calibri" w:hAnsi="Calibri" w:cs="Calibri"/>
          <w:color w:val="FF0000"/>
          <w:sz w:val="22"/>
          <w:szCs w:val="22"/>
        </w:rPr>
        <w:t xml:space="preserve"> email</w:t>
      </w:r>
      <w:proofErr w:type="gramEnd"/>
      <w:r w:rsidRPr="001132EE">
        <w:rPr>
          <w:rStyle w:val="normaltextrun"/>
          <w:rFonts w:ascii="Calibri" w:hAnsi="Calibri" w:cs="Calibri"/>
          <w:color w:val="FF0000"/>
          <w:sz w:val="22"/>
          <w:szCs w:val="22"/>
        </w:rPr>
        <w:t xml:space="preserve"> signature]</w:t>
      </w:r>
      <w:r w:rsidRPr="001132EE">
        <w:rPr>
          <w:rStyle w:val="normaltextrun"/>
          <w:color w:val="FF0000"/>
        </w:rPr>
        <w:t> </w:t>
      </w:r>
    </w:p>
    <w:p w14:paraId="545BC538" w14:textId="77777777" w:rsidR="00E70B07" w:rsidRPr="001132EE" w:rsidRDefault="00E70B07" w:rsidP="005906C7">
      <w:pPr>
        <w:pStyle w:val="paragraph"/>
        <w:spacing w:before="0" w:beforeAutospacing="0" w:after="0" w:afterAutospacing="0"/>
        <w:textAlignment w:val="baseline"/>
        <w:rPr>
          <w:rStyle w:val="normaltextrun"/>
          <w:rFonts w:ascii="Calibri" w:hAnsi="Calibri" w:cs="Calibri"/>
          <w:color w:val="FF0000"/>
          <w:sz w:val="22"/>
          <w:szCs w:val="22"/>
        </w:rPr>
      </w:pPr>
    </w:p>
    <w:p w14:paraId="627C779D" w14:textId="62A94784" w:rsidR="00E70B07" w:rsidRDefault="005906C7" w:rsidP="005906C7">
      <w:pPr>
        <w:pStyle w:val="paragraph"/>
        <w:spacing w:before="0" w:beforeAutospacing="0" w:after="0" w:afterAutospacing="0"/>
        <w:textAlignment w:val="baseline"/>
        <w:rPr>
          <w:rStyle w:val="normaltextrun"/>
          <w:rFonts w:ascii="Calibri" w:hAnsi="Calibri" w:cs="Calibri"/>
          <w:color w:val="FF0000"/>
          <w:sz w:val="22"/>
          <w:szCs w:val="22"/>
        </w:rPr>
      </w:pPr>
      <w:r w:rsidRPr="001132EE">
        <w:rPr>
          <w:rStyle w:val="normaltextrun"/>
          <w:rFonts w:ascii="Calibri" w:hAnsi="Calibri" w:cs="Calibri"/>
          <w:color w:val="FF0000"/>
          <w:sz w:val="22"/>
          <w:szCs w:val="22"/>
        </w:rPr>
        <w:t>[</w:t>
      </w:r>
      <w:r w:rsidR="001132EE" w:rsidRPr="001132EE">
        <w:rPr>
          <w:rStyle w:val="normaltextrun"/>
          <w:rFonts w:ascii="Calibri" w:hAnsi="Calibri" w:cs="Calibri"/>
          <w:color w:val="FF0000"/>
          <w:sz w:val="22"/>
          <w:szCs w:val="22"/>
        </w:rPr>
        <w:t>Attach a copy of complete CEST tool</w:t>
      </w:r>
      <w:r w:rsidR="00E70B07">
        <w:rPr>
          <w:rStyle w:val="normaltextrun"/>
          <w:rFonts w:ascii="Calibri" w:hAnsi="Calibri" w:cs="Calibri"/>
          <w:color w:val="FF0000"/>
          <w:sz w:val="22"/>
          <w:szCs w:val="22"/>
        </w:rPr>
        <w:t xml:space="preserve"> form </w:t>
      </w:r>
    </w:p>
    <w:p w14:paraId="24AEEB35" w14:textId="3089B45F" w:rsidR="005906C7" w:rsidRDefault="001132EE" w:rsidP="005906C7">
      <w:pPr>
        <w:pStyle w:val="paragraph"/>
        <w:spacing w:before="0" w:beforeAutospacing="0" w:after="0" w:afterAutospacing="0"/>
        <w:textAlignment w:val="baseline"/>
        <w:rPr>
          <w:rStyle w:val="normaltextrun"/>
          <w:color w:val="FF0000"/>
        </w:rPr>
      </w:pPr>
      <w:r w:rsidRPr="001132EE">
        <w:rPr>
          <w:rStyle w:val="normaltextrun"/>
          <w:rFonts w:ascii="Calibri" w:hAnsi="Calibri" w:cs="Calibri"/>
          <w:color w:val="FF0000"/>
          <w:sz w:val="22"/>
          <w:szCs w:val="22"/>
        </w:rPr>
        <w:t xml:space="preserve"> and a dispute form</w:t>
      </w:r>
      <w:r w:rsidR="00E70B07">
        <w:rPr>
          <w:rStyle w:val="normaltextrun"/>
          <w:rFonts w:ascii="Calibri" w:hAnsi="Calibri" w:cs="Calibri"/>
          <w:color w:val="FF0000"/>
          <w:sz w:val="22"/>
          <w:szCs w:val="22"/>
        </w:rPr>
        <w:t xml:space="preserve"> and provide to worker and any other party involved – keep evidence of this]</w:t>
      </w:r>
    </w:p>
    <w:p w14:paraId="7EEA0707" w14:textId="731C90D9" w:rsidR="00E70B07" w:rsidRDefault="00E70B07" w:rsidP="005906C7">
      <w:pPr>
        <w:pStyle w:val="paragraph"/>
        <w:spacing w:before="0" w:beforeAutospacing="0" w:after="0" w:afterAutospacing="0"/>
        <w:textAlignment w:val="baseline"/>
        <w:rPr>
          <w:rStyle w:val="normaltextrun"/>
          <w:color w:val="FF0000"/>
        </w:rPr>
      </w:pPr>
    </w:p>
    <w:p w14:paraId="65820573" w14:textId="66C8793A" w:rsidR="005906C7" w:rsidRPr="001132EE" w:rsidRDefault="00E70B07" w:rsidP="005906C7">
      <w:pPr>
        <w:pStyle w:val="paragraph"/>
        <w:spacing w:before="0" w:beforeAutospacing="0" w:after="0" w:afterAutospacing="0"/>
        <w:textAlignment w:val="baseline"/>
        <w:rPr>
          <w:rStyle w:val="normaltextrun"/>
          <w:rFonts w:ascii="Calibri" w:hAnsi="Calibri" w:cs="Calibri"/>
          <w:color w:val="FF0000"/>
          <w:sz w:val="22"/>
          <w:szCs w:val="22"/>
        </w:rPr>
      </w:pPr>
      <w:r w:rsidRPr="00E70B07">
        <w:rPr>
          <w:rStyle w:val="normaltextrun"/>
          <w:rFonts w:ascii="Calibri" w:hAnsi="Calibri" w:cs="Calibri"/>
          <w:color w:val="FF0000"/>
          <w:sz w:val="22"/>
          <w:szCs w:val="22"/>
        </w:rPr>
        <w:lastRenderedPageBreak/>
        <w:t>[</w:t>
      </w:r>
      <w:r>
        <w:rPr>
          <w:rStyle w:val="normaltextrun"/>
          <w:rFonts w:ascii="Calibri" w:hAnsi="Calibri" w:cs="Calibri"/>
          <w:color w:val="FF0000"/>
          <w:sz w:val="22"/>
          <w:szCs w:val="22"/>
        </w:rPr>
        <w:t>A c</w:t>
      </w:r>
      <w:r w:rsidRPr="00E70B07">
        <w:rPr>
          <w:rStyle w:val="normaltextrun"/>
          <w:rFonts w:ascii="Calibri" w:hAnsi="Calibri" w:cs="Calibri"/>
          <w:color w:val="FF0000"/>
          <w:sz w:val="22"/>
          <w:szCs w:val="22"/>
        </w:rPr>
        <w:t>opy of SDS</w:t>
      </w:r>
      <w:r>
        <w:rPr>
          <w:rStyle w:val="normaltextrun"/>
          <w:rFonts w:ascii="Calibri" w:hAnsi="Calibri" w:cs="Calibri"/>
          <w:color w:val="FF0000"/>
          <w:sz w:val="22"/>
          <w:szCs w:val="22"/>
        </w:rPr>
        <w:t xml:space="preserve"> </w:t>
      </w:r>
      <w:proofErr w:type="gramStart"/>
      <w:r>
        <w:rPr>
          <w:rStyle w:val="normaltextrun"/>
          <w:rFonts w:ascii="Calibri" w:hAnsi="Calibri" w:cs="Calibri"/>
          <w:color w:val="FF0000"/>
          <w:sz w:val="22"/>
          <w:szCs w:val="22"/>
        </w:rPr>
        <w:t xml:space="preserve">letter </w:t>
      </w:r>
      <w:r w:rsidRPr="00E70B07">
        <w:rPr>
          <w:rStyle w:val="normaltextrun"/>
          <w:rFonts w:ascii="Calibri" w:hAnsi="Calibri" w:cs="Calibri"/>
          <w:color w:val="FF0000"/>
          <w:sz w:val="22"/>
          <w:szCs w:val="22"/>
        </w:rPr>
        <w:t xml:space="preserve"> and</w:t>
      </w:r>
      <w:proofErr w:type="gramEnd"/>
      <w:r w:rsidRPr="00E70B07">
        <w:rPr>
          <w:rStyle w:val="normaltextrun"/>
          <w:rFonts w:ascii="Calibri" w:hAnsi="Calibri" w:cs="Calibri"/>
          <w:color w:val="FF0000"/>
          <w:sz w:val="22"/>
          <w:szCs w:val="22"/>
        </w:rPr>
        <w:t xml:space="preserve"> CEST from must be</w:t>
      </w:r>
      <w:r w:rsidR="000B7ADD">
        <w:rPr>
          <w:rStyle w:val="normaltextrun"/>
          <w:rFonts w:ascii="Calibri" w:hAnsi="Calibri" w:cs="Calibri"/>
          <w:color w:val="FF0000"/>
          <w:sz w:val="22"/>
          <w:szCs w:val="22"/>
        </w:rPr>
        <w:t xml:space="preserve"> submitted to: </w:t>
      </w:r>
      <w:hyperlink r:id="rId6" w:history="1">
        <w:r w:rsidR="000B7ADD" w:rsidRPr="00947908">
          <w:rPr>
            <w:rStyle w:val="Hyperlink"/>
            <w:rFonts w:ascii="Calibri" w:hAnsi="Calibri" w:cs="Calibri"/>
            <w:sz w:val="22"/>
            <w:szCs w:val="22"/>
          </w:rPr>
          <w:t>payroll@napier.ac.uk</w:t>
        </w:r>
      </w:hyperlink>
      <w:r w:rsidR="000B7ADD">
        <w:rPr>
          <w:rStyle w:val="normaltextrun"/>
          <w:rFonts w:ascii="Calibri" w:hAnsi="Calibri" w:cs="Calibri"/>
          <w:color w:val="FF0000"/>
          <w:sz w:val="22"/>
          <w:szCs w:val="22"/>
        </w:rPr>
        <w:t xml:space="preserve"> and then a SAF form raised</w:t>
      </w:r>
      <w:r>
        <w:rPr>
          <w:rStyle w:val="normaltextrun"/>
          <w:rFonts w:ascii="Calibri" w:hAnsi="Calibri" w:cs="Calibri"/>
          <w:color w:val="FF0000"/>
          <w:sz w:val="22"/>
          <w:szCs w:val="22"/>
        </w:rPr>
        <w:t>]</w:t>
      </w:r>
      <w:r w:rsidR="005906C7" w:rsidRPr="001132EE">
        <w:rPr>
          <w:rStyle w:val="normaltextrun"/>
          <w:rFonts w:ascii="Calibri" w:hAnsi="Calibri" w:cs="Calibri"/>
          <w:color w:val="FF0000"/>
          <w:sz w:val="22"/>
          <w:szCs w:val="22"/>
        </w:rPr>
        <w:t> </w:t>
      </w:r>
      <w:r w:rsidR="005906C7" w:rsidRPr="00E70B07">
        <w:rPr>
          <w:rStyle w:val="normaltextrun"/>
          <w:rFonts w:ascii="Calibri" w:hAnsi="Calibri" w:cs="Calibri"/>
          <w:color w:val="FF0000"/>
          <w:sz w:val="22"/>
          <w:szCs w:val="22"/>
        </w:rPr>
        <w:t> </w:t>
      </w:r>
    </w:p>
    <w:p w14:paraId="155E8CC4" w14:textId="77777777" w:rsidR="005906C7" w:rsidRPr="001132EE" w:rsidRDefault="005906C7">
      <w:pPr>
        <w:rPr>
          <w:rStyle w:val="normaltextrun"/>
          <w:rFonts w:ascii="Calibri" w:eastAsia="Times New Roman" w:hAnsi="Calibri" w:cs="Calibri"/>
          <w:color w:val="FF0000"/>
          <w:lang w:eastAsia="en-GB"/>
        </w:rPr>
      </w:pPr>
    </w:p>
    <w:sectPr w:rsidR="005906C7" w:rsidRPr="00113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7648"/>
    <w:multiLevelType w:val="multilevel"/>
    <w:tmpl w:val="F3AC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F44215"/>
    <w:multiLevelType w:val="multilevel"/>
    <w:tmpl w:val="CC16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EF2227"/>
    <w:multiLevelType w:val="multilevel"/>
    <w:tmpl w:val="D678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D74EDF"/>
    <w:multiLevelType w:val="multilevel"/>
    <w:tmpl w:val="0D0A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C7"/>
    <w:rsid w:val="000B7ADD"/>
    <w:rsid w:val="001132EE"/>
    <w:rsid w:val="001D09DD"/>
    <w:rsid w:val="0025116C"/>
    <w:rsid w:val="00563EEB"/>
    <w:rsid w:val="005906C7"/>
    <w:rsid w:val="009C0186"/>
    <w:rsid w:val="00DE5712"/>
    <w:rsid w:val="00E70B07"/>
    <w:rsid w:val="00EF0594"/>
    <w:rsid w:val="00FD5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B0FB"/>
  <w15:chartTrackingRefBased/>
  <w15:docId w15:val="{80A05A57-EFAA-4A43-925F-5A2E6617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90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906C7"/>
  </w:style>
  <w:style w:type="character" w:customStyle="1" w:styleId="eop">
    <w:name w:val="eop"/>
    <w:basedOn w:val="DefaultParagraphFont"/>
    <w:rsid w:val="005906C7"/>
  </w:style>
  <w:style w:type="character" w:styleId="Hyperlink">
    <w:name w:val="Hyperlink"/>
    <w:basedOn w:val="DefaultParagraphFont"/>
    <w:uiPriority w:val="99"/>
    <w:unhideWhenUsed/>
    <w:rsid w:val="000B7ADD"/>
    <w:rPr>
      <w:color w:val="0563C1" w:themeColor="hyperlink"/>
      <w:u w:val="single"/>
    </w:rPr>
  </w:style>
  <w:style w:type="character" w:styleId="UnresolvedMention">
    <w:name w:val="Unresolved Mention"/>
    <w:basedOn w:val="DefaultParagraphFont"/>
    <w:uiPriority w:val="99"/>
    <w:semiHidden/>
    <w:unhideWhenUsed/>
    <w:rsid w:val="000B7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0583">
      <w:bodyDiv w:val="1"/>
      <w:marLeft w:val="0"/>
      <w:marRight w:val="0"/>
      <w:marTop w:val="0"/>
      <w:marBottom w:val="0"/>
      <w:divBdr>
        <w:top w:val="none" w:sz="0" w:space="0" w:color="auto"/>
        <w:left w:val="none" w:sz="0" w:space="0" w:color="auto"/>
        <w:bottom w:val="none" w:sz="0" w:space="0" w:color="auto"/>
        <w:right w:val="none" w:sz="0" w:space="0" w:color="auto"/>
      </w:divBdr>
    </w:div>
    <w:div w:id="349650909">
      <w:bodyDiv w:val="1"/>
      <w:marLeft w:val="0"/>
      <w:marRight w:val="0"/>
      <w:marTop w:val="0"/>
      <w:marBottom w:val="0"/>
      <w:divBdr>
        <w:top w:val="none" w:sz="0" w:space="0" w:color="auto"/>
        <w:left w:val="none" w:sz="0" w:space="0" w:color="auto"/>
        <w:bottom w:val="none" w:sz="0" w:space="0" w:color="auto"/>
        <w:right w:val="none" w:sz="0" w:space="0" w:color="auto"/>
      </w:divBdr>
    </w:div>
    <w:div w:id="1295405689">
      <w:bodyDiv w:val="1"/>
      <w:marLeft w:val="0"/>
      <w:marRight w:val="0"/>
      <w:marTop w:val="0"/>
      <w:marBottom w:val="0"/>
      <w:divBdr>
        <w:top w:val="none" w:sz="0" w:space="0" w:color="auto"/>
        <w:left w:val="none" w:sz="0" w:space="0" w:color="auto"/>
        <w:bottom w:val="none" w:sz="0" w:space="0" w:color="auto"/>
        <w:right w:val="none" w:sz="0" w:space="0" w:color="auto"/>
      </w:divBdr>
    </w:div>
    <w:div w:id="1727606542">
      <w:bodyDiv w:val="1"/>
      <w:marLeft w:val="0"/>
      <w:marRight w:val="0"/>
      <w:marTop w:val="0"/>
      <w:marBottom w:val="0"/>
      <w:divBdr>
        <w:top w:val="none" w:sz="0" w:space="0" w:color="auto"/>
        <w:left w:val="none" w:sz="0" w:space="0" w:color="auto"/>
        <w:bottom w:val="none" w:sz="0" w:space="0" w:color="auto"/>
        <w:right w:val="none" w:sz="0" w:space="0" w:color="auto"/>
      </w:divBdr>
      <w:divsChild>
        <w:div w:id="314381790">
          <w:marLeft w:val="0"/>
          <w:marRight w:val="0"/>
          <w:marTop w:val="0"/>
          <w:marBottom w:val="0"/>
          <w:divBdr>
            <w:top w:val="none" w:sz="0" w:space="0" w:color="auto"/>
            <w:left w:val="none" w:sz="0" w:space="0" w:color="auto"/>
            <w:bottom w:val="none" w:sz="0" w:space="0" w:color="auto"/>
            <w:right w:val="none" w:sz="0" w:space="0" w:color="auto"/>
          </w:divBdr>
        </w:div>
        <w:div w:id="1898973571">
          <w:marLeft w:val="0"/>
          <w:marRight w:val="0"/>
          <w:marTop w:val="0"/>
          <w:marBottom w:val="0"/>
          <w:divBdr>
            <w:top w:val="none" w:sz="0" w:space="0" w:color="auto"/>
            <w:left w:val="none" w:sz="0" w:space="0" w:color="auto"/>
            <w:bottom w:val="none" w:sz="0" w:space="0" w:color="auto"/>
            <w:right w:val="none" w:sz="0" w:space="0" w:color="auto"/>
          </w:divBdr>
        </w:div>
        <w:div w:id="1614897918">
          <w:marLeft w:val="0"/>
          <w:marRight w:val="0"/>
          <w:marTop w:val="0"/>
          <w:marBottom w:val="0"/>
          <w:divBdr>
            <w:top w:val="none" w:sz="0" w:space="0" w:color="auto"/>
            <w:left w:val="none" w:sz="0" w:space="0" w:color="auto"/>
            <w:bottom w:val="none" w:sz="0" w:space="0" w:color="auto"/>
            <w:right w:val="none" w:sz="0" w:space="0" w:color="auto"/>
          </w:divBdr>
        </w:div>
        <w:div w:id="1349914051">
          <w:marLeft w:val="0"/>
          <w:marRight w:val="0"/>
          <w:marTop w:val="0"/>
          <w:marBottom w:val="0"/>
          <w:divBdr>
            <w:top w:val="none" w:sz="0" w:space="0" w:color="auto"/>
            <w:left w:val="none" w:sz="0" w:space="0" w:color="auto"/>
            <w:bottom w:val="none" w:sz="0" w:space="0" w:color="auto"/>
            <w:right w:val="none" w:sz="0" w:space="0" w:color="auto"/>
          </w:divBdr>
        </w:div>
        <w:div w:id="34623627">
          <w:marLeft w:val="0"/>
          <w:marRight w:val="0"/>
          <w:marTop w:val="0"/>
          <w:marBottom w:val="0"/>
          <w:divBdr>
            <w:top w:val="none" w:sz="0" w:space="0" w:color="auto"/>
            <w:left w:val="none" w:sz="0" w:space="0" w:color="auto"/>
            <w:bottom w:val="none" w:sz="0" w:space="0" w:color="auto"/>
            <w:right w:val="none" w:sz="0" w:space="0" w:color="auto"/>
          </w:divBdr>
        </w:div>
        <w:div w:id="54477191">
          <w:marLeft w:val="0"/>
          <w:marRight w:val="0"/>
          <w:marTop w:val="0"/>
          <w:marBottom w:val="0"/>
          <w:divBdr>
            <w:top w:val="none" w:sz="0" w:space="0" w:color="auto"/>
            <w:left w:val="none" w:sz="0" w:space="0" w:color="auto"/>
            <w:bottom w:val="none" w:sz="0" w:space="0" w:color="auto"/>
            <w:right w:val="none" w:sz="0" w:space="0" w:color="auto"/>
          </w:divBdr>
        </w:div>
        <w:div w:id="1647081322">
          <w:marLeft w:val="0"/>
          <w:marRight w:val="0"/>
          <w:marTop w:val="0"/>
          <w:marBottom w:val="0"/>
          <w:divBdr>
            <w:top w:val="none" w:sz="0" w:space="0" w:color="auto"/>
            <w:left w:val="none" w:sz="0" w:space="0" w:color="auto"/>
            <w:bottom w:val="none" w:sz="0" w:space="0" w:color="auto"/>
            <w:right w:val="none" w:sz="0" w:space="0" w:color="auto"/>
          </w:divBdr>
        </w:div>
        <w:div w:id="1227375051">
          <w:marLeft w:val="0"/>
          <w:marRight w:val="0"/>
          <w:marTop w:val="0"/>
          <w:marBottom w:val="0"/>
          <w:divBdr>
            <w:top w:val="none" w:sz="0" w:space="0" w:color="auto"/>
            <w:left w:val="none" w:sz="0" w:space="0" w:color="auto"/>
            <w:bottom w:val="none" w:sz="0" w:space="0" w:color="auto"/>
            <w:right w:val="none" w:sz="0" w:space="0" w:color="auto"/>
          </w:divBdr>
        </w:div>
        <w:div w:id="455684272">
          <w:marLeft w:val="0"/>
          <w:marRight w:val="0"/>
          <w:marTop w:val="0"/>
          <w:marBottom w:val="0"/>
          <w:divBdr>
            <w:top w:val="none" w:sz="0" w:space="0" w:color="auto"/>
            <w:left w:val="none" w:sz="0" w:space="0" w:color="auto"/>
            <w:bottom w:val="none" w:sz="0" w:space="0" w:color="auto"/>
            <w:right w:val="none" w:sz="0" w:space="0" w:color="auto"/>
          </w:divBdr>
        </w:div>
      </w:divsChild>
    </w:div>
    <w:div w:id="202554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yroll@napier.ac.uk"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5C02D481001948BA7FCDB8D25832EB" ma:contentTypeVersion="74" ma:contentTypeDescription="Create a new document." ma:contentTypeScope="" ma:versionID="571eec2dd5fd6a9288c7c3e38838a0d0">
  <xsd:schema xmlns:xsd="http://www.w3.org/2001/XMLSchema" xmlns:xs="http://www.w3.org/2001/XMLSchema" xmlns:p="http://schemas.microsoft.com/office/2006/metadata/properties" xmlns:ns1="http://schemas.microsoft.com/sharepoint/v3" xmlns:ns2="4749ceba-e030-4b63-8d81-4f4b732926b9" targetNamespace="http://schemas.microsoft.com/office/2006/metadata/properties" ma:root="true" ma:fieldsID="e32ed602ecbc1a1fa536f502faca07b1" ns1:_="" ns2:_="">
    <xsd:import namespace="http://schemas.microsoft.com/sharepoint/v3"/>
    <xsd:import namespace="4749ceba-e030-4b63-8d81-4f4b732926b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49ceba-e030-4b63-8d81-4f4b732926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12C9D4-9FB0-49CF-BB5D-2CED3191CA92}"/>
</file>

<file path=customXml/itemProps2.xml><?xml version="1.0" encoding="utf-8"?>
<ds:datastoreItem xmlns:ds="http://schemas.openxmlformats.org/officeDocument/2006/customXml" ds:itemID="{63CDC5E8-BF03-44BF-980F-DF897E657E19}"/>
</file>

<file path=customXml/itemProps3.xml><?xml version="1.0" encoding="utf-8"?>
<ds:datastoreItem xmlns:ds="http://schemas.openxmlformats.org/officeDocument/2006/customXml" ds:itemID="{A15C1BD0-9C3A-4C17-93E3-CD325619625A}"/>
</file>

<file path=docProps/app.xml><?xml version="1.0" encoding="utf-8"?>
<Properties xmlns="http://schemas.openxmlformats.org/officeDocument/2006/extended-properties" xmlns:vt="http://schemas.openxmlformats.org/officeDocument/2006/docPropsVTypes">
  <Template>Normal.dotm</Template>
  <TotalTime>10</TotalTime>
  <Pages>2</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Bright, Sarah</dc:creator>
  <cp:keywords/>
  <dc:description/>
  <cp:lastModifiedBy>Bright, Sarah</cp:lastModifiedBy>
  <cp:revision>6</cp:revision>
  <dcterms:created xsi:type="dcterms:W3CDTF">2021-11-02T11:23:00Z</dcterms:created>
  <dcterms:modified xsi:type="dcterms:W3CDTF">2022-05-05T09:08:00Z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0x010100AE5C02D481001948BA7FCDB8D25832EB</vt:lpwstr>
  </property>
  <property fmtid="{D5CDD505-2E9C-101B-9397-08002B2CF9AE}" pid="3" name="Document Description">
    <vt:lpwstr/>
  </property>
  <property fmtid="{D5CDD505-2E9C-101B-9397-08002B2CF9AE}" pid="4" name="Document Keywords">
    <vt:lpwstr/>
  </property>
</Properties>
</file>