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A37F" w14:textId="5EB6129D" w:rsidR="004F0AFF" w:rsidRPr="007E4A5E" w:rsidRDefault="00243571" w:rsidP="004F0AFF">
      <w:pPr>
        <w:pStyle w:val="Title"/>
        <w:jc w:val="left"/>
        <w:rPr>
          <w:rFonts w:ascii="Arial" w:hAnsi="Arial" w:cs="Arial"/>
        </w:rPr>
      </w:pPr>
      <w:r>
        <w:rPr>
          <w:noProof/>
        </w:rPr>
        <w:drawing>
          <wp:anchor distT="0" distB="0" distL="114300" distR="114300" simplePos="0" relativeHeight="251659264" behindDoc="1" locked="0" layoutInCell="1" allowOverlap="1" wp14:anchorId="126E464D" wp14:editId="5A15D895">
            <wp:simplePos x="0" y="0"/>
            <wp:positionH relativeFrom="column">
              <wp:posOffset>4124960</wp:posOffset>
            </wp:positionH>
            <wp:positionV relativeFrom="paragraph">
              <wp:posOffset>-544195</wp:posOffset>
            </wp:positionV>
            <wp:extent cx="1803400" cy="543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543560"/>
                    </a:xfrm>
                    <a:prstGeom prst="rect">
                      <a:avLst/>
                    </a:prstGeom>
                    <a:noFill/>
                  </pic:spPr>
                </pic:pic>
              </a:graphicData>
            </a:graphic>
            <wp14:sizeRelH relativeFrom="page">
              <wp14:pctWidth>0</wp14:pctWidth>
            </wp14:sizeRelH>
            <wp14:sizeRelV relativeFrom="page">
              <wp14:pctHeight>0</wp14:pctHeight>
            </wp14:sizeRelV>
          </wp:anchor>
        </w:drawing>
      </w:r>
    </w:p>
    <w:p w14:paraId="3CAAF9CE" w14:textId="77777777" w:rsidR="004F0AFF" w:rsidRPr="004F0AFF" w:rsidRDefault="004F0AFF" w:rsidP="004F0AFF">
      <w:pPr>
        <w:jc w:val="both"/>
        <w:rPr>
          <w:rFonts w:asciiTheme="minorHAnsi" w:eastAsia="Calibri" w:hAnsiTheme="minorHAnsi" w:cstheme="minorHAnsi"/>
          <w:b/>
          <w:spacing w:val="40"/>
          <w:sz w:val="28"/>
          <w:szCs w:val="22"/>
          <w:lang w:eastAsia="en-US"/>
        </w:rPr>
      </w:pPr>
      <w:r w:rsidRPr="004F0AFF">
        <w:rPr>
          <w:rFonts w:asciiTheme="minorHAnsi" w:eastAsia="Calibri" w:hAnsiTheme="minorHAnsi" w:cstheme="minorHAnsi"/>
          <w:b/>
          <w:spacing w:val="40"/>
          <w:sz w:val="28"/>
          <w:szCs w:val="22"/>
          <w:lang w:eastAsia="en-US"/>
        </w:rPr>
        <w:t>HEALTH &amp; SAFETY</w:t>
      </w:r>
    </w:p>
    <w:p w14:paraId="063E364C" w14:textId="77777777" w:rsidR="004F0AFF" w:rsidRPr="00F450FB" w:rsidRDefault="004F0AFF" w:rsidP="004F0AFF">
      <w:pPr>
        <w:jc w:val="both"/>
        <w:rPr>
          <w:rFonts w:eastAsia="Calibri"/>
          <w:sz w:val="22"/>
          <w:szCs w:val="22"/>
          <w:lang w:eastAsia="en-US"/>
        </w:rPr>
      </w:pPr>
    </w:p>
    <w:p w14:paraId="1BB5A8A6" w14:textId="0902C7A3" w:rsidR="004F0AFF" w:rsidRPr="00F450FB" w:rsidRDefault="004F0AFF" w:rsidP="004F0AFF">
      <w:pPr>
        <w:jc w:val="both"/>
        <w:rPr>
          <w:rFonts w:ascii="Titillium" w:eastAsia="Calibri" w:hAnsi="Titillium"/>
          <w:b/>
          <w:sz w:val="52"/>
          <w:szCs w:val="72"/>
          <w:lang w:eastAsia="en-US"/>
        </w:rPr>
      </w:pPr>
      <w:r>
        <w:rPr>
          <w:rFonts w:ascii="Titillium" w:eastAsia="Calibri" w:hAnsi="Titillium"/>
          <w:b/>
          <w:sz w:val="52"/>
          <w:szCs w:val="72"/>
          <w:lang w:eastAsia="en-US"/>
        </w:rPr>
        <w:t>Workshop</w:t>
      </w:r>
      <w:r w:rsidRPr="00F450FB">
        <w:rPr>
          <w:rFonts w:ascii="Titillium" w:eastAsia="Calibri" w:hAnsi="Titillium"/>
          <w:b/>
          <w:sz w:val="52"/>
          <w:szCs w:val="72"/>
          <w:lang w:eastAsia="en-US"/>
        </w:rPr>
        <w:t xml:space="preserve"> Checklist</w:t>
      </w:r>
    </w:p>
    <w:p w14:paraId="2313B422" w14:textId="77777777" w:rsidR="004F0AFF" w:rsidRPr="00F450FB" w:rsidRDefault="004F0AFF" w:rsidP="004F0AFF">
      <w:pPr>
        <w:jc w:val="both"/>
        <w:rPr>
          <w:rFonts w:eastAsia="Calibri"/>
          <w:sz w:val="22"/>
          <w:szCs w:val="22"/>
          <w:lang w:eastAsia="en-US"/>
        </w:rPr>
      </w:pPr>
    </w:p>
    <w:tbl>
      <w:tblPr>
        <w:tblStyle w:val="TableGrid"/>
        <w:tblW w:w="0" w:type="auto"/>
        <w:tblLook w:val="04A0" w:firstRow="1" w:lastRow="0" w:firstColumn="1" w:lastColumn="0" w:noHBand="0" w:noVBand="1"/>
      </w:tblPr>
      <w:tblGrid>
        <w:gridCol w:w="2608"/>
        <w:gridCol w:w="6714"/>
      </w:tblGrid>
      <w:tr w:rsidR="004F0AFF" w:rsidRPr="00F450FB" w14:paraId="2E355FFB" w14:textId="77777777" w:rsidTr="00F44EC9">
        <w:tc>
          <w:tcPr>
            <w:tcW w:w="2689" w:type="dxa"/>
          </w:tcPr>
          <w:p w14:paraId="45F24F4C" w14:textId="77777777" w:rsidR="004F0AFF" w:rsidRPr="00F450FB" w:rsidRDefault="004F0AFF" w:rsidP="00F44EC9">
            <w:pPr>
              <w:rPr>
                <w:b/>
                <w:bCs/>
              </w:rPr>
            </w:pPr>
            <w:r w:rsidRPr="00F450FB">
              <w:rPr>
                <w:b/>
                <w:bCs/>
              </w:rPr>
              <w:t>Name of School/Service</w:t>
            </w:r>
          </w:p>
        </w:tc>
        <w:tc>
          <w:tcPr>
            <w:tcW w:w="7221" w:type="dxa"/>
          </w:tcPr>
          <w:p w14:paraId="7BD8F35E" w14:textId="77777777" w:rsidR="004F0AFF" w:rsidRPr="00F450FB" w:rsidRDefault="004F0AFF" w:rsidP="00F44EC9">
            <w:pPr>
              <w:rPr>
                <w:b/>
                <w:bCs/>
              </w:rPr>
            </w:pPr>
          </w:p>
          <w:p w14:paraId="4CFD5868" w14:textId="77777777" w:rsidR="004F0AFF" w:rsidRPr="00F450FB" w:rsidRDefault="004F0AFF" w:rsidP="00F44EC9">
            <w:pPr>
              <w:rPr>
                <w:b/>
                <w:bCs/>
              </w:rPr>
            </w:pPr>
          </w:p>
        </w:tc>
      </w:tr>
      <w:tr w:rsidR="004F0AFF" w:rsidRPr="00F450FB" w14:paraId="5DE910DE" w14:textId="77777777" w:rsidTr="00F44EC9">
        <w:tc>
          <w:tcPr>
            <w:tcW w:w="2689" w:type="dxa"/>
          </w:tcPr>
          <w:p w14:paraId="50AFDDA0" w14:textId="77777777" w:rsidR="004F0AFF" w:rsidRDefault="004F0AFF" w:rsidP="00F44EC9">
            <w:pPr>
              <w:rPr>
                <w:b/>
                <w:bCs/>
              </w:rPr>
            </w:pPr>
            <w:r>
              <w:rPr>
                <w:b/>
                <w:bCs/>
              </w:rPr>
              <w:t>Location</w:t>
            </w:r>
          </w:p>
          <w:p w14:paraId="05D61ADF" w14:textId="77777777" w:rsidR="004F0AFF" w:rsidRPr="00F450FB" w:rsidRDefault="004F0AFF" w:rsidP="00F44EC9">
            <w:pPr>
              <w:rPr>
                <w:b/>
                <w:bCs/>
              </w:rPr>
            </w:pPr>
          </w:p>
        </w:tc>
        <w:tc>
          <w:tcPr>
            <w:tcW w:w="7221" w:type="dxa"/>
          </w:tcPr>
          <w:p w14:paraId="01D18507" w14:textId="77777777" w:rsidR="004F0AFF" w:rsidRPr="00F450FB" w:rsidRDefault="004F0AFF" w:rsidP="00F44EC9">
            <w:pPr>
              <w:rPr>
                <w:b/>
                <w:bCs/>
              </w:rPr>
            </w:pPr>
          </w:p>
        </w:tc>
      </w:tr>
      <w:tr w:rsidR="004F0AFF" w:rsidRPr="00F450FB" w14:paraId="5DC38479" w14:textId="77777777" w:rsidTr="00F44EC9">
        <w:tc>
          <w:tcPr>
            <w:tcW w:w="2689" w:type="dxa"/>
          </w:tcPr>
          <w:p w14:paraId="5138FEC0" w14:textId="77777777" w:rsidR="004F0AFF" w:rsidRDefault="004F0AFF" w:rsidP="00F44EC9">
            <w:pPr>
              <w:rPr>
                <w:b/>
                <w:bCs/>
              </w:rPr>
            </w:pPr>
            <w:r>
              <w:rPr>
                <w:b/>
                <w:bCs/>
              </w:rPr>
              <w:t>Name of Assessor</w:t>
            </w:r>
          </w:p>
          <w:p w14:paraId="1291DE06" w14:textId="77777777" w:rsidR="004F0AFF" w:rsidRPr="00F450FB" w:rsidRDefault="004F0AFF" w:rsidP="00F44EC9">
            <w:pPr>
              <w:rPr>
                <w:b/>
                <w:bCs/>
              </w:rPr>
            </w:pPr>
          </w:p>
        </w:tc>
        <w:tc>
          <w:tcPr>
            <w:tcW w:w="7221" w:type="dxa"/>
          </w:tcPr>
          <w:p w14:paraId="00FF5098" w14:textId="77777777" w:rsidR="004F0AFF" w:rsidRPr="00F450FB" w:rsidRDefault="004F0AFF" w:rsidP="00F44EC9">
            <w:pPr>
              <w:rPr>
                <w:b/>
                <w:bCs/>
              </w:rPr>
            </w:pPr>
          </w:p>
        </w:tc>
      </w:tr>
      <w:tr w:rsidR="004F0AFF" w:rsidRPr="00F450FB" w14:paraId="7AF59DA9" w14:textId="77777777" w:rsidTr="00F44EC9">
        <w:tc>
          <w:tcPr>
            <w:tcW w:w="2689" w:type="dxa"/>
          </w:tcPr>
          <w:p w14:paraId="30BE0B13" w14:textId="77777777" w:rsidR="004F0AFF" w:rsidRPr="00F450FB" w:rsidRDefault="004F0AFF" w:rsidP="00F44EC9">
            <w:pPr>
              <w:rPr>
                <w:b/>
                <w:bCs/>
              </w:rPr>
            </w:pPr>
            <w:r w:rsidRPr="00F450FB">
              <w:rPr>
                <w:b/>
                <w:bCs/>
              </w:rPr>
              <w:t>Date</w:t>
            </w:r>
          </w:p>
        </w:tc>
        <w:tc>
          <w:tcPr>
            <w:tcW w:w="7221" w:type="dxa"/>
          </w:tcPr>
          <w:p w14:paraId="05BB932D" w14:textId="77777777" w:rsidR="004F0AFF" w:rsidRPr="00F450FB" w:rsidRDefault="004F0AFF" w:rsidP="00F44EC9">
            <w:pPr>
              <w:rPr>
                <w:b/>
                <w:bCs/>
              </w:rPr>
            </w:pPr>
          </w:p>
          <w:p w14:paraId="0809CC77" w14:textId="77777777" w:rsidR="004F0AFF" w:rsidRPr="00F450FB" w:rsidRDefault="004F0AFF" w:rsidP="00F44EC9">
            <w:pPr>
              <w:rPr>
                <w:b/>
                <w:bCs/>
              </w:rPr>
            </w:pPr>
          </w:p>
        </w:tc>
      </w:tr>
    </w:tbl>
    <w:p w14:paraId="3BAE5195" w14:textId="77777777" w:rsidR="004F0AFF" w:rsidRPr="00F450FB" w:rsidRDefault="004F0AFF" w:rsidP="004F0AFF">
      <w:pPr>
        <w:jc w:val="both"/>
        <w:rPr>
          <w:rFonts w:eastAsia="Calibri"/>
          <w:sz w:val="22"/>
          <w:szCs w:val="22"/>
          <w:lang w:eastAsia="en-US"/>
        </w:rPr>
      </w:pPr>
    </w:p>
    <w:p w14:paraId="297C9E44" w14:textId="77777777" w:rsidR="004F0AFF" w:rsidRPr="004F0AFF" w:rsidRDefault="004F0AFF" w:rsidP="004F0AFF">
      <w:pPr>
        <w:jc w:val="both"/>
        <w:rPr>
          <w:rFonts w:asciiTheme="minorHAnsi" w:eastAsia="Calibri" w:hAnsiTheme="minorHAnsi" w:cstheme="minorHAnsi"/>
          <w:sz w:val="22"/>
          <w:szCs w:val="22"/>
          <w:lang w:eastAsia="en-US"/>
        </w:rPr>
      </w:pPr>
    </w:p>
    <w:p w14:paraId="2CD06814" w14:textId="77777777" w:rsidR="004F0AFF" w:rsidRPr="004F0AFF" w:rsidRDefault="004F0AFF" w:rsidP="004F0AFF">
      <w:pPr>
        <w:jc w:val="both"/>
        <w:rPr>
          <w:rFonts w:asciiTheme="minorHAnsi" w:eastAsia="Calibri" w:hAnsiTheme="minorHAnsi" w:cstheme="minorHAnsi"/>
          <w:b/>
          <w:bCs/>
          <w:sz w:val="22"/>
          <w:szCs w:val="28"/>
          <w:lang w:eastAsia="en-US"/>
        </w:rPr>
      </w:pPr>
      <w:r w:rsidRPr="004F0AFF">
        <w:rPr>
          <w:rFonts w:asciiTheme="minorHAnsi" w:eastAsia="Calibri" w:hAnsiTheme="minorHAnsi" w:cstheme="minorHAnsi"/>
          <w:b/>
          <w:bCs/>
          <w:sz w:val="22"/>
          <w:szCs w:val="28"/>
          <w:lang w:eastAsia="en-US"/>
        </w:rPr>
        <w:t xml:space="preserve">Guidance Notes </w:t>
      </w:r>
    </w:p>
    <w:p w14:paraId="338FF738" w14:textId="77777777" w:rsidR="006B4603" w:rsidRPr="004F0AFF" w:rsidRDefault="006B4603" w:rsidP="00E03D26">
      <w:pPr>
        <w:pStyle w:val="Title"/>
        <w:jc w:val="both"/>
        <w:rPr>
          <w:rFonts w:asciiTheme="minorHAnsi" w:hAnsiTheme="minorHAnsi" w:cstheme="minorHAnsi"/>
        </w:rPr>
      </w:pPr>
    </w:p>
    <w:p w14:paraId="1A59C293" w14:textId="569662B2" w:rsidR="004F0AFF" w:rsidRPr="004F0AFF" w:rsidRDefault="004F0AFF" w:rsidP="00E03D26">
      <w:pPr>
        <w:pStyle w:val="BodyText3"/>
        <w:rPr>
          <w:rStyle w:val="Strong"/>
          <w:rFonts w:asciiTheme="minorHAnsi" w:hAnsiTheme="minorHAnsi" w:cstheme="minorHAnsi"/>
          <w:b w:val="0"/>
          <w:iCs/>
          <w:sz w:val="20"/>
          <w:szCs w:val="16"/>
        </w:rPr>
      </w:pPr>
      <w:r w:rsidRPr="004F0AFF">
        <w:rPr>
          <w:rFonts w:asciiTheme="minorHAnsi" w:hAnsiTheme="minorHAnsi" w:cstheme="minorHAnsi"/>
          <w:iCs/>
          <w:sz w:val="20"/>
          <w:szCs w:val="16"/>
        </w:rPr>
        <w:t xml:space="preserve">This checklist is provided by the Health and Safety Team as a template, which provides a basic framework for the conduct of a School/Service </w:t>
      </w:r>
      <w:r w:rsidR="00FD59F8">
        <w:rPr>
          <w:rFonts w:asciiTheme="minorHAnsi" w:hAnsiTheme="minorHAnsi" w:cstheme="minorHAnsi"/>
          <w:iCs/>
          <w:sz w:val="20"/>
          <w:szCs w:val="16"/>
        </w:rPr>
        <w:t>s</w:t>
      </w:r>
      <w:r w:rsidR="00FD59F8" w:rsidRPr="004F0AFF">
        <w:rPr>
          <w:rFonts w:asciiTheme="minorHAnsi" w:hAnsiTheme="minorHAnsi" w:cstheme="minorHAnsi"/>
          <w:iCs/>
          <w:sz w:val="20"/>
          <w:szCs w:val="16"/>
        </w:rPr>
        <w:t>elf-</w:t>
      </w:r>
      <w:r w:rsidR="00FD59F8">
        <w:rPr>
          <w:rFonts w:asciiTheme="minorHAnsi" w:hAnsiTheme="minorHAnsi" w:cstheme="minorHAnsi"/>
          <w:iCs/>
          <w:sz w:val="20"/>
          <w:szCs w:val="16"/>
        </w:rPr>
        <w:t>i</w:t>
      </w:r>
      <w:r w:rsidR="00FD59F8" w:rsidRPr="004F0AFF">
        <w:rPr>
          <w:rFonts w:asciiTheme="minorHAnsi" w:hAnsiTheme="minorHAnsi" w:cstheme="minorHAnsi"/>
          <w:iCs/>
          <w:sz w:val="20"/>
          <w:szCs w:val="16"/>
        </w:rPr>
        <w:t>nspection</w:t>
      </w:r>
      <w:r w:rsidRPr="004F0AFF">
        <w:rPr>
          <w:rFonts w:asciiTheme="minorHAnsi" w:hAnsiTheme="minorHAnsi" w:cstheme="minorHAnsi"/>
          <w:iCs/>
          <w:sz w:val="20"/>
          <w:szCs w:val="16"/>
        </w:rPr>
        <w:t xml:space="preserve"> of the type of environment indicated. It will normally require to be amended and/or expanded to address fully the specific requirements of the area inspected and therefore should not be regarded as exhaustive.</w:t>
      </w:r>
    </w:p>
    <w:p w14:paraId="53E16D77" w14:textId="77777777" w:rsidR="004F0AFF" w:rsidRDefault="004F0AFF" w:rsidP="00E03D26">
      <w:pPr>
        <w:pStyle w:val="BodyText3"/>
        <w:rPr>
          <w:rStyle w:val="Strong"/>
          <w:rFonts w:asciiTheme="minorHAnsi" w:hAnsiTheme="minorHAnsi" w:cstheme="minorHAnsi"/>
          <w:b w:val="0"/>
          <w:sz w:val="20"/>
        </w:rPr>
      </w:pPr>
    </w:p>
    <w:p w14:paraId="350BFAE8" w14:textId="7CB68A09" w:rsidR="006B4603" w:rsidRPr="004F0AFF" w:rsidRDefault="006B4603" w:rsidP="00E03D26">
      <w:pPr>
        <w:pStyle w:val="BodyText3"/>
        <w:rPr>
          <w:rStyle w:val="Strong"/>
          <w:rFonts w:asciiTheme="minorHAnsi" w:hAnsiTheme="minorHAnsi" w:cstheme="minorHAnsi"/>
          <w:b w:val="0"/>
          <w:sz w:val="20"/>
        </w:rPr>
      </w:pPr>
      <w:r w:rsidRPr="004F0AFF">
        <w:rPr>
          <w:rStyle w:val="Strong"/>
          <w:rFonts w:asciiTheme="minorHAnsi" w:hAnsiTheme="minorHAnsi" w:cstheme="minorHAnsi"/>
          <w:b w:val="0"/>
          <w:sz w:val="20"/>
        </w:rPr>
        <w:t xml:space="preserve">In the Health and Safety </w:t>
      </w:r>
      <w:hyperlink r:id="rId8" w:history="1">
        <w:r w:rsidR="000D60EB" w:rsidRPr="000D60EB">
          <w:rPr>
            <w:rStyle w:val="Hyperlink"/>
            <w:rFonts w:asciiTheme="minorHAnsi" w:hAnsiTheme="minorHAnsi" w:cstheme="minorHAnsi"/>
            <w:sz w:val="20"/>
          </w:rPr>
          <w:t>Policy Statement</w:t>
        </w:r>
      </w:hyperlink>
      <w:r w:rsidR="000D60EB">
        <w:rPr>
          <w:rFonts w:asciiTheme="minorHAnsi" w:hAnsiTheme="minorHAnsi" w:cstheme="minorHAnsi"/>
          <w:sz w:val="20"/>
        </w:rPr>
        <w:t xml:space="preserve"> </w:t>
      </w:r>
      <w:r w:rsidR="00FD59F8">
        <w:rPr>
          <w:rStyle w:val="Strong"/>
          <w:rFonts w:asciiTheme="minorHAnsi" w:hAnsiTheme="minorHAnsi" w:cstheme="minorHAnsi"/>
          <w:b w:val="0"/>
          <w:sz w:val="20"/>
        </w:rPr>
        <w:t xml:space="preserve">the University </w:t>
      </w:r>
      <w:r w:rsidRPr="004F0AFF">
        <w:rPr>
          <w:rStyle w:val="Strong"/>
          <w:rFonts w:asciiTheme="minorHAnsi" w:hAnsiTheme="minorHAnsi" w:cstheme="minorHAnsi"/>
          <w:b w:val="0"/>
          <w:sz w:val="20"/>
        </w:rPr>
        <w:t>undertakes not only to set up suitable provisions to ensure, so far as is reasonably practicable, the health and safety of all University employees, students and others visiting or entering the University, but also to monitor the effectiveness of these provisions.</w:t>
      </w:r>
    </w:p>
    <w:p w14:paraId="27A56EC6" w14:textId="77777777" w:rsidR="006B4603" w:rsidRPr="004F0AFF" w:rsidRDefault="006B4603" w:rsidP="00E03D26">
      <w:pPr>
        <w:pStyle w:val="BodyText3"/>
        <w:rPr>
          <w:rFonts w:asciiTheme="minorHAnsi" w:hAnsiTheme="minorHAnsi" w:cstheme="minorHAnsi"/>
          <w:sz w:val="20"/>
        </w:rPr>
      </w:pPr>
    </w:p>
    <w:p w14:paraId="10976944" w14:textId="7B3F2BAA" w:rsidR="006B4603" w:rsidRPr="004F0AFF" w:rsidRDefault="006B4603" w:rsidP="00E03D26">
      <w:pPr>
        <w:jc w:val="both"/>
        <w:rPr>
          <w:rStyle w:val="Strong"/>
          <w:rFonts w:asciiTheme="minorHAnsi" w:hAnsiTheme="minorHAnsi" w:cstheme="minorHAnsi"/>
          <w:b w:val="0"/>
        </w:rPr>
      </w:pPr>
      <w:r w:rsidRPr="004F0AFF">
        <w:rPr>
          <w:rStyle w:val="Strong"/>
          <w:rFonts w:asciiTheme="minorHAnsi" w:hAnsiTheme="minorHAnsi" w:cstheme="minorHAnsi"/>
          <w:b w:val="0"/>
        </w:rPr>
        <w:t xml:space="preserve">For any given </w:t>
      </w:r>
      <w:r w:rsidR="00FD59F8">
        <w:rPr>
          <w:rStyle w:val="Strong"/>
          <w:rFonts w:asciiTheme="minorHAnsi" w:hAnsiTheme="minorHAnsi" w:cstheme="minorHAnsi"/>
          <w:b w:val="0"/>
        </w:rPr>
        <w:t>Dean</w:t>
      </w:r>
      <w:r w:rsidRPr="004F0AFF">
        <w:rPr>
          <w:rStyle w:val="Strong"/>
          <w:rFonts w:asciiTheme="minorHAnsi" w:hAnsiTheme="minorHAnsi" w:cstheme="minorHAnsi"/>
          <w:b w:val="0"/>
        </w:rPr>
        <w:t xml:space="preserve"> of School/</w:t>
      </w:r>
      <w:r w:rsidR="001961BF" w:rsidRPr="004F0AFF">
        <w:rPr>
          <w:rStyle w:val="Strong"/>
          <w:rFonts w:asciiTheme="minorHAnsi" w:hAnsiTheme="minorHAnsi" w:cstheme="minorHAnsi"/>
          <w:b w:val="0"/>
        </w:rPr>
        <w:t xml:space="preserve">Director of </w:t>
      </w:r>
      <w:r w:rsidRPr="004F0AFF">
        <w:rPr>
          <w:rStyle w:val="Strong"/>
          <w:rFonts w:asciiTheme="minorHAnsi" w:hAnsiTheme="minorHAnsi" w:cstheme="minorHAnsi"/>
          <w:b w:val="0"/>
        </w:rPr>
        <w:t xml:space="preserve">Service to be confident that </w:t>
      </w:r>
      <w:r w:rsidR="00FD59F8">
        <w:rPr>
          <w:rStyle w:val="Strong"/>
          <w:rFonts w:asciiTheme="minorHAnsi" w:hAnsiTheme="minorHAnsi" w:cstheme="minorHAnsi"/>
          <w:b w:val="0"/>
        </w:rPr>
        <w:t>their</w:t>
      </w:r>
      <w:r w:rsidRPr="004F0AFF">
        <w:rPr>
          <w:rStyle w:val="Strong"/>
          <w:rFonts w:asciiTheme="minorHAnsi" w:hAnsiTheme="minorHAnsi" w:cstheme="minorHAnsi"/>
          <w:b w:val="0"/>
        </w:rPr>
        <w:t xml:space="preserve"> School's/Service's declared policy with respect to health and safety is being observed at the workplace, some system of checking performance to assess the success in implementing the stated policy must be carried out.</w:t>
      </w:r>
    </w:p>
    <w:p w14:paraId="1BAE062F" w14:textId="77777777" w:rsidR="006B4603" w:rsidRPr="004F0AFF" w:rsidRDefault="006B4603" w:rsidP="00E03D26">
      <w:pPr>
        <w:jc w:val="both"/>
        <w:rPr>
          <w:rFonts w:asciiTheme="minorHAnsi" w:hAnsiTheme="minorHAnsi" w:cstheme="minorHAnsi"/>
        </w:rPr>
      </w:pPr>
    </w:p>
    <w:p w14:paraId="7E30008D" w14:textId="335F0F8D" w:rsidR="006B4603" w:rsidRPr="004F0AFF" w:rsidRDefault="006B4603" w:rsidP="00E03D26">
      <w:pPr>
        <w:jc w:val="both"/>
        <w:rPr>
          <w:rStyle w:val="Strong"/>
          <w:rFonts w:asciiTheme="minorHAnsi" w:hAnsiTheme="minorHAnsi" w:cstheme="minorHAnsi"/>
          <w:b w:val="0"/>
        </w:rPr>
      </w:pPr>
      <w:r w:rsidRPr="004F0AFF">
        <w:rPr>
          <w:rStyle w:val="Strong"/>
          <w:rFonts w:asciiTheme="minorHAnsi" w:hAnsiTheme="minorHAnsi" w:cstheme="minorHAnsi"/>
          <w:b w:val="0"/>
        </w:rPr>
        <w:t xml:space="preserve">Each </w:t>
      </w:r>
      <w:r w:rsidR="00FD59F8">
        <w:rPr>
          <w:rStyle w:val="Strong"/>
          <w:rFonts w:asciiTheme="minorHAnsi" w:hAnsiTheme="minorHAnsi" w:cstheme="minorHAnsi"/>
          <w:b w:val="0"/>
        </w:rPr>
        <w:t>Dean</w:t>
      </w:r>
      <w:r w:rsidRPr="004F0AFF">
        <w:rPr>
          <w:rStyle w:val="Strong"/>
          <w:rFonts w:asciiTheme="minorHAnsi" w:hAnsiTheme="minorHAnsi" w:cstheme="minorHAnsi"/>
          <w:b w:val="0"/>
        </w:rPr>
        <w:t xml:space="preserve"> of School/</w:t>
      </w:r>
      <w:r w:rsidR="001961BF" w:rsidRPr="004F0AFF">
        <w:rPr>
          <w:rStyle w:val="Strong"/>
          <w:rFonts w:asciiTheme="minorHAnsi" w:hAnsiTheme="minorHAnsi" w:cstheme="minorHAnsi"/>
          <w:b w:val="0"/>
        </w:rPr>
        <w:t xml:space="preserve">Director of </w:t>
      </w:r>
      <w:r w:rsidRPr="004F0AFF">
        <w:rPr>
          <w:rStyle w:val="Strong"/>
          <w:rFonts w:asciiTheme="minorHAnsi" w:hAnsiTheme="minorHAnsi" w:cstheme="minorHAnsi"/>
          <w:b w:val="0"/>
        </w:rPr>
        <w:t xml:space="preserve">Service </w:t>
      </w:r>
      <w:r w:rsidR="00FD59F8">
        <w:rPr>
          <w:rStyle w:val="Strong"/>
          <w:rFonts w:asciiTheme="minorHAnsi" w:hAnsiTheme="minorHAnsi" w:cstheme="minorHAnsi"/>
          <w:b w:val="0"/>
        </w:rPr>
        <w:t>is</w:t>
      </w:r>
      <w:r w:rsidRPr="004F0AFF">
        <w:rPr>
          <w:rStyle w:val="Strong"/>
          <w:rFonts w:asciiTheme="minorHAnsi" w:hAnsiTheme="minorHAnsi" w:cstheme="minorHAnsi"/>
          <w:b w:val="0"/>
        </w:rPr>
        <w:t xml:space="preserve"> required to report annually to the University</w:t>
      </w:r>
      <w:r w:rsidR="00FD14DD">
        <w:rPr>
          <w:rStyle w:val="Strong"/>
          <w:rFonts w:asciiTheme="minorHAnsi" w:hAnsiTheme="minorHAnsi" w:cstheme="minorHAnsi"/>
          <w:b w:val="0"/>
        </w:rPr>
        <w:t xml:space="preserve"> Safety Officer</w:t>
      </w:r>
      <w:r w:rsidRPr="004F0AFF">
        <w:rPr>
          <w:rStyle w:val="Strong"/>
          <w:rFonts w:asciiTheme="minorHAnsi" w:hAnsiTheme="minorHAnsi" w:cstheme="minorHAnsi"/>
          <w:b w:val="0"/>
        </w:rPr>
        <w:t xml:space="preserve"> regarding this, and other aspects of the management of health and safety within their area of control.</w:t>
      </w:r>
      <w:r w:rsidR="00FD59F8">
        <w:rPr>
          <w:rStyle w:val="Strong"/>
          <w:rFonts w:asciiTheme="minorHAnsi" w:hAnsiTheme="minorHAnsi" w:cstheme="minorHAnsi"/>
          <w:b w:val="0"/>
        </w:rPr>
        <w:t xml:space="preserve"> This is carried out using the annual health and safety report issued by the Health and Safety Office. </w:t>
      </w:r>
    </w:p>
    <w:p w14:paraId="12922C5E" w14:textId="77777777" w:rsidR="006B4603" w:rsidRPr="004F0AFF" w:rsidRDefault="006B4603" w:rsidP="00E03D26">
      <w:pPr>
        <w:jc w:val="both"/>
        <w:rPr>
          <w:rFonts w:asciiTheme="minorHAnsi" w:hAnsiTheme="minorHAnsi" w:cstheme="minorHAnsi"/>
        </w:rPr>
      </w:pPr>
    </w:p>
    <w:p w14:paraId="42BC885D" w14:textId="50C261D1" w:rsidR="006B4603" w:rsidRDefault="006B4603" w:rsidP="00E03D26">
      <w:pPr>
        <w:jc w:val="both"/>
        <w:rPr>
          <w:rStyle w:val="Strong"/>
          <w:rFonts w:asciiTheme="minorHAnsi" w:hAnsiTheme="minorHAnsi" w:cstheme="minorHAnsi"/>
          <w:b w:val="0"/>
        </w:rPr>
      </w:pPr>
      <w:r w:rsidRPr="004F0AFF">
        <w:rPr>
          <w:rStyle w:val="Strong"/>
          <w:rFonts w:asciiTheme="minorHAnsi" w:hAnsiTheme="minorHAnsi" w:cstheme="minorHAnsi"/>
          <w:b w:val="0"/>
        </w:rPr>
        <w:t xml:space="preserve">The attached checklist is there to assist in regular </w:t>
      </w:r>
      <w:r w:rsidR="00E03D26" w:rsidRPr="004F0AFF">
        <w:rPr>
          <w:rStyle w:val="Strong"/>
          <w:rFonts w:asciiTheme="minorHAnsi" w:hAnsiTheme="minorHAnsi" w:cstheme="minorHAnsi"/>
          <w:b w:val="0"/>
        </w:rPr>
        <w:t>self-inspection</w:t>
      </w:r>
      <w:r w:rsidRPr="004F0AFF">
        <w:rPr>
          <w:rStyle w:val="Strong"/>
          <w:rFonts w:asciiTheme="minorHAnsi" w:hAnsiTheme="minorHAnsi" w:cstheme="minorHAnsi"/>
          <w:b w:val="0"/>
        </w:rPr>
        <w:t xml:space="preserve"> to highlight areas of deficiency, to document these findings and to set in train the remedial action felt to be necessary.</w:t>
      </w:r>
    </w:p>
    <w:p w14:paraId="4C2F6CCF" w14:textId="77777777" w:rsidR="000D5201" w:rsidRPr="004F0AFF" w:rsidRDefault="000D5201" w:rsidP="00E03D26">
      <w:pPr>
        <w:jc w:val="both"/>
        <w:rPr>
          <w:rFonts w:asciiTheme="minorHAnsi" w:hAnsiTheme="minorHAnsi" w:cstheme="minorHAnsi"/>
        </w:rPr>
      </w:pPr>
    </w:p>
    <w:p w14:paraId="55C83239" w14:textId="25DE4D1B" w:rsidR="006B4603" w:rsidRPr="004F0AFF" w:rsidRDefault="006B4603" w:rsidP="00E03D26">
      <w:pPr>
        <w:jc w:val="both"/>
        <w:rPr>
          <w:rStyle w:val="Strong"/>
          <w:rFonts w:asciiTheme="minorHAnsi" w:hAnsiTheme="minorHAnsi" w:cstheme="minorHAnsi"/>
          <w:b w:val="0"/>
        </w:rPr>
      </w:pPr>
      <w:r w:rsidRPr="004F0AFF">
        <w:rPr>
          <w:rStyle w:val="Strong"/>
          <w:rFonts w:asciiTheme="minorHAnsi" w:hAnsiTheme="minorHAnsi" w:cstheme="minorHAnsi"/>
          <w:b w:val="0"/>
        </w:rPr>
        <w:t>Persons appointed to carry out the self-inspection should normally be chosen from members of the School/Service staff; often the School/Service Safety Co-</w:t>
      </w:r>
      <w:r w:rsidR="001961BF" w:rsidRPr="004F0AFF">
        <w:rPr>
          <w:rStyle w:val="Strong"/>
          <w:rFonts w:asciiTheme="minorHAnsi" w:hAnsiTheme="minorHAnsi" w:cstheme="minorHAnsi"/>
          <w:b w:val="0"/>
        </w:rPr>
        <w:t>o</w:t>
      </w:r>
      <w:r w:rsidRPr="004F0AFF">
        <w:rPr>
          <w:rStyle w:val="Strong"/>
          <w:rFonts w:asciiTheme="minorHAnsi" w:hAnsiTheme="minorHAnsi" w:cstheme="minorHAnsi"/>
          <w:b w:val="0"/>
        </w:rPr>
        <w:t xml:space="preserve">rdinator will perform this task. </w:t>
      </w:r>
      <w:r w:rsidR="000D5201">
        <w:rPr>
          <w:rStyle w:val="Strong"/>
          <w:rFonts w:asciiTheme="minorHAnsi" w:hAnsiTheme="minorHAnsi" w:cstheme="minorHAnsi"/>
          <w:b w:val="0"/>
        </w:rPr>
        <w:t>Specialist</w:t>
      </w:r>
      <w:r w:rsidR="00FD14DD">
        <w:rPr>
          <w:rStyle w:val="Strong"/>
          <w:rFonts w:asciiTheme="minorHAnsi" w:hAnsiTheme="minorHAnsi" w:cstheme="minorHAnsi"/>
          <w:b w:val="0"/>
        </w:rPr>
        <w:t xml:space="preserve"> knowledge can be sought from specialists within the School/Service and</w:t>
      </w:r>
      <w:r w:rsidRPr="004F0AFF">
        <w:rPr>
          <w:rStyle w:val="Strong"/>
          <w:rFonts w:asciiTheme="minorHAnsi" w:hAnsiTheme="minorHAnsi" w:cstheme="minorHAnsi"/>
          <w:b w:val="0"/>
        </w:rPr>
        <w:t xml:space="preserve"> assistance and advice is always avai</w:t>
      </w:r>
      <w:r w:rsidR="00DD1B31" w:rsidRPr="004F0AFF">
        <w:rPr>
          <w:rStyle w:val="Strong"/>
          <w:rFonts w:asciiTheme="minorHAnsi" w:hAnsiTheme="minorHAnsi" w:cstheme="minorHAnsi"/>
          <w:b w:val="0"/>
        </w:rPr>
        <w:t xml:space="preserve">lable from </w:t>
      </w:r>
      <w:r w:rsidR="00945273">
        <w:rPr>
          <w:rStyle w:val="Strong"/>
          <w:rFonts w:asciiTheme="minorHAnsi" w:hAnsiTheme="minorHAnsi" w:cstheme="minorHAnsi"/>
          <w:b w:val="0"/>
        </w:rPr>
        <w:t xml:space="preserve">the </w:t>
      </w:r>
      <w:r w:rsidR="00DD1B31" w:rsidRPr="004F0AFF">
        <w:rPr>
          <w:rStyle w:val="Strong"/>
          <w:rFonts w:asciiTheme="minorHAnsi" w:hAnsiTheme="minorHAnsi" w:cstheme="minorHAnsi"/>
          <w:b w:val="0"/>
        </w:rPr>
        <w:t>Health &amp; Safety Team</w:t>
      </w:r>
      <w:r w:rsidRPr="004F0AFF">
        <w:rPr>
          <w:rStyle w:val="Strong"/>
          <w:rFonts w:asciiTheme="minorHAnsi" w:hAnsiTheme="minorHAnsi" w:cstheme="minorHAnsi"/>
          <w:b w:val="0"/>
        </w:rPr>
        <w:t>.</w:t>
      </w:r>
    </w:p>
    <w:p w14:paraId="7C3B97C2" w14:textId="77777777" w:rsidR="006B4603" w:rsidRPr="004F0AFF" w:rsidRDefault="006B4603" w:rsidP="00E03D26">
      <w:pPr>
        <w:jc w:val="both"/>
        <w:rPr>
          <w:rFonts w:asciiTheme="minorHAnsi" w:hAnsiTheme="minorHAnsi" w:cstheme="minorHAnsi"/>
        </w:rPr>
      </w:pPr>
    </w:p>
    <w:p w14:paraId="1539F2A1" w14:textId="55DA6B6A" w:rsidR="006B4603" w:rsidRPr="004F0AFF" w:rsidRDefault="006B4603" w:rsidP="00E03D26">
      <w:pPr>
        <w:jc w:val="both"/>
        <w:rPr>
          <w:rFonts w:asciiTheme="minorHAnsi" w:hAnsiTheme="minorHAnsi" w:cstheme="minorHAnsi"/>
        </w:rPr>
      </w:pPr>
      <w:r w:rsidRPr="004F0AFF">
        <w:rPr>
          <w:rStyle w:val="Strong"/>
          <w:rFonts w:asciiTheme="minorHAnsi" w:hAnsiTheme="minorHAnsi" w:cstheme="minorHAnsi"/>
          <w:b w:val="0"/>
        </w:rPr>
        <w:t>In order to assist the person(s) carrying out School/Service safety self-inspections, the following model check list of points to be look</w:t>
      </w:r>
      <w:r w:rsidR="000D60EB">
        <w:rPr>
          <w:rStyle w:val="Strong"/>
          <w:rFonts w:asciiTheme="minorHAnsi" w:hAnsiTheme="minorHAnsi" w:cstheme="minorHAnsi"/>
          <w:b w:val="0"/>
        </w:rPr>
        <w:t>ed</w:t>
      </w:r>
      <w:r w:rsidRPr="004F0AFF">
        <w:rPr>
          <w:rStyle w:val="Strong"/>
          <w:rFonts w:asciiTheme="minorHAnsi" w:hAnsiTheme="minorHAnsi" w:cstheme="minorHAnsi"/>
          <w:b w:val="0"/>
        </w:rPr>
        <w:t xml:space="preserve"> at has been formulated, which covers most general health and safety items relevant to </w:t>
      </w:r>
      <w:r w:rsidR="000D60EB">
        <w:rPr>
          <w:rStyle w:val="Strong"/>
          <w:rFonts w:asciiTheme="minorHAnsi" w:hAnsiTheme="minorHAnsi" w:cstheme="minorHAnsi"/>
          <w:b w:val="0"/>
        </w:rPr>
        <w:t>high</w:t>
      </w:r>
      <w:r w:rsidRPr="004F0AFF">
        <w:rPr>
          <w:rStyle w:val="Strong"/>
          <w:rFonts w:asciiTheme="minorHAnsi" w:hAnsiTheme="minorHAnsi" w:cstheme="minorHAnsi"/>
          <w:b w:val="0"/>
        </w:rPr>
        <w:t xml:space="preserve"> risk areas. The model checklist </w:t>
      </w:r>
      <w:r w:rsidR="000D60EB">
        <w:rPr>
          <w:rStyle w:val="Strong"/>
          <w:rFonts w:asciiTheme="minorHAnsi" w:hAnsiTheme="minorHAnsi" w:cstheme="minorHAnsi"/>
          <w:b w:val="0"/>
        </w:rPr>
        <w:t>should</w:t>
      </w:r>
      <w:r w:rsidRPr="004F0AFF">
        <w:rPr>
          <w:rStyle w:val="Strong"/>
          <w:rFonts w:asciiTheme="minorHAnsi" w:hAnsiTheme="minorHAnsi" w:cstheme="minorHAnsi"/>
          <w:b w:val="0"/>
        </w:rPr>
        <w:t xml:space="preserve"> be tailored to an individual School's/Service's requirements by adding reference to any particular hazards which are presented by specific School/Service activities.</w:t>
      </w:r>
    </w:p>
    <w:p w14:paraId="4C96CEAE" w14:textId="5628D789" w:rsidR="006B4603" w:rsidRDefault="006B4603" w:rsidP="004F0AFF">
      <w:pPr>
        <w:pStyle w:val="Title"/>
        <w:rPr>
          <w:rStyle w:val="Strong"/>
          <w:b/>
        </w:rPr>
      </w:pPr>
      <w:r w:rsidRPr="004F0AFF">
        <w:rPr>
          <w:rFonts w:asciiTheme="minorHAnsi" w:hAnsiTheme="minorHAnsi" w:cstheme="minorHAnsi"/>
          <w:sz w:val="20"/>
          <w:szCs w:val="16"/>
        </w:rPr>
        <w:br w:type="page"/>
      </w:r>
    </w:p>
    <w:p w14:paraId="5083D94E" w14:textId="186466D0" w:rsidR="006B4603" w:rsidRPr="000F24F3" w:rsidRDefault="000F24F3" w:rsidP="000F24F3">
      <w:pPr>
        <w:tabs>
          <w:tab w:val="left" w:pos="11973"/>
        </w:tabs>
        <w:rPr>
          <w:rFonts w:ascii="Titillium" w:hAnsi="Titillium"/>
          <w:b/>
          <w:bCs/>
          <w:color w:val="000000" w:themeColor="text1"/>
          <w:sz w:val="32"/>
          <w:szCs w:val="32"/>
        </w:rPr>
      </w:pPr>
      <w:r w:rsidRPr="000F24F3">
        <w:rPr>
          <w:rFonts w:ascii="Titillium" w:hAnsi="Titillium"/>
          <w:b/>
          <w:bCs/>
          <w:color w:val="000000" w:themeColor="text1"/>
          <w:sz w:val="32"/>
          <w:szCs w:val="32"/>
        </w:rPr>
        <w:lastRenderedPageBreak/>
        <w:t>Section A : Administrative Procedures</w:t>
      </w:r>
    </w:p>
    <w:p w14:paraId="1DD6DBE5" w14:textId="77777777" w:rsidR="000F24F3" w:rsidRDefault="000F24F3">
      <w:pPr>
        <w:jc w:val="both"/>
        <w:rPr>
          <w:rStyle w:val="Strong"/>
          <w:b w:val="0"/>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44"/>
        <w:gridCol w:w="645"/>
        <w:gridCol w:w="645"/>
      </w:tblGrid>
      <w:tr w:rsidR="000F24F3" w:rsidRPr="000F24F3" w14:paraId="659B8708" w14:textId="77777777" w:rsidTr="000F24F3">
        <w:trPr>
          <w:cantSplit/>
          <w:trHeight w:val="150"/>
        </w:trPr>
        <w:tc>
          <w:tcPr>
            <w:tcW w:w="562" w:type="dxa"/>
          </w:tcPr>
          <w:p w14:paraId="40557B3D" w14:textId="77777777" w:rsidR="000F24F3" w:rsidRPr="000F24F3" w:rsidRDefault="000F24F3" w:rsidP="000F24F3">
            <w:pPr>
              <w:pStyle w:val="Heading2"/>
              <w:spacing w:before="120" w:after="120"/>
              <w:jc w:val="center"/>
              <w:rPr>
                <w:rFonts w:ascii="Calibri" w:hAnsi="Calibri" w:cs="Arial"/>
                <w:color w:val="000000" w:themeColor="text1"/>
                <w:sz w:val="22"/>
                <w:szCs w:val="22"/>
              </w:rPr>
            </w:pPr>
          </w:p>
        </w:tc>
        <w:tc>
          <w:tcPr>
            <w:tcW w:w="7230" w:type="dxa"/>
            <w:shd w:val="clear" w:color="auto" w:fill="auto"/>
          </w:tcPr>
          <w:p w14:paraId="6D3454FB" w14:textId="1E9474E7" w:rsidR="000F24F3" w:rsidRPr="000F24F3" w:rsidRDefault="000F24F3" w:rsidP="000F24F3">
            <w:pPr>
              <w:pStyle w:val="Heading2"/>
              <w:spacing w:before="120" w:after="120"/>
              <w:rPr>
                <w:rFonts w:ascii="Calibri" w:hAnsi="Calibri" w:cs="Arial"/>
                <w:color w:val="000000" w:themeColor="text1"/>
                <w:sz w:val="22"/>
                <w:szCs w:val="22"/>
              </w:rPr>
            </w:pPr>
          </w:p>
        </w:tc>
        <w:tc>
          <w:tcPr>
            <w:tcW w:w="644" w:type="dxa"/>
            <w:shd w:val="clear" w:color="auto" w:fill="auto"/>
          </w:tcPr>
          <w:p w14:paraId="0BAD249D" w14:textId="77777777" w:rsidR="000F24F3" w:rsidRPr="000F24F3" w:rsidRDefault="000F24F3" w:rsidP="000F24F3">
            <w:pPr>
              <w:spacing w:before="120" w:after="120"/>
              <w:jc w:val="center"/>
              <w:rPr>
                <w:rFonts w:ascii="Calibri" w:hAnsi="Calibri" w:cs="Arial"/>
                <w:b/>
                <w:color w:val="000000" w:themeColor="text1"/>
                <w:sz w:val="22"/>
                <w:szCs w:val="22"/>
              </w:rPr>
            </w:pPr>
            <w:r w:rsidRPr="000F24F3">
              <w:rPr>
                <w:rFonts w:ascii="Calibri" w:hAnsi="Calibri" w:cs="Arial"/>
                <w:b/>
                <w:color w:val="000000" w:themeColor="text1"/>
                <w:sz w:val="22"/>
                <w:szCs w:val="22"/>
              </w:rPr>
              <w:t>YES</w:t>
            </w:r>
          </w:p>
        </w:tc>
        <w:tc>
          <w:tcPr>
            <w:tcW w:w="645" w:type="dxa"/>
            <w:shd w:val="clear" w:color="auto" w:fill="auto"/>
          </w:tcPr>
          <w:p w14:paraId="0C623F3B" w14:textId="77777777" w:rsidR="000F24F3" w:rsidRPr="000F24F3" w:rsidRDefault="000F24F3" w:rsidP="000F24F3">
            <w:pPr>
              <w:spacing w:before="120" w:after="120"/>
              <w:jc w:val="center"/>
              <w:rPr>
                <w:rFonts w:ascii="Calibri" w:hAnsi="Calibri" w:cs="Arial"/>
                <w:b/>
                <w:color w:val="000000" w:themeColor="text1"/>
                <w:sz w:val="22"/>
                <w:szCs w:val="22"/>
              </w:rPr>
            </w:pPr>
            <w:r w:rsidRPr="000F24F3">
              <w:rPr>
                <w:rFonts w:ascii="Calibri" w:hAnsi="Calibri" w:cs="Arial"/>
                <w:b/>
                <w:color w:val="000000" w:themeColor="text1"/>
                <w:sz w:val="22"/>
                <w:szCs w:val="22"/>
              </w:rPr>
              <w:t>NO</w:t>
            </w:r>
          </w:p>
        </w:tc>
        <w:tc>
          <w:tcPr>
            <w:tcW w:w="645" w:type="dxa"/>
            <w:shd w:val="clear" w:color="auto" w:fill="auto"/>
          </w:tcPr>
          <w:p w14:paraId="302063A5" w14:textId="77777777" w:rsidR="000F24F3" w:rsidRPr="000F24F3" w:rsidRDefault="000F24F3" w:rsidP="000F24F3">
            <w:pPr>
              <w:spacing w:before="120" w:after="120"/>
              <w:jc w:val="center"/>
              <w:rPr>
                <w:rFonts w:ascii="Calibri" w:hAnsi="Calibri" w:cs="Arial"/>
                <w:b/>
                <w:color w:val="000000" w:themeColor="text1"/>
                <w:sz w:val="22"/>
                <w:szCs w:val="22"/>
              </w:rPr>
            </w:pPr>
            <w:r w:rsidRPr="000F24F3">
              <w:rPr>
                <w:rFonts w:ascii="Calibri" w:hAnsi="Calibri" w:cs="Arial"/>
                <w:b/>
                <w:color w:val="000000" w:themeColor="text1"/>
                <w:sz w:val="22"/>
                <w:szCs w:val="22"/>
              </w:rPr>
              <w:t>N/A</w:t>
            </w:r>
          </w:p>
        </w:tc>
      </w:tr>
      <w:tr w:rsidR="000F24F3" w:rsidRPr="000F24F3" w14:paraId="203D3EEB" w14:textId="77777777" w:rsidTr="000F24F3">
        <w:trPr>
          <w:cantSplit/>
          <w:trHeight w:val="105"/>
        </w:trPr>
        <w:tc>
          <w:tcPr>
            <w:tcW w:w="562" w:type="dxa"/>
          </w:tcPr>
          <w:p w14:paraId="19688DA6" w14:textId="6A7BF49B" w:rsidR="000F24F3" w:rsidRPr="000F24F3" w:rsidRDefault="000F24F3" w:rsidP="000F24F3">
            <w:pPr>
              <w:spacing w:before="120" w:after="120"/>
              <w:jc w:val="center"/>
              <w:rPr>
                <w:rFonts w:ascii="Calibri" w:hAnsi="Calibri" w:cs="Arial"/>
                <w:sz w:val="22"/>
                <w:szCs w:val="22"/>
              </w:rPr>
            </w:pPr>
            <w:r>
              <w:rPr>
                <w:rFonts w:asciiTheme="minorHAnsi" w:hAnsiTheme="minorHAnsi" w:cs="Arial"/>
                <w:sz w:val="22"/>
              </w:rPr>
              <w:t>1</w:t>
            </w:r>
          </w:p>
        </w:tc>
        <w:tc>
          <w:tcPr>
            <w:tcW w:w="7230" w:type="dxa"/>
          </w:tcPr>
          <w:p w14:paraId="1A9832CC" w14:textId="6C21DAA7" w:rsidR="000F24F3" w:rsidRPr="000F24F3" w:rsidRDefault="000F24F3" w:rsidP="000F24F3">
            <w:pPr>
              <w:spacing w:before="120" w:after="120"/>
              <w:jc w:val="both"/>
              <w:rPr>
                <w:rFonts w:ascii="Calibri" w:hAnsi="Calibri" w:cs="Arial"/>
                <w:sz w:val="22"/>
                <w:szCs w:val="22"/>
              </w:rPr>
            </w:pPr>
            <w:r w:rsidRPr="000F24F3">
              <w:rPr>
                <w:rFonts w:ascii="Calibri" w:hAnsi="Calibri" w:cs="Arial"/>
                <w:sz w:val="22"/>
                <w:szCs w:val="22"/>
              </w:rPr>
              <w:t xml:space="preserve">Have School/Service rules for </w:t>
            </w:r>
            <w:r w:rsidR="00FD14DD">
              <w:rPr>
                <w:rFonts w:ascii="Calibri" w:hAnsi="Calibri" w:cs="Arial"/>
                <w:sz w:val="22"/>
                <w:szCs w:val="22"/>
              </w:rPr>
              <w:t>s</w:t>
            </w:r>
            <w:r w:rsidRPr="000F24F3">
              <w:rPr>
                <w:rFonts w:ascii="Calibri" w:hAnsi="Calibri" w:cs="Arial"/>
                <w:sz w:val="22"/>
                <w:szCs w:val="22"/>
              </w:rPr>
              <w:t>afe workshop practices been formulated</w:t>
            </w:r>
            <w:r w:rsidR="00FD14DD">
              <w:rPr>
                <w:rFonts w:ascii="Calibri" w:hAnsi="Calibri" w:cs="Arial"/>
                <w:sz w:val="22"/>
                <w:szCs w:val="22"/>
              </w:rPr>
              <w:t xml:space="preserve"> e.g. risk assessments, safe systems of work?</w:t>
            </w:r>
          </w:p>
        </w:tc>
        <w:tc>
          <w:tcPr>
            <w:tcW w:w="644" w:type="dxa"/>
          </w:tcPr>
          <w:p w14:paraId="5BE17D5F" w14:textId="77777777" w:rsidR="000F24F3" w:rsidRPr="000F24F3" w:rsidRDefault="000F24F3" w:rsidP="000F24F3">
            <w:pPr>
              <w:spacing w:before="120" w:after="120"/>
              <w:jc w:val="both"/>
              <w:rPr>
                <w:rFonts w:ascii="Calibri" w:hAnsi="Calibri" w:cs="Arial"/>
                <w:b/>
                <w:sz w:val="22"/>
                <w:szCs w:val="22"/>
              </w:rPr>
            </w:pPr>
          </w:p>
        </w:tc>
        <w:tc>
          <w:tcPr>
            <w:tcW w:w="645" w:type="dxa"/>
          </w:tcPr>
          <w:p w14:paraId="7493875D" w14:textId="77777777" w:rsidR="000F24F3" w:rsidRPr="000F24F3" w:rsidRDefault="000F24F3" w:rsidP="000F24F3">
            <w:pPr>
              <w:spacing w:before="120" w:after="120"/>
              <w:jc w:val="both"/>
              <w:rPr>
                <w:rFonts w:ascii="Calibri" w:hAnsi="Calibri" w:cs="Arial"/>
                <w:b/>
                <w:sz w:val="22"/>
                <w:szCs w:val="22"/>
              </w:rPr>
            </w:pPr>
          </w:p>
        </w:tc>
        <w:tc>
          <w:tcPr>
            <w:tcW w:w="645" w:type="dxa"/>
          </w:tcPr>
          <w:p w14:paraId="5ABD0387" w14:textId="77777777" w:rsidR="000F24F3" w:rsidRPr="000F24F3" w:rsidRDefault="000F24F3" w:rsidP="000F24F3">
            <w:pPr>
              <w:spacing w:before="120" w:after="120"/>
              <w:jc w:val="both"/>
              <w:rPr>
                <w:rFonts w:ascii="Calibri" w:hAnsi="Calibri" w:cs="Arial"/>
                <w:b/>
                <w:sz w:val="22"/>
                <w:szCs w:val="22"/>
              </w:rPr>
            </w:pPr>
          </w:p>
        </w:tc>
      </w:tr>
      <w:tr w:rsidR="000F24F3" w:rsidRPr="000F24F3" w14:paraId="2D49EF78" w14:textId="77777777" w:rsidTr="000F24F3">
        <w:trPr>
          <w:cantSplit/>
        </w:trPr>
        <w:tc>
          <w:tcPr>
            <w:tcW w:w="562" w:type="dxa"/>
          </w:tcPr>
          <w:p w14:paraId="647667EF" w14:textId="3063DF30" w:rsidR="000F24F3" w:rsidRPr="000F24F3" w:rsidRDefault="000F24F3" w:rsidP="000F24F3">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30" w:type="dxa"/>
          </w:tcPr>
          <w:p w14:paraId="68A36DEC" w14:textId="5B0EDE63" w:rsidR="000F24F3" w:rsidRPr="000F24F3" w:rsidRDefault="000F24F3" w:rsidP="000F24F3">
            <w:pPr>
              <w:spacing w:before="120" w:after="120"/>
              <w:jc w:val="both"/>
              <w:rPr>
                <w:rStyle w:val="Strong"/>
                <w:rFonts w:ascii="Calibri" w:hAnsi="Calibri" w:cs="Arial"/>
                <w:b w:val="0"/>
                <w:sz w:val="22"/>
                <w:szCs w:val="22"/>
              </w:rPr>
            </w:pPr>
            <w:r w:rsidRPr="000F24F3">
              <w:rPr>
                <w:rStyle w:val="Strong"/>
                <w:rFonts w:ascii="Calibri" w:hAnsi="Calibri" w:cs="Arial"/>
                <w:b w:val="0"/>
                <w:sz w:val="22"/>
                <w:szCs w:val="22"/>
              </w:rPr>
              <w:t>Has the attention of all workshop users been drawn to these rules and are copies available in the workshop?</w:t>
            </w:r>
          </w:p>
        </w:tc>
        <w:tc>
          <w:tcPr>
            <w:tcW w:w="644" w:type="dxa"/>
          </w:tcPr>
          <w:p w14:paraId="60BCEB8C" w14:textId="77777777" w:rsidR="000F24F3" w:rsidRPr="000F24F3" w:rsidRDefault="000F24F3" w:rsidP="000F24F3">
            <w:pPr>
              <w:spacing w:before="120" w:after="120"/>
              <w:jc w:val="both"/>
              <w:rPr>
                <w:rFonts w:ascii="Calibri" w:hAnsi="Calibri" w:cs="Arial"/>
                <w:sz w:val="22"/>
                <w:szCs w:val="22"/>
              </w:rPr>
            </w:pPr>
          </w:p>
        </w:tc>
        <w:tc>
          <w:tcPr>
            <w:tcW w:w="645" w:type="dxa"/>
          </w:tcPr>
          <w:p w14:paraId="4AA53A84" w14:textId="77777777" w:rsidR="000F24F3" w:rsidRPr="000F24F3" w:rsidRDefault="000F24F3" w:rsidP="000F24F3">
            <w:pPr>
              <w:spacing w:before="120" w:after="120"/>
              <w:jc w:val="both"/>
              <w:rPr>
                <w:rFonts w:ascii="Calibri" w:hAnsi="Calibri" w:cs="Arial"/>
                <w:sz w:val="22"/>
                <w:szCs w:val="22"/>
              </w:rPr>
            </w:pPr>
          </w:p>
        </w:tc>
        <w:tc>
          <w:tcPr>
            <w:tcW w:w="645" w:type="dxa"/>
          </w:tcPr>
          <w:p w14:paraId="3FC2BFEE" w14:textId="77777777" w:rsidR="000F24F3" w:rsidRPr="000F24F3" w:rsidRDefault="000F24F3" w:rsidP="000F24F3">
            <w:pPr>
              <w:spacing w:before="120" w:after="120"/>
              <w:jc w:val="both"/>
              <w:rPr>
                <w:rFonts w:ascii="Calibri" w:hAnsi="Calibri" w:cs="Arial"/>
                <w:sz w:val="22"/>
                <w:szCs w:val="22"/>
              </w:rPr>
            </w:pPr>
          </w:p>
        </w:tc>
      </w:tr>
      <w:tr w:rsidR="00117939" w:rsidRPr="000F24F3" w14:paraId="01BEA39F" w14:textId="77777777" w:rsidTr="000F24F3">
        <w:trPr>
          <w:cantSplit/>
        </w:trPr>
        <w:tc>
          <w:tcPr>
            <w:tcW w:w="562" w:type="dxa"/>
          </w:tcPr>
          <w:p w14:paraId="7FCC909F" w14:textId="0997CE33" w:rsidR="00117939" w:rsidRDefault="00117939" w:rsidP="000F24F3">
            <w:pPr>
              <w:spacing w:before="120" w:after="120"/>
              <w:jc w:val="center"/>
              <w:rPr>
                <w:rFonts w:asciiTheme="minorHAnsi" w:hAnsiTheme="minorHAnsi" w:cs="Arial"/>
                <w:sz w:val="22"/>
              </w:rPr>
            </w:pPr>
            <w:r>
              <w:rPr>
                <w:rFonts w:asciiTheme="minorHAnsi" w:hAnsiTheme="minorHAnsi" w:cs="Arial"/>
                <w:sz w:val="22"/>
              </w:rPr>
              <w:t>3</w:t>
            </w:r>
          </w:p>
        </w:tc>
        <w:tc>
          <w:tcPr>
            <w:tcW w:w="7230" w:type="dxa"/>
          </w:tcPr>
          <w:p w14:paraId="65D50F35" w14:textId="2B03F2AF" w:rsidR="00117939" w:rsidRPr="000F24F3" w:rsidRDefault="00117939" w:rsidP="000F24F3">
            <w:pPr>
              <w:spacing w:before="120" w:after="120"/>
              <w:jc w:val="both"/>
              <w:rPr>
                <w:rStyle w:val="Strong"/>
                <w:rFonts w:ascii="Calibri" w:hAnsi="Calibri" w:cs="Arial"/>
                <w:b w:val="0"/>
                <w:sz w:val="22"/>
                <w:szCs w:val="22"/>
              </w:rPr>
            </w:pPr>
            <w:r>
              <w:rPr>
                <w:rStyle w:val="Strong"/>
                <w:rFonts w:ascii="Calibri" w:hAnsi="Calibri" w:cs="Arial"/>
                <w:b w:val="0"/>
                <w:sz w:val="22"/>
                <w:szCs w:val="22"/>
              </w:rPr>
              <w:t>Are all workshop users consulted on safe systems of work?</w:t>
            </w:r>
          </w:p>
        </w:tc>
        <w:tc>
          <w:tcPr>
            <w:tcW w:w="644" w:type="dxa"/>
          </w:tcPr>
          <w:p w14:paraId="39B55060" w14:textId="77777777" w:rsidR="00117939" w:rsidRPr="000F24F3" w:rsidRDefault="00117939" w:rsidP="000F24F3">
            <w:pPr>
              <w:spacing w:before="120" w:after="120"/>
              <w:jc w:val="both"/>
              <w:rPr>
                <w:rFonts w:ascii="Calibri" w:hAnsi="Calibri" w:cs="Arial"/>
                <w:sz w:val="22"/>
                <w:szCs w:val="22"/>
              </w:rPr>
            </w:pPr>
          </w:p>
        </w:tc>
        <w:tc>
          <w:tcPr>
            <w:tcW w:w="645" w:type="dxa"/>
          </w:tcPr>
          <w:p w14:paraId="7BD950D5" w14:textId="77777777" w:rsidR="00117939" w:rsidRPr="000F24F3" w:rsidRDefault="00117939" w:rsidP="000F24F3">
            <w:pPr>
              <w:spacing w:before="120" w:after="120"/>
              <w:jc w:val="both"/>
              <w:rPr>
                <w:rFonts w:ascii="Calibri" w:hAnsi="Calibri" w:cs="Arial"/>
                <w:sz w:val="22"/>
                <w:szCs w:val="22"/>
              </w:rPr>
            </w:pPr>
          </w:p>
        </w:tc>
        <w:tc>
          <w:tcPr>
            <w:tcW w:w="645" w:type="dxa"/>
          </w:tcPr>
          <w:p w14:paraId="5AFEF30A" w14:textId="77777777" w:rsidR="00117939" w:rsidRPr="000F24F3" w:rsidRDefault="00117939" w:rsidP="000F24F3">
            <w:pPr>
              <w:spacing w:before="120" w:after="120"/>
              <w:jc w:val="both"/>
              <w:rPr>
                <w:rFonts w:ascii="Calibri" w:hAnsi="Calibri" w:cs="Arial"/>
                <w:sz w:val="22"/>
                <w:szCs w:val="22"/>
              </w:rPr>
            </w:pPr>
          </w:p>
        </w:tc>
      </w:tr>
      <w:tr w:rsidR="005F4514" w:rsidRPr="000F24F3" w14:paraId="345B9D2D" w14:textId="77777777" w:rsidTr="000F24F3">
        <w:trPr>
          <w:cantSplit/>
        </w:trPr>
        <w:tc>
          <w:tcPr>
            <w:tcW w:w="562" w:type="dxa"/>
          </w:tcPr>
          <w:p w14:paraId="70DBC261" w14:textId="469998EB" w:rsidR="005F4514" w:rsidRDefault="005F4514" w:rsidP="000F24F3">
            <w:pPr>
              <w:spacing w:before="120" w:after="120"/>
              <w:jc w:val="center"/>
              <w:rPr>
                <w:rFonts w:asciiTheme="minorHAnsi" w:hAnsiTheme="minorHAnsi" w:cs="Arial"/>
                <w:sz w:val="22"/>
              </w:rPr>
            </w:pPr>
            <w:r>
              <w:rPr>
                <w:rFonts w:asciiTheme="minorHAnsi" w:hAnsiTheme="minorHAnsi" w:cs="Arial"/>
                <w:sz w:val="22"/>
              </w:rPr>
              <w:t>4</w:t>
            </w:r>
          </w:p>
        </w:tc>
        <w:tc>
          <w:tcPr>
            <w:tcW w:w="7230" w:type="dxa"/>
          </w:tcPr>
          <w:p w14:paraId="39BD0551" w14:textId="7637009C" w:rsidR="005F4514" w:rsidRDefault="005F4514" w:rsidP="000F24F3">
            <w:pPr>
              <w:spacing w:before="120" w:after="120"/>
              <w:jc w:val="both"/>
              <w:rPr>
                <w:rStyle w:val="Strong"/>
                <w:rFonts w:ascii="Calibri" w:hAnsi="Calibri" w:cs="Arial"/>
                <w:b w:val="0"/>
                <w:sz w:val="22"/>
                <w:szCs w:val="22"/>
              </w:rPr>
            </w:pPr>
            <w:r>
              <w:rPr>
                <w:rStyle w:val="Strong"/>
                <w:rFonts w:ascii="Calibri" w:hAnsi="Calibri" w:cs="Arial"/>
                <w:b w:val="0"/>
                <w:sz w:val="22"/>
                <w:szCs w:val="22"/>
              </w:rPr>
              <w:t>Are competent personnel in place to operate plant and equipment?</w:t>
            </w:r>
          </w:p>
        </w:tc>
        <w:tc>
          <w:tcPr>
            <w:tcW w:w="644" w:type="dxa"/>
          </w:tcPr>
          <w:p w14:paraId="2381B47E" w14:textId="77777777" w:rsidR="005F4514" w:rsidRPr="000F24F3" w:rsidRDefault="005F4514" w:rsidP="000F24F3">
            <w:pPr>
              <w:spacing w:before="120" w:after="120"/>
              <w:jc w:val="both"/>
              <w:rPr>
                <w:rFonts w:ascii="Calibri" w:hAnsi="Calibri" w:cs="Arial"/>
                <w:sz w:val="22"/>
                <w:szCs w:val="22"/>
              </w:rPr>
            </w:pPr>
          </w:p>
        </w:tc>
        <w:tc>
          <w:tcPr>
            <w:tcW w:w="645" w:type="dxa"/>
          </w:tcPr>
          <w:p w14:paraId="41F604DD" w14:textId="77777777" w:rsidR="005F4514" w:rsidRPr="000F24F3" w:rsidRDefault="005F4514" w:rsidP="000F24F3">
            <w:pPr>
              <w:spacing w:before="120" w:after="120"/>
              <w:jc w:val="both"/>
              <w:rPr>
                <w:rFonts w:ascii="Calibri" w:hAnsi="Calibri" w:cs="Arial"/>
                <w:sz w:val="22"/>
                <w:szCs w:val="22"/>
              </w:rPr>
            </w:pPr>
          </w:p>
        </w:tc>
        <w:tc>
          <w:tcPr>
            <w:tcW w:w="645" w:type="dxa"/>
          </w:tcPr>
          <w:p w14:paraId="162569E1" w14:textId="77777777" w:rsidR="005F4514" w:rsidRPr="000F24F3" w:rsidRDefault="005F4514" w:rsidP="000F24F3">
            <w:pPr>
              <w:spacing w:before="120" w:after="120"/>
              <w:jc w:val="both"/>
              <w:rPr>
                <w:rFonts w:ascii="Calibri" w:hAnsi="Calibri" w:cs="Arial"/>
                <w:sz w:val="22"/>
                <w:szCs w:val="22"/>
              </w:rPr>
            </w:pPr>
          </w:p>
        </w:tc>
      </w:tr>
      <w:tr w:rsidR="000F24F3" w:rsidRPr="000F24F3" w14:paraId="2786FFF7" w14:textId="77777777" w:rsidTr="000F24F3">
        <w:trPr>
          <w:cantSplit/>
        </w:trPr>
        <w:tc>
          <w:tcPr>
            <w:tcW w:w="562" w:type="dxa"/>
          </w:tcPr>
          <w:p w14:paraId="5D591B28" w14:textId="0D8C5AF9" w:rsidR="000F24F3" w:rsidRPr="000F24F3" w:rsidRDefault="005F4514" w:rsidP="000F24F3">
            <w:pPr>
              <w:spacing w:before="120" w:after="120"/>
              <w:jc w:val="center"/>
              <w:rPr>
                <w:rStyle w:val="Strong"/>
                <w:rFonts w:ascii="Calibri" w:hAnsi="Calibri" w:cs="Arial"/>
                <w:b w:val="0"/>
                <w:sz w:val="22"/>
                <w:szCs w:val="22"/>
              </w:rPr>
            </w:pPr>
            <w:r>
              <w:rPr>
                <w:rStyle w:val="Strong"/>
                <w:rFonts w:ascii="Calibri" w:hAnsi="Calibri" w:cs="Arial"/>
                <w:b w:val="0"/>
                <w:sz w:val="22"/>
                <w:szCs w:val="22"/>
              </w:rPr>
              <w:t>5</w:t>
            </w:r>
          </w:p>
        </w:tc>
        <w:tc>
          <w:tcPr>
            <w:tcW w:w="7230" w:type="dxa"/>
          </w:tcPr>
          <w:p w14:paraId="0874988D" w14:textId="2D7E3236" w:rsidR="000F24F3" w:rsidRPr="000F24F3" w:rsidRDefault="000F24F3" w:rsidP="000F24F3">
            <w:pPr>
              <w:spacing w:before="120" w:after="120"/>
              <w:jc w:val="both"/>
              <w:rPr>
                <w:rFonts w:ascii="Calibri" w:hAnsi="Calibri" w:cs="Arial"/>
                <w:b/>
                <w:sz w:val="22"/>
                <w:szCs w:val="22"/>
              </w:rPr>
            </w:pPr>
            <w:r w:rsidRPr="000F24F3">
              <w:rPr>
                <w:rStyle w:val="Strong"/>
                <w:rFonts w:ascii="Calibri" w:hAnsi="Calibri" w:cs="Arial"/>
                <w:b w:val="0"/>
                <w:sz w:val="22"/>
                <w:szCs w:val="22"/>
              </w:rPr>
              <w:t>Is there a system in place to ensure that potential users receive full and adequate instruction and training in the safe operation of the equipment they propose to use?</w:t>
            </w:r>
          </w:p>
        </w:tc>
        <w:tc>
          <w:tcPr>
            <w:tcW w:w="644" w:type="dxa"/>
          </w:tcPr>
          <w:p w14:paraId="7C0D1769" w14:textId="77777777" w:rsidR="000F24F3" w:rsidRPr="000F24F3" w:rsidRDefault="000F24F3" w:rsidP="000F24F3">
            <w:pPr>
              <w:spacing w:before="120" w:after="120"/>
              <w:jc w:val="both"/>
              <w:rPr>
                <w:rFonts w:ascii="Calibri" w:hAnsi="Calibri" w:cs="Arial"/>
                <w:sz w:val="22"/>
                <w:szCs w:val="22"/>
              </w:rPr>
            </w:pPr>
          </w:p>
        </w:tc>
        <w:tc>
          <w:tcPr>
            <w:tcW w:w="645" w:type="dxa"/>
          </w:tcPr>
          <w:p w14:paraId="1D480E35" w14:textId="77777777" w:rsidR="000F24F3" w:rsidRPr="000F24F3" w:rsidRDefault="000F24F3" w:rsidP="000F24F3">
            <w:pPr>
              <w:spacing w:before="120" w:after="120"/>
              <w:jc w:val="both"/>
              <w:rPr>
                <w:rFonts w:ascii="Calibri" w:hAnsi="Calibri" w:cs="Arial"/>
                <w:sz w:val="22"/>
                <w:szCs w:val="22"/>
              </w:rPr>
            </w:pPr>
          </w:p>
        </w:tc>
        <w:tc>
          <w:tcPr>
            <w:tcW w:w="645" w:type="dxa"/>
          </w:tcPr>
          <w:p w14:paraId="7055D2DB" w14:textId="77777777" w:rsidR="000F24F3" w:rsidRPr="000F24F3" w:rsidRDefault="000F24F3" w:rsidP="000F24F3">
            <w:pPr>
              <w:spacing w:before="120" w:after="120"/>
              <w:jc w:val="both"/>
              <w:rPr>
                <w:rFonts w:ascii="Calibri" w:hAnsi="Calibri" w:cs="Arial"/>
                <w:sz w:val="22"/>
                <w:szCs w:val="22"/>
              </w:rPr>
            </w:pPr>
          </w:p>
        </w:tc>
      </w:tr>
      <w:tr w:rsidR="005F4514" w:rsidRPr="000F24F3" w14:paraId="4A5AC11A" w14:textId="77777777" w:rsidTr="000F24F3">
        <w:trPr>
          <w:cantSplit/>
        </w:trPr>
        <w:tc>
          <w:tcPr>
            <w:tcW w:w="562" w:type="dxa"/>
          </w:tcPr>
          <w:p w14:paraId="6923DC87" w14:textId="5C8AAFA3" w:rsidR="005F4514" w:rsidRDefault="005F4514" w:rsidP="000F24F3">
            <w:pPr>
              <w:spacing w:before="120" w:after="120"/>
              <w:jc w:val="center"/>
              <w:rPr>
                <w:rStyle w:val="Strong"/>
                <w:rFonts w:ascii="Calibri" w:hAnsi="Calibri" w:cs="Arial"/>
                <w:b w:val="0"/>
                <w:sz w:val="22"/>
                <w:szCs w:val="22"/>
              </w:rPr>
            </w:pPr>
            <w:r>
              <w:rPr>
                <w:rStyle w:val="Strong"/>
                <w:rFonts w:ascii="Calibri" w:hAnsi="Calibri" w:cs="Arial"/>
                <w:b w:val="0"/>
                <w:sz w:val="22"/>
                <w:szCs w:val="22"/>
              </w:rPr>
              <w:t>6</w:t>
            </w:r>
          </w:p>
        </w:tc>
        <w:tc>
          <w:tcPr>
            <w:tcW w:w="7230" w:type="dxa"/>
          </w:tcPr>
          <w:p w14:paraId="1FD00EAC" w14:textId="2567207B" w:rsidR="005F4514" w:rsidRPr="000F24F3" w:rsidRDefault="005F4514" w:rsidP="000F24F3">
            <w:pPr>
              <w:spacing w:before="120" w:after="120"/>
              <w:jc w:val="both"/>
              <w:rPr>
                <w:rStyle w:val="Strong"/>
                <w:rFonts w:ascii="Calibri" w:hAnsi="Calibri" w:cs="Arial"/>
                <w:b w:val="0"/>
                <w:sz w:val="22"/>
                <w:szCs w:val="22"/>
              </w:rPr>
            </w:pPr>
            <w:r>
              <w:rPr>
                <w:rFonts w:ascii="Calibri" w:hAnsi="Calibri" w:cs="Arial"/>
                <w:sz w:val="22"/>
                <w:szCs w:val="22"/>
              </w:rPr>
              <w:t>Is there a competent supervisor in place to manage operations?</w:t>
            </w:r>
          </w:p>
        </w:tc>
        <w:tc>
          <w:tcPr>
            <w:tcW w:w="644" w:type="dxa"/>
          </w:tcPr>
          <w:p w14:paraId="0BCF97FB" w14:textId="77777777" w:rsidR="005F4514" w:rsidRPr="000F24F3" w:rsidRDefault="005F4514" w:rsidP="000F24F3">
            <w:pPr>
              <w:spacing w:before="120" w:after="120"/>
              <w:jc w:val="both"/>
              <w:rPr>
                <w:rFonts w:ascii="Calibri" w:hAnsi="Calibri" w:cs="Arial"/>
                <w:sz w:val="22"/>
                <w:szCs w:val="22"/>
              </w:rPr>
            </w:pPr>
          </w:p>
        </w:tc>
        <w:tc>
          <w:tcPr>
            <w:tcW w:w="645" w:type="dxa"/>
          </w:tcPr>
          <w:p w14:paraId="36063434" w14:textId="77777777" w:rsidR="005F4514" w:rsidRPr="000F24F3" w:rsidRDefault="005F4514" w:rsidP="000F24F3">
            <w:pPr>
              <w:spacing w:before="120" w:after="120"/>
              <w:jc w:val="both"/>
              <w:rPr>
                <w:rFonts w:ascii="Calibri" w:hAnsi="Calibri" w:cs="Arial"/>
                <w:sz w:val="22"/>
                <w:szCs w:val="22"/>
              </w:rPr>
            </w:pPr>
          </w:p>
        </w:tc>
        <w:tc>
          <w:tcPr>
            <w:tcW w:w="645" w:type="dxa"/>
          </w:tcPr>
          <w:p w14:paraId="270D7553" w14:textId="77777777" w:rsidR="005F4514" w:rsidRPr="000F24F3" w:rsidRDefault="005F4514" w:rsidP="000F24F3">
            <w:pPr>
              <w:spacing w:before="120" w:after="120"/>
              <w:jc w:val="both"/>
              <w:rPr>
                <w:rFonts w:ascii="Calibri" w:hAnsi="Calibri" w:cs="Arial"/>
                <w:sz w:val="22"/>
                <w:szCs w:val="22"/>
              </w:rPr>
            </w:pPr>
          </w:p>
        </w:tc>
      </w:tr>
      <w:tr w:rsidR="000F24F3" w:rsidRPr="000F24F3" w14:paraId="24E2B275" w14:textId="77777777" w:rsidTr="000F24F3">
        <w:trPr>
          <w:cantSplit/>
        </w:trPr>
        <w:tc>
          <w:tcPr>
            <w:tcW w:w="562" w:type="dxa"/>
          </w:tcPr>
          <w:p w14:paraId="7641D52C" w14:textId="4F80EE5C" w:rsidR="000F24F3" w:rsidRPr="000F24F3" w:rsidRDefault="005F4514" w:rsidP="000F24F3">
            <w:pPr>
              <w:spacing w:before="120" w:after="120"/>
              <w:jc w:val="center"/>
              <w:rPr>
                <w:rFonts w:ascii="Calibri" w:hAnsi="Calibri" w:cs="Arial"/>
                <w:sz w:val="22"/>
                <w:szCs w:val="22"/>
              </w:rPr>
            </w:pPr>
            <w:r>
              <w:rPr>
                <w:rFonts w:ascii="Calibri" w:hAnsi="Calibri" w:cs="Arial"/>
                <w:sz w:val="22"/>
                <w:szCs w:val="22"/>
              </w:rPr>
              <w:t>7</w:t>
            </w:r>
          </w:p>
        </w:tc>
        <w:tc>
          <w:tcPr>
            <w:tcW w:w="7230" w:type="dxa"/>
          </w:tcPr>
          <w:p w14:paraId="0116697F" w14:textId="5ED6AC70" w:rsidR="000F24F3" w:rsidRPr="000F24F3" w:rsidRDefault="000F24F3" w:rsidP="000F24F3">
            <w:pPr>
              <w:spacing w:before="120" w:after="120"/>
              <w:jc w:val="both"/>
              <w:rPr>
                <w:rFonts w:ascii="Calibri" w:hAnsi="Calibri" w:cs="Arial"/>
                <w:sz w:val="22"/>
                <w:szCs w:val="22"/>
              </w:rPr>
            </w:pPr>
            <w:r w:rsidRPr="000F24F3">
              <w:rPr>
                <w:rFonts w:ascii="Calibri" w:hAnsi="Calibri" w:cs="Arial"/>
                <w:sz w:val="22"/>
                <w:szCs w:val="22"/>
              </w:rPr>
              <w:t xml:space="preserve">Is there a system in place to ensure that the level of supervision applied </w:t>
            </w:r>
            <w:r w:rsidR="0064780F">
              <w:rPr>
                <w:rFonts w:ascii="Calibri" w:hAnsi="Calibri" w:cs="Arial"/>
                <w:sz w:val="22"/>
                <w:szCs w:val="22"/>
              </w:rPr>
              <w:t>is</w:t>
            </w:r>
            <w:r w:rsidRPr="000F24F3">
              <w:rPr>
                <w:rFonts w:ascii="Calibri" w:hAnsi="Calibri" w:cs="Arial"/>
                <w:sz w:val="22"/>
                <w:szCs w:val="22"/>
              </w:rPr>
              <w:t xml:space="preserve"> commensurate with the skill and experience levels of individual workshop users?</w:t>
            </w:r>
          </w:p>
        </w:tc>
        <w:tc>
          <w:tcPr>
            <w:tcW w:w="644" w:type="dxa"/>
          </w:tcPr>
          <w:p w14:paraId="53D9DA8B" w14:textId="77777777" w:rsidR="000F24F3" w:rsidRPr="000F24F3" w:rsidRDefault="000F24F3" w:rsidP="000F24F3">
            <w:pPr>
              <w:spacing w:before="120" w:after="120"/>
              <w:jc w:val="both"/>
              <w:rPr>
                <w:rFonts w:ascii="Calibri" w:hAnsi="Calibri" w:cs="Arial"/>
                <w:sz w:val="22"/>
                <w:szCs w:val="22"/>
              </w:rPr>
            </w:pPr>
          </w:p>
        </w:tc>
        <w:tc>
          <w:tcPr>
            <w:tcW w:w="645" w:type="dxa"/>
          </w:tcPr>
          <w:p w14:paraId="67A1E32E" w14:textId="77777777" w:rsidR="000F24F3" w:rsidRPr="000F24F3" w:rsidRDefault="000F24F3" w:rsidP="000F24F3">
            <w:pPr>
              <w:spacing w:before="120" w:after="120"/>
              <w:jc w:val="both"/>
              <w:rPr>
                <w:rFonts w:ascii="Calibri" w:hAnsi="Calibri" w:cs="Arial"/>
                <w:sz w:val="22"/>
                <w:szCs w:val="22"/>
              </w:rPr>
            </w:pPr>
          </w:p>
        </w:tc>
        <w:tc>
          <w:tcPr>
            <w:tcW w:w="645" w:type="dxa"/>
          </w:tcPr>
          <w:p w14:paraId="48955B77" w14:textId="77777777" w:rsidR="000F24F3" w:rsidRPr="000F24F3" w:rsidRDefault="000F24F3" w:rsidP="000F24F3">
            <w:pPr>
              <w:spacing w:before="120" w:after="120"/>
              <w:jc w:val="both"/>
              <w:rPr>
                <w:rFonts w:ascii="Calibri" w:hAnsi="Calibri" w:cs="Arial"/>
                <w:sz w:val="22"/>
                <w:szCs w:val="22"/>
              </w:rPr>
            </w:pPr>
          </w:p>
        </w:tc>
      </w:tr>
      <w:tr w:rsidR="000F24F3" w:rsidRPr="000F24F3" w14:paraId="732CA12B" w14:textId="77777777" w:rsidTr="000F24F3">
        <w:trPr>
          <w:cantSplit/>
        </w:trPr>
        <w:tc>
          <w:tcPr>
            <w:tcW w:w="562" w:type="dxa"/>
          </w:tcPr>
          <w:p w14:paraId="36BC6EBE" w14:textId="21AACF73" w:rsidR="000F24F3" w:rsidRPr="000F24F3" w:rsidRDefault="005F4514" w:rsidP="000F24F3">
            <w:pPr>
              <w:spacing w:before="120" w:after="120"/>
              <w:jc w:val="center"/>
              <w:rPr>
                <w:rFonts w:ascii="Calibri" w:hAnsi="Calibri" w:cs="Arial"/>
                <w:sz w:val="22"/>
                <w:szCs w:val="22"/>
              </w:rPr>
            </w:pPr>
            <w:r>
              <w:rPr>
                <w:rFonts w:ascii="Calibri" w:hAnsi="Calibri" w:cs="Arial"/>
                <w:sz w:val="22"/>
                <w:szCs w:val="22"/>
              </w:rPr>
              <w:t>8</w:t>
            </w:r>
          </w:p>
        </w:tc>
        <w:tc>
          <w:tcPr>
            <w:tcW w:w="7230" w:type="dxa"/>
          </w:tcPr>
          <w:p w14:paraId="27E4FE42" w14:textId="569BEC13" w:rsidR="000F24F3" w:rsidRPr="000F24F3" w:rsidRDefault="000F24F3" w:rsidP="000F24F3">
            <w:pPr>
              <w:spacing w:before="120" w:after="120"/>
              <w:jc w:val="both"/>
              <w:rPr>
                <w:rFonts w:ascii="Calibri" w:hAnsi="Calibri" w:cs="Arial"/>
                <w:sz w:val="22"/>
                <w:szCs w:val="22"/>
              </w:rPr>
            </w:pPr>
            <w:r w:rsidRPr="000F24F3">
              <w:rPr>
                <w:rFonts w:ascii="Calibri" w:hAnsi="Calibri" w:cs="Arial"/>
                <w:sz w:val="22"/>
                <w:szCs w:val="22"/>
              </w:rPr>
              <w:t>Are all users fully acquainted with the operation of any Permit-to-Work Systems within the workshop area?</w:t>
            </w:r>
          </w:p>
        </w:tc>
        <w:tc>
          <w:tcPr>
            <w:tcW w:w="644" w:type="dxa"/>
          </w:tcPr>
          <w:p w14:paraId="16FAF5F5" w14:textId="77777777" w:rsidR="000F24F3" w:rsidRPr="000F24F3" w:rsidRDefault="000F24F3" w:rsidP="000F24F3">
            <w:pPr>
              <w:spacing w:before="120" w:after="120"/>
              <w:jc w:val="both"/>
              <w:rPr>
                <w:rFonts w:ascii="Calibri" w:hAnsi="Calibri" w:cs="Arial"/>
                <w:sz w:val="22"/>
                <w:szCs w:val="22"/>
              </w:rPr>
            </w:pPr>
          </w:p>
        </w:tc>
        <w:tc>
          <w:tcPr>
            <w:tcW w:w="645" w:type="dxa"/>
          </w:tcPr>
          <w:p w14:paraId="34BA7286" w14:textId="77777777" w:rsidR="000F24F3" w:rsidRPr="000F24F3" w:rsidRDefault="000F24F3" w:rsidP="000F24F3">
            <w:pPr>
              <w:spacing w:before="120" w:after="120"/>
              <w:jc w:val="both"/>
              <w:rPr>
                <w:rFonts w:ascii="Calibri" w:hAnsi="Calibri" w:cs="Arial"/>
                <w:sz w:val="22"/>
                <w:szCs w:val="22"/>
              </w:rPr>
            </w:pPr>
          </w:p>
        </w:tc>
        <w:tc>
          <w:tcPr>
            <w:tcW w:w="645" w:type="dxa"/>
          </w:tcPr>
          <w:p w14:paraId="6FC85332" w14:textId="77777777" w:rsidR="000F24F3" w:rsidRPr="000F24F3" w:rsidRDefault="000F24F3" w:rsidP="000F24F3">
            <w:pPr>
              <w:spacing w:before="120" w:after="120"/>
              <w:jc w:val="both"/>
              <w:rPr>
                <w:rFonts w:ascii="Calibri" w:hAnsi="Calibri" w:cs="Arial"/>
                <w:sz w:val="22"/>
                <w:szCs w:val="22"/>
              </w:rPr>
            </w:pPr>
          </w:p>
        </w:tc>
      </w:tr>
      <w:tr w:rsidR="000F24F3" w:rsidRPr="000F24F3" w14:paraId="3E9499D7" w14:textId="77777777" w:rsidTr="000F24F3">
        <w:trPr>
          <w:cantSplit/>
        </w:trPr>
        <w:tc>
          <w:tcPr>
            <w:tcW w:w="562" w:type="dxa"/>
          </w:tcPr>
          <w:p w14:paraId="434BC60E" w14:textId="30E52A6C" w:rsidR="000F24F3" w:rsidRPr="000F24F3" w:rsidRDefault="005F4514" w:rsidP="000F24F3">
            <w:pPr>
              <w:spacing w:before="120" w:after="120"/>
              <w:jc w:val="center"/>
              <w:rPr>
                <w:rFonts w:ascii="Calibri" w:hAnsi="Calibri" w:cs="Arial"/>
                <w:sz w:val="22"/>
                <w:szCs w:val="22"/>
              </w:rPr>
            </w:pPr>
            <w:r>
              <w:rPr>
                <w:rFonts w:ascii="Calibri" w:hAnsi="Calibri" w:cs="Arial"/>
                <w:sz w:val="22"/>
                <w:szCs w:val="22"/>
              </w:rPr>
              <w:t>9</w:t>
            </w:r>
          </w:p>
        </w:tc>
        <w:tc>
          <w:tcPr>
            <w:tcW w:w="7230" w:type="dxa"/>
          </w:tcPr>
          <w:p w14:paraId="122FE024" w14:textId="75F140B1" w:rsidR="000F24F3" w:rsidRPr="000F24F3" w:rsidRDefault="000F24F3" w:rsidP="000F24F3">
            <w:pPr>
              <w:spacing w:before="120" w:after="120"/>
              <w:jc w:val="both"/>
              <w:rPr>
                <w:rFonts w:ascii="Calibri" w:hAnsi="Calibri" w:cs="Arial"/>
                <w:sz w:val="22"/>
                <w:szCs w:val="22"/>
              </w:rPr>
            </w:pPr>
            <w:r w:rsidRPr="000F24F3">
              <w:rPr>
                <w:rFonts w:ascii="Calibri" w:hAnsi="Calibri" w:cs="Arial"/>
                <w:sz w:val="22"/>
                <w:szCs w:val="22"/>
              </w:rPr>
              <w:t>Are written records kept to document the training of users of workshop equipment?</w:t>
            </w:r>
          </w:p>
        </w:tc>
        <w:tc>
          <w:tcPr>
            <w:tcW w:w="644" w:type="dxa"/>
          </w:tcPr>
          <w:p w14:paraId="51B67FBF" w14:textId="77777777" w:rsidR="000F24F3" w:rsidRPr="000F24F3" w:rsidRDefault="000F24F3" w:rsidP="000F24F3">
            <w:pPr>
              <w:spacing w:before="120" w:after="120"/>
              <w:jc w:val="both"/>
              <w:rPr>
                <w:rFonts w:ascii="Calibri" w:hAnsi="Calibri" w:cs="Arial"/>
                <w:sz w:val="22"/>
                <w:szCs w:val="22"/>
              </w:rPr>
            </w:pPr>
          </w:p>
        </w:tc>
        <w:tc>
          <w:tcPr>
            <w:tcW w:w="645" w:type="dxa"/>
          </w:tcPr>
          <w:p w14:paraId="614FA4D7" w14:textId="77777777" w:rsidR="000F24F3" w:rsidRPr="000F24F3" w:rsidRDefault="000F24F3" w:rsidP="000F24F3">
            <w:pPr>
              <w:spacing w:before="120" w:after="120"/>
              <w:jc w:val="both"/>
              <w:rPr>
                <w:rFonts w:ascii="Calibri" w:hAnsi="Calibri" w:cs="Arial"/>
                <w:sz w:val="22"/>
                <w:szCs w:val="22"/>
              </w:rPr>
            </w:pPr>
          </w:p>
        </w:tc>
        <w:tc>
          <w:tcPr>
            <w:tcW w:w="645" w:type="dxa"/>
          </w:tcPr>
          <w:p w14:paraId="4773BFDF" w14:textId="77777777" w:rsidR="000F24F3" w:rsidRPr="000F24F3" w:rsidRDefault="000F24F3" w:rsidP="000F24F3">
            <w:pPr>
              <w:spacing w:before="120" w:after="120"/>
              <w:jc w:val="both"/>
              <w:rPr>
                <w:rFonts w:ascii="Calibri" w:hAnsi="Calibri" w:cs="Arial"/>
                <w:sz w:val="22"/>
                <w:szCs w:val="22"/>
              </w:rPr>
            </w:pPr>
          </w:p>
        </w:tc>
      </w:tr>
      <w:tr w:rsidR="000F24F3" w:rsidRPr="000F24F3" w14:paraId="05B89253" w14:textId="77777777" w:rsidTr="000F24F3">
        <w:trPr>
          <w:cantSplit/>
        </w:trPr>
        <w:tc>
          <w:tcPr>
            <w:tcW w:w="562" w:type="dxa"/>
          </w:tcPr>
          <w:p w14:paraId="277C09B0" w14:textId="2B8084FE" w:rsidR="000F24F3" w:rsidRPr="000F24F3" w:rsidRDefault="005F4514" w:rsidP="000F24F3">
            <w:pPr>
              <w:spacing w:before="120" w:after="120"/>
              <w:jc w:val="center"/>
              <w:rPr>
                <w:rFonts w:ascii="Calibri" w:hAnsi="Calibri" w:cs="Arial"/>
                <w:sz w:val="22"/>
                <w:szCs w:val="22"/>
              </w:rPr>
            </w:pPr>
            <w:r>
              <w:rPr>
                <w:rFonts w:ascii="Calibri" w:hAnsi="Calibri" w:cs="Arial"/>
                <w:sz w:val="22"/>
                <w:szCs w:val="22"/>
              </w:rPr>
              <w:t>10</w:t>
            </w:r>
          </w:p>
        </w:tc>
        <w:tc>
          <w:tcPr>
            <w:tcW w:w="7230" w:type="dxa"/>
          </w:tcPr>
          <w:p w14:paraId="65DEA00D" w14:textId="4CF9D563" w:rsidR="000F24F3" w:rsidRPr="000F24F3" w:rsidRDefault="000F24F3" w:rsidP="000F24F3">
            <w:pPr>
              <w:spacing w:before="120" w:after="120"/>
              <w:jc w:val="both"/>
              <w:rPr>
                <w:rFonts w:ascii="Calibri" w:hAnsi="Calibri" w:cs="Arial"/>
                <w:sz w:val="22"/>
                <w:szCs w:val="22"/>
              </w:rPr>
            </w:pPr>
            <w:r w:rsidRPr="000F24F3">
              <w:rPr>
                <w:rFonts w:ascii="Calibri" w:hAnsi="Calibri" w:cs="Arial"/>
                <w:sz w:val="22"/>
                <w:szCs w:val="22"/>
              </w:rPr>
              <w:t>Are procedures for the reporting of accidents, incidents and dangerous occurrences well established?</w:t>
            </w:r>
          </w:p>
        </w:tc>
        <w:tc>
          <w:tcPr>
            <w:tcW w:w="644" w:type="dxa"/>
          </w:tcPr>
          <w:p w14:paraId="28AEEF7C" w14:textId="77777777" w:rsidR="000F24F3" w:rsidRPr="000F24F3" w:rsidRDefault="000F24F3" w:rsidP="000F24F3">
            <w:pPr>
              <w:spacing w:before="120" w:after="120"/>
              <w:jc w:val="both"/>
              <w:rPr>
                <w:rFonts w:ascii="Calibri" w:hAnsi="Calibri" w:cs="Arial"/>
                <w:sz w:val="22"/>
                <w:szCs w:val="22"/>
              </w:rPr>
            </w:pPr>
          </w:p>
        </w:tc>
        <w:tc>
          <w:tcPr>
            <w:tcW w:w="645" w:type="dxa"/>
          </w:tcPr>
          <w:p w14:paraId="5A263CF0" w14:textId="77777777" w:rsidR="000F24F3" w:rsidRPr="000F24F3" w:rsidRDefault="000F24F3" w:rsidP="000F24F3">
            <w:pPr>
              <w:spacing w:before="120" w:after="120"/>
              <w:jc w:val="both"/>
              <w:rPr>
                <w:rFonts w:ascii="Calibri" w:hAnsi="Calibri" w:cs="Arial"/>
                <w:sz w:val="22"/>
                <w:szCs w:val="22"/>
              </w:rPr>
            </w:pPr>
          </w:p>
        </w:tc>
        <w:tc>
          <w:tcPr>
            <w:tcW w:w="645" w:type="dxa"/>
          </w:tcPr>
          <w:p w14:paraId="07FCBBAD" w14:textId="77777777" w:rsidR="000F24F3" w:rsidRPr="000F24F3" w:rsidRDefault="000F24F3" w:rsidP="000F24F3">
            <w:pPr>
              <w:spacing w:before="120" w:after="120"/>
              <w:jc w:val="both"/>
              <w:rPr>
                <w:rFonts w:ascii="Calibri" w:hAnsi="Calibri" w:cs="Arial"/>
                <w:sz w:val="22"/>
                <w:szCs w:val="22"/>
              </w:rPr>
            </w:pPr>
          </w:p>
        </w:tc>
      </w:tr>
      <w:tr w:rsidR="0064780F" w:rsidRPr="000F24F3" w14:paraId="7FDE0D19" w14:textId="77777777" w:rsidTr="00F03899">
        <w:trPr>
          <w:cantSplit/>
        </w:trPr>
        <w:tc>
          <w:tcPr>
            <w:tcW w:w="562" w:type="dxa"/>
          </w:tcPr>
          <w:p w14:paraId="12368902" w14:textId="0F491FFD" w:rsidR="0064780F" w:rsidRPr="000F24F3" w:rsidRDefault="005F4514" w:rsidP="000F24F3">
            <w:pPr>
              <w:spacing w:before="120" w:after="120"/>
              <w:jc w:val="center"/>
              <w:rPr>
                <w:rFonts w:ascii="Calibri" w:hAnsi="Calibri" w:cs="Arial"/>
                <w:sz w:val="22"/>
                <w:szCs w:val="22"/>
              </w:rPr>
            </w:pPr>
            <w:r>
              <w:rPr>
                <w:rFonts w:ascii="Calibri" w:hAnsi="Calibri" w:cs="Arial"/>
                <w:sz w:val="22"/>
                <w:szCs w:val="22"/>
              </w:rPr>
              <w:t>11</w:t>
            </w:r>
          </w:p>
        </w:tc>
        <w:tc>
          <w:tcPr>
            <w:tcW w:w="7230" w:type="dxa"/>
          </w:tcPr>
          <w:p w14:paraId="14D22FA7" w14:textId="5C8C6CCB" w:rsidR="0064780F" w:rsidRPr="000F24F3" w:rsidRDefault="0064780F" w:rsidP="000F24F3">
            <w:pPr>
              <w:spacing w:before="120" w:after="120"/>
              <w:jc w:val="both"/>
              <w:rPr>
                <w:rFonts w:ascii="Calibri" w:hAnsi="Calibri" w:cs="Arial"/>
                <w:sz w:val="22"/>
                <w:szCs w:val="22"/>
              </w:rPr>
            </w:pPr>
            <w:r w:rsidRPr="000F24F3">
              <w:rPr>
                <w:rFonts w:ascii="Calibri" w:hAnsi="Calibri" w:cs="Arial"/>
                <w:sz w:val="22"/>
                <w:szCs w:val="22"/>
              </w:rPr>
              <w:t>What was the date of last formal inspection of the workshop?</w:t>
            </w:r>
          </w:p>
        </w:tc>
        <w:tc>
          <w:tcPr>
            <w:tcW w:w="1934" w:type="dxa"/>
            <w:gridSpan w:val="3"/>
          </w:tcPr>
          <w:p w14:paraId="72AD5D37" w14:textId="77777777" w:rsidR="0064780F" w:rsidRPr="000F24F3" w:rsidRDefault="0064780F" w:rsidP="000F24F3">
            <w:pPr>
              <w:spacing w:before="120" w:after="120"/>
              <w:jc w:val="both"/>
              <w:rPr>
                <w:rFonts w:ascii="Calibri" w:hAnsi="Calibri" w:cs="Arial"/>
                <w:sz w:val="22"/>
                <w:szCs w:val="22"/>
              </w:rPr>
            </w:pPr>
          </w:p>
        </w:tc>
      </w:tr>
    </w:tbl>
    <w:p w14:paraId="04A97DAF" w14:textId="77777777" w:rsidR="006B4603" w:rsidRDefault="006B4603"/>
    <w:p w14:paraId="754750F4" w14:textId="5F007AFD" w:rsidR="006B4603" w:rsidRDefault="006B4603"/>
    <w:p w14:paraId="307B2F27" w14:textId="77777777" w:rsidR="00946D28" w:rsidRDefault="00946D28"/>
    <w:p w14:paraId="3F5D95AA" w14:textId="00C9535F" w:rsidR="006B4603" w:rsidRDefault="000F24F3" w:rsidP="00065993">
      <w:pPr>
        <w:tabs>
          <w:tab w:val="left" w:pos="11973"/>
        </w:tabs>
      </w:pPr>
      <w:r w:rsidRPr="00065993">
        <w:rPr>
          <w:rFonts w:ascii="Titillium" w:hAnsi="Titillium"/>
          <w:b/>
          <w:bCs/>
          <w:color w:val="000000" w:themeColor="text1"/>
          <w:sz w:val="32"/>
          <w:szCs w:val="32"/>
        </w:rPr>
        <w:t>Section B : General Health &amp; Safety Precautions</w:t>
      </w:r>
    </w:p>
    <w:p w14:paraId="2D246901" w14:textId="77777777" w:rsidR="006B4603" w:rsidRDefault="006B4603"/>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61"/>
        <w:gridCol w:w="661"/>
        <w:gridCol w:w="662"/>
      </w:tblGrid>
      <w:tr w:rsidR="000F24F3" w:rsidRPr="000F24F3" w14:paraId="7E17318B" w14:textId="77777777" w:rsidTr="00783E72">
        <w:trPr>
          <w:cantSplit/>
          <w:trHeight w:val="150"/>
          <w:tblHeader/>
        </w:trPr>
        <w:tc>
          <w:tcPr>
            <w:tcW w:w="562" w:type="dxa"/>
          </w:tcPr>
          <w:p w14:paraId="555FE522" w14:textId="77777777" w:rsidR="000F24F3" w:rsidRPr="000F24F3" w:rsidRDefault="000F24F3" w:rsidP="003F3B21">
            <w:pPr>
              <w:pStyle w:val="Heading2"/>
              <w:spacing w:before="120" w:after="120"/>
              <w:jc w:val="center"/>
              <w:rPr>
                <w:rFonts w:asciiTheme="minorHAnsi" w:hAnsiTheme="minorHAnsi" w:cstheme="minorHAnsi"/>
                <w:color w:val="000000" w:themeColor="text1"/>
                <w:sz w:val="22"/>
                <w:szCs w:val="22"/>
              </w:rPr>
            </w:pPr>
          </w:p>
        </w:tc>
        <w:tc>
          <w:tcPr>
            <w:tcW w:w="7230" w:type="dxa"/>
            <w:shd w:val="clear" w:color="auto" w:fill="auto"/>
          </w:tcPr>
          <w:p w14:paraId="68DD05CE" w14:textId="537BF481" w:rsidR="000F24F3" w:rsidRPr="000F24F3" w:rsidRDefault="000F24F3" w:rsidP="000F24F3">
            <w:pPr>
              <w:pStyle w:val="Heading2"/>
              <w:spacing w:before="120" w:after="120"/>
              <w:rPr>
                <w:rFonts w:asciiTheme="minorHAnsi" w:hAnsiTheme="minorHAnsi" w:cstheme="minorHAnsi"/>
                <w:color w:val="000000" w:themeColor="text1"/>
                <w:sz w:val="22"/>
                <w:szCs w:val="22"/>
              </w:rPr>
            </w:pPr>
          </w:p>
        </w:tc>
        <w:tc>
          <w:tcPr>
            <w:tcW w:w="661" w:type="dxa"/>
            <w:shd w:val="clear" w:color="auto" w:fill="auto"/>
          </w:tcPr>
          <w:p w14:paraId="0234A3C1" w14:textId="77777777" w:rsidR="000F24F3" w:rsidRPr="000F24F3" w:rsidRDefault="000F24F3" w:rsidP="000F24F3">
            <w:pPr>
              <w:spacing w:before="120" w:after="120"/>
              <w:jc w:val="center"/>
              <w:rPr>
                <w:rFonts w:asciiTheme="minorHAnsi" w:hAnsiTheme="minorHAnsi" w:cstheme="minorHAnsi"/>
                <w:b/>
                <w:color w:val="000000" w:themeColor="text1"/>
                <w:sz w:val="22"/>
                <w:szCs w:val="22"/>
              </w:rPr>
            </w:pPr>
            <w:r w:rsidRPr="000F24F3">
              <w:rPr>
                <w:rFonts w:asciiTheme="minorHAnsi" w:hAnsiTheme="minorHAnsi" w:cstheme="minorHAnsi"/>
                <w:b/>
                <w:color w:val="000000" w:themeColor="text1"/>
                <w:sz w:val="22"/>
                <w:szCs w:val="22"/>
              </w:rPr>
              <w:t>YES</w:t>
            </w:r>
          </w:p>
        </w:tc>
        <w:tc>
          <w:tcPr>
            <w:tcW w:w="661" w:type="dxa"/>
            <w:shd w:val="clear" w:color="auto" w:fill="auto"/>
          </w:tcPr>
          <w:p w14:paraId="387AD684" w14:textId="77777777" w:rsidR="000F24F3" w:rsidRPr="000F24F3" w:rsidRDefault="000F24F3" w:rsidP="000F24F3">
            <w:pPr>
              <w:spacing w:before="120" w:after="120"/>
              <w:jc w:val="center"/>
              <w:rPr>
                <w:rFonts w:asciiTheme="minorHAnsi" w:hAnsiTheme="minorHAnsi" w:cstheme="minorHAnsi"/>
                <w:b/>
                <w:color w:val="000000" w:themeColor="text1"/>
                <w:sz w:val="22"/>
                <w:szCs w:val="22"/>
              </w:rPr>
            </w:pPr>
            <w:r w:rsidRPr="000F24F3">
              <w:rPr>
                <w:rFonts w:asciiTheme="minorHAnsi" w:hAnsiTheme="minorHAnsi" w:cstheme="minorHAnsi"/>
                <w:b/>
                <w:color w:val="000000" w:themeColor="text1"/>
                <w:sz w:val="22"/>
                <w:szCs w:val="22"/>
              </w:rPr>
              <w:t>NO</w:t>
            </w:r>
          </w:p>
        </w:tc>
        <w:tc>
          <w:tcPr>
            <w:tcW w:w="662" w:type="dxa"/>
            <w:shd w:val="clear" w:color="auto" w:fill="auto"/>
          </w:tcPr>
          <w:p w14:paraId="5B8450A8" w14:textId="77777777" w:rsidR="000F24F3" w:rsidRPr="000F24F3" w:rsidRDefault="000F24F3" w:rsidP="000F24F3">
            <w:pPr>
              <w:spacing w:before="120" w:after="120"/>
              <w:jc w:val="center"/>
              <w:rPr>
                <w:rFonts w:asciiTheme="minorHAnsi" w:hAnsiTheme="minorHAnsi" w:cstheme="minorHAnsi"/>
                <w:b/>
                <w:color w:val="000000" w:themeColor="text1"/>
                <w:sz w:val="22"/>
                <w:szCs w:val="22"/>
              </w:rPr>
            </w:pPr>
            <w:r w:rsidRPr="000F24F3">
              <w:rPr>
                <w:rFonts w:asciiTheme="minorHAnsi" w:hAnsiTheme="minorHAnsi" w:cstheme="minorHAnsi"/>
                <w:b/>
                <w:color w:val="000000" w:themeColor="text1"/>
                <w:sz w:val="22"/>
                <w:szCs w:val="22"/>
              </w:rPr>
              <w:t>N/A</w:t>
            </w:r>
          </w:p>
        </w:tc>
      </w:tr>
      <w:tr w:rsidR="000F24F3" w:rsidRPr="000F24F3" w14:paraId="6CE7908D" w14:textId="77777777" w:rsidTr="000F24F3">
        <w:trPr>
          <w:cantSplit/>
        </w:trPr>
        <w:tc>
          <w:tcPr>
            <w:tcW w:w="562" w:type="dxa"/>
          </w:tcPr>
          <w:p w14:paraId="4C95A14E" w14:textId="516808FD" w:rsidR="000F24F3" w:rsidRPr="000F24F3" w:rsidRDefault="000F24F3" w:rsidP="003F3B21">
            <w:pPr>
              <w:spacing w:before="120" w:after="120"/>
              <w:jc w:val="center"/>
              <w:rPr>
                <w:rFonts w:asciiTheme="minorHAnsi" w:hAnsiTheme="minorHAnsi" w:cstheme="minorHAnsi"/>
                <w:sz w:val="22"/>
                <w:szCs w:val="22"/>
              </w:rPr>
            </w:pPr>
            <w:r w:rsidRPr="000F24F3">
              <w:rPr>
                <w:rFonts w:asciiTheme="minorHAnsi" w:hAnsiTheme="minorHAnsi" w:cstheme="minorHAnsi"/>
                <w:sz w:val="22"/>
                <w:szCs w:val="22"/>
              </w:rPr>
              <w:t>1</w:t>
            </w:r>
          </w:p>
        </w:tc>
        <w:tc>
          <w:tcPr>
            <w:tcW w:w="7230" w:type="dxa"/>
          </w:tcPr>
          <w:p w14:paraId="5AD48CA4" w14:textId="5AE6353F"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suitable and sufficient Risk Assessments carried out and appropriate controls implemented?</w:t>
            </w:r>
          </w:p>
        </w:tc>
        <w:tc>
          <w:tcPr>
            <w:tcW w:w="661" w:type="dxa"/>
          </w:tcPr>
          <w:p w14:paraId="27246631"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3A712DE2"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22FA06E7"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33ACFB08" w14:textId="77777777" w:rsidTr="000F24F3">
        <w:trPr>
          <w:cantSplit/>
        </w:trPr>
        <w:tc>
          <w:tcPr>
            <w:tcW w:w="562" w:type="dxa"/>
          </w:tcPr>
          <w:p w14:paraId="5064B46C" w14:textId="1F2DA528" w:rsidR="000F24F3" w:rsidRPr="000F24F3" w:rsidRDefault="000F24F3" w:rsidP="003F3B21">
            <w:pPr>
              <w:spacing w:before="120" w:after="120"/>
              <w:jc w:val="center"/>
              <w:rPr>
                <w:rFonts w:asciiTheme="minorHAnsi" w:hAnsiTheme="minorHAnsi" w:cstheme="minorHAnsi"/>
                <w:sz w:val="22"/>
                <w:szCs w:val="22"/>
              </w:rPr>
            </w:pPr>
            <w:r w:rsidRPr="000F24F3">
              <w:rPr>
                <w:rFonts w:asciiTheme="minorHAnsi" w:hAnsiTheme="minorHAnsi" w:cstheme="minorHAnsi"/>
                <w:sz w:val="22"/>
                <w:szCs w:val="22"/>
              </w:rPr>
              <w:t>2</w:t>
            </w:r>
          </w:p>
        </w:tc>
        <w:tc>
          <w:tcPr>
            <w:tcW w:w="7230" w:type="dxa"/>
          </w:tcPr>
          <w:p w14:paraId="0AA159C0" w14:textId="235A0B00"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fire escape routes from the workshop clear of obstruction and suitably signposted?</w:t>
            </w:r>
          </w:p>
        </w:tc>
        <w:tc>
          <w:tcPr>
            <w:tcW w:w="661" w:type="dxa"/>
          </w:tcPr>
          <w:p w14:paraId="6AFCDD36"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01BF3EE2"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20DC04B3"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2ED2B50F" w14:textId="77777777" w:rsidTr="000F24F3">
        <w:trPr>
          <w:cantSplit/>
        </w:trPr>
        <w:tc>
          <w:tcPr>
            <w:tcW w:w="562" w:type="dxa"/>
          </w:tcPr>
          <w:p w14:paraId="0AD581D3" w14:textId="3525C1CE" w:rsidR="000F24F3" w:rsidRPr="000F24F3" w:rsidRDefault="000F24F3" w:rsidP="003F3B21">
            <w:pPr>
              <w:spacing w:before="120" w:after="120"/>
              <w:ind w:left="426" w:hanging="426"/>
              <w:jc w:val="center"/>
              <w:rPr>
                <w:rFonts w:asciiTheme="minorHAnsi" w:hAnsiTheme="minorHAnsi" w:cstheme="minorHAnsi"/>
                <w:sz w:val="22"/>
                <w:szCs w:val="22"/>
              </w:rPr>
            </w:pPr>
            <w:r w:rsidRPr="000F24F3">
              <w:rPr>
                <w:rFonts w:asciiTheme="minorHAnsi" w:hAnsiTheme="minorHAnsi" w:cstheme="minorHAnsi"/>
                <w:sz w:val="22"/>
                <w:szCs w:val="22"/>
              </w:rPr>
              <w:t>3</w:t>
            </w:r>
          </w:p>
        </w:tc>
        <w:tc>
          <w:tcPr>
            <w:tcW w:w="7230" w:type="dxa"/>
          </w:tcPr>
          <w:p w14:paraId="0E272EA3" w14:textId="426A80A1" w:rsidR="000F24F3" w:rsidRPr="000F24F3" w:rsidRDefault="000F24F3" w:rsidP="000F24F3">
            <w:pPr>
              <w:spacing w:before="120" w:after="120"/>
              <w:ind w:left="426" w:hanging="426"/>
              <w:jc w:val="both"/>
              <w:rPr>
                <w:rFonts w:asciiTheme="minorHAnsi" w:hAnsiTheme="minorHAnsi" w:cstheme="minorHAnsi"/>
                <w:sz w:val="22"/>
                <w:szCs w:val="22"/>
              </w:rPr>
            </w:pPr>
            <w:r w:rsidRPr="000F24F3">
              <w:rPr>
                <w:rFonts w:asciiTheme="minorHAnsi" w:hAnsiTheme="minorHAnsi" w:cstheme="minorHAnsi"/>
                <w:sz w:val="22"/>
                <w:szCs w:val="22"/>
              </w:rPr>
              <w:t>Is the fire alarm easily audible above machinery noise?</w:t>
            </w:r>
          </w:p>
        </w:tc>
        <w:tc>
          <w:tcPr>
            <w:tcW w:w="661" w:type="dxa"/>
          </w:tcPr>
          <w:p w14:paraId="1034D6B2"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561D15F9"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34E0CAD9"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46F421BE" w14:textId="77777777" w:rsidTr="000F24F3">
        <w:trPr>
          <w:cantSplit/>
        </w:trPr>
        <w:tc>
          <w:tcPr>
            <w:tcW w:w="562" w:type="dxa"/>
          </w:tcPr>
          <w:p w14:paraId="6EEEF9E4" w14:textId="0488C040" w:rsidR="000F24F3" w:rsidRPr="000F24F3" w:rsidRDefault="000F24F3" w:rsidP="003F3B21">
            <w:pPr>
              <w:spacing w:before="120" w:after="120"/>
              <w:ind w:left="426" w:hanging="426"/>
              <w:jc w:val="center"/>
              <w:rPr>
                <w:rFonts w:asciiTheme="minorHAnsi" w:hAnsiTheme="minorHAnsi" w:cstheme="minorHAnsi"/>
                <w:sz w:val="22"/>
                <w:szCs w:val="22"/>
              </w:rPr>
            </w:pPr>
            <w:r w:rsidRPr="000F24F3">
              <w:rPr>
                <w:rFonts w:asciiTheme="minorHAnsi" w:hAnsiTheme="minorHAnsi" w:cstheme="minorHAnsi"/>
                <w:sz w:val="22"/>
                <w:szCs w:val="22"/>
              </w:rPr>
              <w:t>4</w:t>
            </w:r>
          </w:p>
        </w:tc>
        <w:tc>
          <w:tcPr>
            <w:tcW w:w="7230" w:type="dxa"/>
          </w:tcPr>
          <w:p w14:paraId="6478CC33" w14:textId="3BE22D41" w:rsidR="000F24F3" w:rsidRPr="000F24F3" w:rsidRDefault="000F24F3" w:rsidP="000F24F3">
            <w:pPr>
              <w:spacing w:before="120" w:after="120"/>
              <w:ind w:left="426" w:hanging="426"/>
              <w:jc w:val="both"/>
              <w:rPr>
                <w:rFonts w:asciiTheme="minorHAnsi" w:hAnsiTheme="minorHAnsi" w:cstheme="minorHAnsi"/>
                <w:sz w:val="22"/>
                <w:szCs w:val="22"/>
              </w:rPr>
            </w:pPr>
            <w:r w:rsidRPr="000F24F3">
              <w:rPr>
                <w:rFonts w:asciiTheme="minorHAnsi" w:hAnsiTheme="minorHAnsi" w:cstheme="minorHAnsi"/>
                <w:sz w:val="22"/>
                <w:szCs w:val="22"/>
              </w:rPr>
              <w:t>If not, have visual warning systems been installed?</w:t>
            </w:r>
          </w:p>
        </w:tc>
        <w:tc>
          <w:tcPr>
            <w:tcW w:w="661" w:type="dxa"/>
          </w:tcPr>
          <w:p w14:paraId="093EB2DF"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4560CF88"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2E0668ED"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3C00B16F" w14:textId="77777777" w:rsidTr="000F24F3">
        <w:trPr>
          <w:cantSplit/>
        </w:trPr>
        <w:tc>
          <w:tcPr>
            <w:tcW w:w="562" w:type="dxa"/>
          </w:tcPr>
          <w:p w14:paraId="48291A2D" w14:textId="0D440483" w:rsidR="000F24F3" w:rsidRPr="000F24F3" w:rsidRDefault="000F24F3" w:rsidP="003F3B21">
            <w:pPr>
              <w:spacing w:before="120" w:after="120"/>
              <w:jc w:val="center"/>
              <w:rPr>
                <w:rFonts w:asciiTheme="minorHAnsi" w:hAnsiTheme="minorHAnsi" w:cstheme="minorHAnsi"/>
                <w:sz w:val="22"/>
                <w:szCs w:val="22"/>
              </w:rPr>
            </w:pPr>
            <w:r w:rsidRPr="000F24F3">
              <w:rPr>
                <w:rFonts w:asciiTheme="minorHAnsi" w:hAnsiTheme="minorHAnsi" w:cstheme="minorHAnsi"/>
                <w:sz w:val="22"/>
                <w:szCs w:val="22"/>
              </w:rPr>
              <w:lastRenderedPageBreak/>
              <w:t>5</w:t>
            </w:r>
          </w:p>
        </w:tc>
        <w:tc>
          <w:tcPr>
            <w:tcW w:w="7230" w:type="dxa"/>
          </w:tcPr>
          <w:p w14:paraId="1EBF411B" w14:textId="621DCAA7"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Have suitable items of firefighting equipment been provided</w:t>
            </w:r>
            <w:r w:rsidR="00117939">
              <w:rPr>
                <w:rFonts w:asciiTheme="minorHAnsi" w:hAnsiTheme="minorHAnsi" w:cstheme="minorHAnsi"/>
                <w:sz w:val="22"/>
                <w:szCs w:val="22"/>
              </w:rPr>
              <w:t xml:space="preserve"> e.g. fire extinguishers, fire blankets?</w:t>
            </w:r>
          </w:p>
        </w:tc>
        <w:tc>
          <w:tcPr>
            <w:tcW w:w="661" w:type="dxa"/>
          </w:tcPr>
          <w:p w14:paraId="2A315C70"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42B3EDEF"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0BBBBAFA"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3BC75A09" w14:textId="77777777" w:rsidTr="000F24F3">
        <w:trPr>
          <w:cantSplit/>
        </w:trPr>
        <w:tc>
          <w:tcPr>
            <w:tcW w:w="562" w:type="dxa"/>
          </w:tcPr>
          <w:p w14:paraId="3FCF49E5" w14:textId="056DBDFB" w:rsidR="000F24F3" w:rsidRPr="000F24F3" w:rsidRDefault="000F24F3" w:rsidP="003F3B21">
            <w:pPr>
              <w:spacing w:before="120" w:after="120"/>
              <w:jc w:val="center"/>
              <w:rPr>
                <w:rFonts w:asciiTheme="minorHAnsi" w:hAnsiTheme="minorHAnsi" w:cstheme="minorHAnsi"/>
                <w:sz w:val="22"/>
                <w:szCs w:val="22"/>
              </w:rPr>
            </w:pPr>
            <w:r w:rsidRPr="000F24F3">
              <w:rPr>
                <w:rFonts w:asciiTheme="minorHAnsi" w:hAnsiTheme="minorHAnsi" w:cstheme="minorHAnsi"/>
                <w:sz w:val="22"/>
                <w:szCs w:val="22"/>
              </w:rPr>
              <w:t>6</w:t>
            </w:r>
          </w:p>
        </w:tc>
        <w:tc>
          <w:tcPr>
            <w:tcW w:w="7230" w:type="dxa"/>
          </w:tcPr>
          <w:p w14:paraId="01A3B40A" w14:textId="063444F6"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notices displayed indicating action to be taken in the event of a fire (Fire Action Notices)?</w:t>
            </w:r>
            <w:r w:rsidR="00783E72">
              <w:rPr>
                <w:rFonts w:asciiTheme="minorHAnsi" w:hAnsiTheme="minorHAnsi" w:cstheme="minorHAnsi"/>
                <w:sz w:val="22"/>
                <w:szCs w:val="22"/>
              </w:rPr>
              <w:t xml:space="preserve"> </w:t>
            </w:r>
          </w:p>
        </w:tc>
        <w:tc>
          <w:tcPr>
            <w:tcW w:w="661" w:type="dxa"/>
          </w:tcPr>
          <w:p w14:paraId="003E8667"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79B6DBAE"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7716ABBD" w14:textId="77777777" w:rsidR="000F24F3" w:rsidRPr="000F24F3" w:rsidRDefault="000F24F3" w:rsidP="000F24F3">
            <w:pPr>
              <w:spacing w:before="120" w:after="120"/>
              <w:jc w:val="center"/>
              <w:rPr>
                <w:rFonts w:asciiTheme="minorHAnsi" w:hAnsiTheme="minorHAnsi" w:cstheme="minorHAnsi"/>
                <w:sz w:val="22"/>
                <w:szCs w:val="22"/>
              </w:rPr>
            </w:pPr>
          </w:p>
        </w:tc>
      </w:tr>
      <w:tr w:rsidR="0064780F" w:rsidRPr="000F24F3" w14:paraId="01BE8A86" w14:textId="77777777" w:rsidTr="000F24F3">
        <w:trPr>
          <w:cantSplit/>
        </w:trPr>
        <w:tc>
          <w:tcPr>
            <w:tcW w:w="562" w:type="dxa"/>
          </w:tcPr>
          <w:p w14:paraId="035661DC" w14:textId="05D4DFE5" w:rsidR="0064780F"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7</w:t>
            </w:r>
          </w:p>
        </w:tc>
        <w:tc>
          <w:tcPr>
            <w:tcW w:w="7230" w:type="dxa"/>
          </w:tcPr>
          <w:p w14:paraId="23F4F30A" w14:textId="1E465328" w:rsidR="0064780F" w:rsidRPr="000F24F3" w:rsidRDefault="0064780F" w:rsidP="000F24F3">
            <w:pPr>
              <w:spacing w:before="120" w:after="120"/>
              <w:jc w:val="both"/>
              <w:rPr>
                <w:rFonts w:asciiTheme="minorHAnsi" w:hAnsiTheme="minorHAnsi" w:cstheme="minorHAnsi"/>
                <w:sz w:val="22"/>
                <w:szCs w:val="22"/>
              </w:rPr>
            </w:pPr>
            <w:r>
              <w:rPr>
                <w:rFonts w:asciiTheme="minorHAnsi" w:hAnsiTheme="minorHAnsi" w:cstheme="minorHAnsi"/>
                <w:sz w:val="22"/>
                <w:szCs w:val="22"/>
              </w:rPr>
              <w:t>Are they up to date?</w:t>
            </w:r>
          </w:p>
        </w:tc>
        <w:tc>
          <w:tcPr>
            <w:tcW w:w="661" w:type="dxa"/>
          </w:tcPr>
          <w:p w14:paraId="071C905E" w14:textId="77777777" w:rsidR="0064780F" w:rsidRPr="000F24F3" w:rsidRDefault="0064780F" w:rsidP="000F24F3">
            <w:pPr>
              <w:spacing w:before="120" w:after="120"/>
              <w:jc w:val="center"/>
              <w:rPr>
                <w:rFonts w:asciiTheme="minorHAnsi" w:hAnsiTheme="minorHAnsi" w:cstheme="minorHAnsi"/>
                <w:sz w:val="22"/>
                <w:szCs w:val="22"/>
              </w:rPr>
            </w:pPr>
          </w:p>
        </w:tc>
        <w:tc>
          <w:tcPr>
            <w:tcW w:w="661" w:type="dxa"/>
          </w:tcPr>
          <w:p w14:paraId="6DDB0F6E" w14:textId="77777777" w:rsidR="0064780F" w:rsidRPr="000F24F3" w:rsidRDefault="0064780F" w:rsidP="000F24F3">
            <w:pPr>
              <w:spacing w:before="120" w:after="120"/>
              <w:jc w:val="center"/>
              <w:rPr>
                <w:rFonts w:asciiTheme="minorHAnsi" w:hAnsiTheme="minorHAnsi" w:cstheme="minorHAnsi"/>
                <w:sz w:val="22"/>
                <w:szCs w:val="22"/>
              </w:rPr>
            </w:pPr>
          </w:p>
        </w:tc>
        <w:tc>
          <w:tcPr>
            <w:tcW w:w="662" w:type="dxa"/>
          </w:tcPr>
          <w:p w14:paraId="07EBF264" w14:textId="77777777" w:rsidR="0064780F" w:rsidRPr="000F24F3" w:rsidRDefault="0064780F" w:rsidP="000F24F3">
            <w:pPr>
              <w:spacing w:before="120" w:after="120"/>
              <w:jc w:val="center"/>
              <w:rPr>
                <w:rFonts w:asciiTheme="minorHAnsi" w:hAnsiTheme="minorHAnsi" w:cstheme="minorHAnsi"/>
                <w:sz w:val="22"/>
                <w:szCs w:val="22"/>
              </w:rPr>
            </w:pPr>
          </w:p>
        </w:tc>
      </w:tr>
      <w:tr w:rsidR="000F24F3" w:rsidRPr="000F24F3" w14:paraId="456E65B9" w14:textId="77777777" w:rsidTr="000F24F3">
        <w:trPr>
          <w:cantSplit/>
        </w:trPr>
        <w:tc>
          <w:tcPr>
            <w:tcW w:w="562" w:type="dxa"/>
          </w:tcPr>
          <w:p w14:paraId="150436E9" w14:textId="70A4617E"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8</w:t>
            </w:r>
          </w:p>
        </w:tc>
        <w:tc>
          <w:tcPr>
            <w:tcW w:w="7230" w:type="dxa"/>
          </w:tcPr>
          <w:p w14:paraId="69D5E628" w14:textId="61B107BB"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workshop users acquainted with the Fire Evacuation Procedure for the workshop area or building</w:t>
            </w:r>
            <w:r w:rsidR="00783E72">
              <w:rPr>
                <w:rFonts w:asciiTheme="minorHAnsi" w:hAnsiTheme="minorHAnsi" w:cstheme="minorHAnsi"/>
                <w:sz w:val="22"/>
                <w:szCs w:val="22"/>
              </w:rPr>
              <w:t xml:space="preserve"> and the nearest fire exit point and nearest assembly point?</w:t>
            </w:r>
          </w:p>
        </w:tc>
        <w:tc>
          <w:tcPr>
            <w:tcW w:w="661" w:type="dxa"/>
          </w:tcPr>
          <w:p w14:paraId="4DEB7308"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5CA8E653"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5698F7FC"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3AD10201" w14:textId="77777777" w:rsidTr="000F24F3">
        <w:trPr>
          <w:cantSplit/>
        </w:trPr>
        <w:tc>
          <w:tcPr>
            <w:tcW w:w="562" w:type="dxa"/>
          </w:tcPr>
          <w:p w14:paraId="728B481B" w14:textId="6D3D0A5E"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9</w:t>
            </w:r>
          </w:p>
        </w:tc>
        <w:tc>
          <w:tcPr>
            <w:tcW w:w="7230" w:type="dxa"/>
          </w:tcPr>
          <w:p w14:paraId="3741489E" w14:textId="5DBB391F"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Have Fire Wardens been appointed covering the workshop area?</w:t>
            </w:r>
          </w:p>
        </w:tc>
        <w:tc>
          <w:tcPr>
            <w:tcW w:w="661" w:type="dxa"/>
          </w:tcPr>
          <w:p w14:paraId="5E8BAA24"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2F0B11A1"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56B00C34"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72D43B50" w14:textId="77777777" w:rsidTr="000F24F3">
        <w:trPr>
          <w:cantSplit/>
        </w:trPr>
        <w:tc>
          <w:tcPr>
            <w:tcW w:w="562" w:type="dxa"/>
          </w:tcPr>
          <w:p w14:paraId="6F6E182B" w14:textId="4392B14E"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10</w:t>
            </w:r>
          </w:p>
        </w:tc>
        <w:tc>
          <w:tcPr>
            <w:tcW w:w="7230" w:type="dxa"/>
          </w:tcPr>
          <w:p w14:paraId="7F46B567" w14:textId="626F980B"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notices displayed detailing the nearest available qualified First Aiders and the location of the First Aid Box(</w:t>
            </w:r>
            <w:r w:rsidR="0064780F">
              <w:rPr>
                <w:rFonts w:asciiTheme="minorHAnsi" w:hAnsiTheme="minorHAnsi" w:cstheme="minorHAnsi"/>
                <w:sz w:val="22"/>
                <w:szCs w:val="22"/>
              </w:rPr>
              <w:t>e</w:t>
            </w:r>
            <w:r w:rsidRPr="000F24F3">
              <w:rPr>
                <w:rFonts w:asciiTheme="minorHAnsi" w:hAnsiTheme="minorHAnsi" w:cstheme="minorHAnsi"/>
                <w:sz w:val="22"/>
                <w:szCs w:val="22"/>
              </w:rPr>
              <w:t>s)?</w:t>
            </w:r>
          </w:p>
        </w:tc>
        <w:tc>
          <w:tcPr>
            <w:tcW w:w="661" w:type="dxa"/>
          </w:tcPr>
          <w:p w14:paraId="56AA36D7"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5B06AAD9"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29D53162"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2C9E5B7D" w14:textId="77777777" w:rsidTr="000F24F3">
        <w:trPr>
          <w:cantSplit/>
        </w:trPr>
        <w:tc>
          <w:tcPr>
            <w:tcW w:w="562" w:type="dxa"/>
          </w:tcPr>
          <w:p w14:paraId="7E375755" w14:textId="02703E38"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11</w:t>
            </w:r>
          </w:p>
        </w:tc>
        <w:tc>
          <w:tcPr>
            <w:tcW w:w="7230" w:type="dxa"/>
          </w:tcPr>
          <w:p w14:paraId="52F46D8A" w14:textId="6E28B8BB"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First Aid Box(</w:t>
            </w:r>
            <w:r w:rsidR="0064780F">
              <w:rPr>
                <w:rFonts w:asciiTheme="minorHAnsi" w:hAnsiTheme="minorHAnsi" w:cstheme="minorHAnsi"/>
                <w:sz w:val="22"/>
                <w:szCs w:val="22"/>
              </w:rPr>
              <w:t>e</w:t>
            </w:r>
            <w:r w:rsidRPr="000F24F3">
              <w:rPr>
                <w:rFonts w:asciiTheme="minorHAnsi" w:hAnsiTheme="minorHAnsi" w:cstheme="minorHAnsi"/>
                <w:sz w:val="22"/>
                <w:szCs w:val="22"/>
              </w:rPr>
              <w:t>s) checked regularly to ensure that they are kept well stocked with contents in good condition?</w:t>
            </w:r>
          </w:p>
        </w:tc>
        <w:tc>
          <w:tcPr>
            <w:tcW w:w="661" w:type="dxa"/>
          </w:tcPr>
          <w:p w14:paraId="061B1C2E"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5914CA68"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0DA5CC61"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2F4705D5" w14:textId="77777777" w:rsidTr="000F24F3">
        <w:trPr>
          <w:cantSplit/>
        </w:trPr>
        <w:tc>
          <w:tcPr>
            <w:tcW w:w="562" w:type="dxa"/>
          </w:tcPr>
          <w:p w14:paraId="248A5F57" w14:textId="1F317B6E"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12</w:t>
            </w:r>
          </w:p>
        </w:tc>
        <w:tc>
          <w:tcPr>
            <w:tcW w:w="7230" w:type="dxa"/>
          </w:tcPr>
          <w:p w14:paraId="5228915E" w14:textId="2C1E6160"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Is there a suitable eye wash station installed?  (Where running water is available this should be the type plumbed to the water supply).</w:t>
            </w:r>
          </w:p>
        </w:tc>
        <w:tc>
          <w:tcPr>
            <w:tcW w:w="661" w:type="dxa"/>
          </w:tcPr>
          <w:p w14:paraId="795D9D82"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177086AE"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52EB7DD4"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1AF40048" w14:textId="77777777" w:rsidTr="000F24F3">
        <w:trPr>
          <w:cantSplit/>
        </w:trPr>
        <w:tc>
          <w:tcPr>
            <w:tcW w:w="562" w:type="dxa"/>
          </w:tcPr>
          <w:p w14:paraId="04219F0C" w14:textId="02AB07A5"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13</w:t>
            </w:r>
          </w:p>
        </w:tc>
        <w:tc>
          <w:tcPr>
            <w:tcW w:w="7230" w:type="dxa"/>
          </w:tcPr>
          <w:p w14:paraId="52B791B9" w14:textId="6B7860AC"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workshop users able to readily contact the Emergency Services should this be required?</w:t>
            </w:r>
          </w:p>
        </w:tc>
        <w:tc>
          <w:tcPr>
            <w:tcW w:w="661" w:type="dxa"/>
          </w:tcPr>
          <w:p w14:paraId="675E3BC6"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25280568"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0B641E88"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41D8017F" w14:textId="77777777" w:rsidTr="000F24F3">
        <w:trPr>
          <w:cantSplit/>
        </w:trPr>
        <w:tc>
          <w:tcPr>
            <w:tcW w:w="562" w:type="dxa"/>
          </w:tcPr>
          <w:p w14:paraId="49950C16" w14:textId="1AB319EB"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14</w:t>
            </w:r>
          </w:p>
        </w:tc>
        <w:tc>
          <w:tcPr>
            <w:tcW w:w="7230" w:type="dxa"/>
          </w:tcPr>
          <w:p w14:paraId="1DBB7877" w14:textId="01BEB353"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Are suitable Warning, Mandatory and Prohibition signs displayed with</w:t>
            </w:r>
            <w:r w:rsidR="00783431">
              <w:rPr>
                <w:rFonts w:asciiTheme="minorHAnsi" w:hAnsiTheme="minorHAnsi" w:cstheme="minorHAnsi"/>
                <w:sz w:val="22"/>
                <w:szCs w:val="22"/>
              </w:rPr>
              <w:t>in</w:t>
            </w:r>
            <w:r w:rsidRPr="000F24F3">
              <w:rPr>
                <w:rFonts w:asciiTheme="minorHAnsi" w:hAnsiTheme="minorHAnsi" w:cstheme="minorHAnsi"/>
                <w:sz w:val="22"/>
                <w:szCs w:val="22"/>
              </w:rPr>
              <w:t xml:space="preserve"> the workshop area as required?  (e.g., warning: noise hazard; mandatory: eye protection must be worn etc.).</w:t>
            </w:r>
          </w:p>
        </w:tc>
        <w:tc>
          <w:tcPr>
            <w:tcW w:w="661" w:type="dxa"/>
          </w:tcPr>
          <w:p w14:paraId="3C092A73"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46AE409D"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25F1A1C6"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0C7ABFFA" w14:textId="77777777" w:rsidTr="000F24F3">
        <w:trPr>
          <w:cantSplit/>
        </w:trPr>
        <w:tc>
          <w:tcPr>
            <w:tcW w:w="562" w:type="dxa"/>
          </w:tcPr>
          <w:p w14:paraId="1714B4F4" w14:textId="737B4A6D" w:rsidR="000F24F3" w:rsidRPr="000F24F3" w:rsidRDefault="0064780F" w:rsidP="003F3B21">
            <w:pPr>
              <w:spacing w:before="120" w:after="120"/>
              <w:jc w:val="center"/>
              <w:rPr>
                <w:rFonts w:asciiTheme="minorHAnsi" w:hAnsiTheme="minorHAnsi" w:cstheme="minorHAnsi"/>
                <w:sz w:val="22"/>
                <w:szCs w:val="22"/>
              </w:rPr>
            </w:pPr>
            <w:r>
              <w:rPr>
                <w:rFonts w:asciiTheme="minorHAnsi" w:hAnsiTheme="minorHAnsi" w:cstheme="minorHAnsi"/>
                <w:sz w:val="22"/>
                <w:szCs w:val="22"/>
              </w:rPr>
              <w:t>15</w:t>
            </w:r>
          </w:p>
        </w:tc>
        <w:tc>
          <w:tcPr>
            <w:tcW w:w="7230" w:type="dxa"/>
          </w:tcPr>
          <w:p w14:paraId="16BE3371" w14:textId="75FD723E" w:rsidR="000F24F3" w:rsidRPr="000F24F3" w:rsidRDefault="000F24F3" w:rsidP="000F24F3">
            <w:pPr>
              <w:spacing w:before="120" w:after="120"/>
              <w:jc w:val="both"/>
              <w:rPr>
                <w:rFonts w:asciiTheme="minorHAnsi" w:hAnsiTheme="minorHAnsi" w:cstheme="minorHAnsi"/>
                <w:sz w:val="22"/>
                <w:szCs w:val="22"/>
              </w:rPr>
            </w:pPr>
            <w:r w:rsidRPr="000F24F3">
              <w:rPr>
                <w:rFonts w:asciiTheme="minorHAnsi" w:hAnsiTheme="minorHAnsi" w:cstheme="minorHAnsi"/>
                <w:sz w:val="22"/>
                <w:szCs w:val="22"/>
              </w:rPr>
              <w:t>Do these signs comply with the Health and Safety (Signs and Signals) Regulations 1996, i.e. are they of a pictogram style and hazard: black on yellow; mandatory: white on blue; prohibitive: white on red?</w:t>
            </w:r>
          </w:p>
        </w:tc>
        <w:tc>
          <w:tcPr>
            <w:tcW w:w="661" w:type="dxa"/>
          </w:tcPr>
          <w:p w14:paraId="19C82269"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2DDCDE01"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0D3D8743" w14:textId="77777777" w:rsidR="000F24F3" w:rsidRPr="000F24F3" w:rsidRDefault="000F24F3" w:rsidP="000F24F3">
            <w:pPr>
              <w:spacing w:before="120" w:after="120"/>
              <w:jc w:val="center"/>
              <w:rPr>
                <w:rFonts w:asciiTheme="minorHAnsi" w:hAnsiTheme="minorHAnsi" w:cstheme="minorHAnsi"/>
                <w:sz w:val="22"/>
                <w:szCs w:val="22"/>
              </w:rPr>
            </w:pPr>
          </w:p>
        </w:tc>
      </w:tr>
      <w:tr w:rsidR="000F24F3" w:rsidRPr="000F24F3" w14:paraId="466C8388" w14:textId="77777777" w:rsidTr="000F24F3">
        <w:trPr>
          <w:cantSplit/>
        </w:trPr>
        <w:tc>
          <w:tcPr>
            <w:tcW w:w="562" w:type="dxa"/>
          </w:tcPr>
          <w:p w14:paraId="0222C255" w14:textId="3639CCB9" w:rsidR="000F24F3" w:rsidRPr="000F24F3" w:rsidRDefault="0064780F" w:rsidP="003F3B21">
            <w:pPr>
              <w:spacing w:before="120" w:after="120"/>
              <w:ind w:left="426" w:hanging="426"/>
              <w:jc w:val="center"/>
              <w:rPr>
                <w:rFonts w:asciiTheme="minorHAnsi" w:hAnsiTheme="minorHAnsi" w:cstheme="minorHAnsi"/>
                <w:sz w:val="22"/>
                <w:szCs w:val="22"/>
              </w:rPr>
            </w:pPr>
            <w:r>
              <w:rPr>
                <w:rFonts w:asciiTheme="minorHAnsi" w:hAnsiTheme="minorHAnsi" w:cstheme="minorHAnsi"/>
                <w:sz w:val="22"/>
                <w:szCs w:val="22"/>
              </w:rPr>
              <w:t>16</w:t>
            </w:r>
          </w:p>
        </w:tc>
        <w:tc>
          <w:tcPr>
            <w:tcW w:w="7230" w:type="dxa"/>
          </w:tcPr>
          <w:p w14:paraId="5C239ADB" w14:textId="106EB502" w:rsidR="000F24F3" w:rsidRPr="000F24F3" w:rsidRDefault="000F24F3" w:rsidP="000F24F3">
            <w:pPr>
              <w:spacing w:before="120" w:after="120"/>
              <w:ind w:left="426" w:hanging="426"/>
              <w:jc w:val="both"/>
              <w:rPr>
                <w:rFonts w:asciiTheme="minorHAnsi" w:hAnsiTheme="minorHAnsi" w:cstheme="minorHAnsi"/>
                <w:sz w:val="22"/>
                <w:szCs w:val="22"/>
              </w:rPr>
            </w:pPr>
            <w:r w:rsidRPr="000F24F3">
              <w:rPr>
                <w:rFonts w:asciiTheme="minorHAnsi" w:hAnsiTheme="minorHAnsi" w:cstheme="minorHAnsi"/>
                <w:sz w:val="22"/>
                <w:szCs w:val="22"/>
              </w:rPr>
              <w:t>Is there a policy regarding “lone working” in the workshops?</w:t>
            </w:r>
          </w:p>
        </w:tc>
        <w:tc>
          <w:tcPr>
            <w:tcW w:w="661" w:type="dxa"/>
          </w:tcPr>
          <w:p w14:paraId="5CF8B6DF" w14:textId="77777777" w:rsidR="000F24F3" w:rsidRPr="000F24F3" w:rsidRDefault="000F24F3" w:rsidP="000F24F3">
            <w:pPr>
              <w:spacing w:before="120" w:after="120"/>
              <w:jc w:val="center"/>
              <w:rPr>
                <w:rFonts w:asciiTheme="minorHAnsi" w:hAnsiTheme="minorHAnsi" w:cstheme="minorHAnsi"/>
                <w:sz w:val="22"/>
                <w:szCs w:val="22"/>
              </w:rPr>
            </w:pPr>
          </w:p>
        </w:tc>
        <w:tc>
          <w:tcPr>
            <w:tcW w:w="661" w:type="dxa"/>
          </w:tcPr>
          <w:p w14:paraId="4C8C77C1" w14:textId="77777777" w:rsidR="000F24F3" w:rsidRPr="000F24F3" w:rsidRDefault="000F24F3" w:rsidP="000F24F3">
            <w:pPr>
              <w:spacing w:before="120" w:after="120"/>
              <w:jc w:val="center"/>
              <w:rPr>
                <w:rFonts w:asciiTheme="minorHAnsi" w:hAnsiTheme="minorHAnsi" w:cstheme="minorHAnsi"/>
                <w:sz w:val="22"/>
                <w:szCs w:val="22"/>
              </w:rPr>
            </w:pPr>
          </w:p>
        </w:tc>
        <w:tc>
          <w:tcPr>
            <w:tcW w:w="662" w:type="dxa"/>
          </w:tcPr>
          <w:p w14:paraId="43DB12C9" w14:textId="77777777" w:rsidR="000F24F3" w:rsidRPr="000F24F3" w:rsidRDefault="000F24F3" w:rsidP="000F24F3">
            <w:pPr>
              <w:spacing w:before="120" w:after="120"/>
              <w:jc w:val="center"/>
              <w:rPr>
                <w:rFonts w:asciiTheme="minorHAnsi" w:hAnsiTheme="minorHAnsi" w:cstheme="minorHAnsi"/>
                <w:sz w:val="22"/>
                <w:szCs w:val="22"/>
              </w:rPr>
            </w:pPr>
          </w:p>
        </w:tc>
      </w:tr>
    </w:tbl>
    <w:p w14:paraId="2E6FDE81" w14:textId="14B7C220" w:rsidR="00CE15C8" w:rsidRDefault="00CE15C8" w:rsidP="00CE15C8"/>
    <w:p w14:paraId="689EEF22" w14:textId="00CCAC96" w:rsidR="00CE15C8" w:rsidRDefault="00CE15C8" w:rsidP="00CE15C8"/>
    <w:p w14:paraId="4705998F" w14:textId="77777777" w:rsidR="00946D28" w:rsidRDefault="00946D28" w:rsidP="00CE15C8"/>
    <w:p w14:paraId="6A5F50D4" w14:textId="323AC596" w:rsidR="00CE15C8" w:rsidRPr="00065993" w:rsidRDefault="00CE15C8"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t>Section C : Cleanliness and Housekeeping</w:t>
      </w:r>
    </w:p>
    <w:p w14:paraId="2F073ED9" w14:textId="77777777" w:rsidR="00CE15C8" w:rsidRPr="00065993" w:rsidRDefault="00CE15C8" w:rsidP="00065993"/>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61"/>
        <w:gridCol w:w="661"/>
        <w:gridCol w:w="662"/>
      </w:tblGrid>
      <w:tr w:rsidR="00CE15C8" w:rsidRPr="00CE15C8" w14:paraId="56C55132" w14:textId="77777777" w:rsidTr="00783E72">
        <w:trPr>
          <w:cantSplit/>
          <w:trHeight w:val="150"/>
          <w:tblHeader/>
        </w:trPr>
        <w:tc>
          <w:tcPr>
            <w:tcW w:w="562" w:type="dxa"/>
          </w:tcPr>
          <w:p w14:paraId="0517C8BE" w14:textId="77777777" w:rsidR="00CE15C8" w:rsidRPr="00CE15C8" w:rsidRDefault="00CE15C8" w:rsidP="00CE15C8">
            <w:pPr>
              <w:pStyle w:val="Heading2"/>
              <w:spacing w:before="120" w:after="120"/>
              <w:jc w:val="center"/>
              <w:rPr>
                <w:rFonts w:ascii="Calibri" w:hAnsi="Calibri" w:cs="Arial"/>
                <w:color w:val="000000" w:themeColor="text1"/>
                <w:sz w:val="22"/>
                <w:szCs w:val="22"/>
              </w:rPr>
            </w:pPr>
          </w:p>
        </w:tc>
        <w:tc>
          <w:tcPr>
            <w:tcW w:w="7230" w:type="dxa"/>
            <w:shd w:val="clear" w:color="auto" w:fill="auto"/>
          </w:tcPr>
          <w:p w14:paraId="0C4170A1" w14:textId="20F8D533" w:rsidR="00CE15C8" w:rsidRPr="00CE15C8" w:rsidRDefault="00CE15C8" w:rsidP="00CE15C8">
            <w:pPr>
              <w:pStyle w:val="Heading2"/>
              <w:spacing w:before="120" w:after="120"/>
              <w:rPr>
                <w:rFonts w:ascii="Calibri" w:hAnsi="Calibri" w:cs="Arial"/>
                <w:color w:val="000000" w:themeColor="text1"/>
                <w:sz w:val="22"/>
                <w:szCs w:val="22"/>
              </w:rPr>
            </w:pPr>
          </w:p>
        </w:tc>
        <w:tc>
          <w:tcPr>
            <w:tcW w:w="661" w:type="dxa"/>
            <w:shd w:val="clear" w:color="auto" w:fill="auto"/>
          </w:tcPr>
          <w:p w14:paraId="458A7BB9"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YES</w:t>
            </w:r>
          </w:p>
        </w:tc>
        <w:tc>
          <w:tcPr>
            <w:tcW w:w="661" w:type="dxa"/>
            <w:shd w:val="clear" w:color="auto" w:fill="auto"/>
          </w:tcPr>
          <w:p w14:paraId="6CB93AA0"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NO</w:t>
            </w:r>
          </w:p>
        </w:tc>
        <w:tc>
          <w:tcPr>
            <w:tcW w:w="662" w:type="dxa"/>
            <w:shd w:val="clear" w:color="auto" w:fill="auto"/>
          </w:tcPr>
          <w:p w14:paraId="190B04D6"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N/A</w:t>
            </w:r>
          </w:p>
        </w:tc>
      </w:tr>
      <w:tr w:rsidR="00CE15C8" w:rsidRPr="00CE15C8" w14:paraId="122119CE" w14:textId="77777777" w:rsidTr="00CE15C8">
        <w:trPr>
          <w:cantSplit/>
        </w:trPr>
        <w:tc>
          <w:tcPr>
            <w:tcW w:w="562" w:type="dxa"/>
          </w:tcPr>
          <w:p w14:paraId="5B8C68B2" w14:textId="0F01B8D6"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30" w:type="dxa"/>
          </w:tcPr>
          <w:p w14:paraId="6AC8C1A1" w14:textId="7C7CD1E0" w:rsidR="00CE15C8" w:rsidRPr="00CE15C8" w:rsidRDefault="00CE15C8" w:rsidP="00CE15C8">
            <w:pPr>
              <w:spacing w:before="120" w:after="120"/>
              <w:jc w:val="both"/>
              <w:rPr>
                <w:rFonts w:ascii="Calibri" w:hAnsi="Calibri" w:cs="Arial"/>
                <w:b/>
                <w:sz w:val="22"/>
                <w:szCs w:val="22"/>
              </w:rPr>
            </w:pPr>
            <w:r w:rsidRPr="00CE15C8">
              <w:rPr>
                <w:rStyle w:val="Strong"/>
                <w:rFonts w:ascii="Calibri" w:hAnsi="Calibri" w:cs="Arial"/>
                <w:b w:val="0"/>
                <w:sz w:val="22"/>
                <w:szCs w:val="22"/>
              </w:rPr>
              <w:t>Are all items of workshop equipment suitably placed to avoid overcrowding and anchored to ensure suitability?</w:t>
            </w:r>
          </w:p>
        </w:tc>
        <w:tc>
          <w:tcPr>
            <w:tcW w:w="661" w:type="dxa"/>
          </w:tcPr>
          <w:p w14:paraId="32B92EDB"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05475AA8"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1D6DA35E" w14:textId="77777777" w:rsidR="00CE15C8" w:rsidRPr="00CE15C8" w:rsidRDefault="00CE15C8" w:rsidP="00CE15C8">
            <w:pPr>
              <w:spacing w:before="120" w:after="120"/>
              <w:jc w:val="center"/>
              <w:rPr>
                <w:rFonts w:ascii="Calibri" w:hAnsi="Calibri" w:cs="Arial"/>
                <w:b/>
                <w:sz w:val="22"/>
                <w:szCs w:val="22"/>
              </w:rPr>
            </w:pPr>
          </w:p>
        </w:tc>
      </w:tr>
      <w:tr w:rsidR="00CE15C8" w:rsidRPr="00CE15C8" w14:paraId="7556D9B1" w14:textId="77777777" w:rsidTr="00CE15C8">
        <w:trPr>
          <w:cantSplit/>
        </w:trPr>
        <w:tc>
          <w:tcPr>
            <w:tcW w:w="562" w:type="dxa"/>
          </w:tcPr>
          <w:p w14:paraId="7CB54ADF" w14:textId="501CA9F5"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30" w:type="dxa"/>
          </w:tcPr>
          <w:p w14:paraId="1AE7A059" w14:textId="34996B47" w:rsidR="00CE15C8" w:rsidRPr="00CE15C8" w:rsidRDefault="00CE15C8" w:rsidP="00CE15C8">
            <w:pPr>
              <w:spacing w:before="120" w:after="120"/>
              <w:jc w:val="both"/>
              <w:rPr>
                <w:rFonts w:ascii="Calibri" w:hAnsi="Calibri" w:cs="Arial"/>
                <w:b/>
                <w:sz w:val="22"/>
                <w:szCs w:val="22"/>
              </w:rPr>
            </w:pPr>
            <w:r w:rsidRPr="00CE15C8">
              <w:rPr>
                <w:rStyle w:val="Strong"/>
                <w:rFonts w:ascii="Calibri" w:hAnsi="Calibri" w:cs="Arial"/>
                <w:b w:val="0"/>
                <w:sz w:val="22"/>
                <w:szCs w:val="22"/>
              </w:rPr>
              <w:t>Are the working areas and gangways clean and clear of obstruction and/or slipping hazards?</w:t>
            </w:r>
          </w:p>
        </w:tc>
        <w:tc>
          <w:tcPr>
            <w:tcW w:w="661" w:type="dxa"/>
          </w:tcPr>
          <w:p w14:paraId="42FF25C3"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515882DB"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4BA0DD4E" w14:textId="77777777" w:rsidR="00CE15C8" w:rsidRPr="00CE15C8" w:rsidRDefault="00CE15C8" w:rsidP="00CE15C8">
            <w:pPr>
              <w:spacing w:before="120" w:after="120"/>
              <w:jc w:val="center"/>
              <w:rPr>
                <w:rFonts w:ascii="Calibri" w:hAnsi="Calibri" w:cs="Arial"/>
                <w:b/>
                <w:sz w:val="22"/>
                <w:szCs w:val="22"/>
              </w:rPr>
            </w:pPr>
          </w:p>
        </w:tc>
      </w:tr>
      <w:tr w:rsidR="00CE15C8" w:rsidRPr="00CE15C8" w14:paraId="55758EBA" w14:textId="77777777" w:rsidTr="00CE15C8">
        <w:trPr>
          <w:cantSplit/>
        </w:trPr>
        <w:tc>
          <w:tcPr>
            <w:tcW w:w="562" w:type="dxa"/>
          </w:tcPr>
          <w:p w14:paraId="554BDA0E" w14:textId="76B0E907"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lastRenderedPageBreak/>
              <w:t>3</w:t>
            </w:r>
          </w:p>
        </w:tc>
        <w:tc>
          <w:tcPr>
            <w:tcW w:w="7230" w:type="dxa"/>
          </w:tcPr>
          <w:p w14:paraId="1FEA4BC5" w14:textId="5206432C"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Are requisite items of general personal protective clothing and equipment supplied to users?</w:t>
            </w:r>
          </w:p>
        </w:tc>
        <w:tc>
          <w:tcPr>
            <w:tcW w:w="661" w:type="dxa"/>
          </w:tcPr>
          <w:p w14:paraId="7A6990C4"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3EE3A4FE"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3E3D6C6E" w14:textId="77777777" w:rsidR="00CE15C8" w:rsidRPr="00CE15C8" w:rsidRDefault="00CE15C8" w:rsidP="00CE15C8">
            <w:pPr>
              <w:spacing w:before="120" w:after="120"/>
              <w:jc w:val="center"/>
              <w:rPr>
                <w:rFonts w:ascii="Calibri" w:hAnsi="Calibri" w:cs="Arial"/>
                <w:b/>
                <w:sz w:val="22"/>
                <w:szCs w:val="22"/>
              </w:rPr>
            </w:pPr>
          </w:p>
        </w:tc>
      </w:tr>
      <w:tr w:rsidR="00CE15C8" w:rsidRPr="00CE15C8" w14:paraId="603BC4A0" w14:textId="77777777" w:rsidTr="00CE15C8">
        <w:trPr>
          <w:cantSplit/>
        </w:trPr>
        <w:tc>
          <w:tcPr>
            <w:tcW w:w="562" w:type="dxa"/>
          </w:tcPr>
          <w:p w14:paraId="49492465" w14:textId="7BE8A741"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4</w:t>
            </w:r>
          </w:p>
        </w:tc>
        <w:tc>
          <w:tcPr>
            <w:tcW w:w="7230" w:type="dxa"/>
          </w:tcPr>
          <w:p w14:paraId="19F15C73" w14:textId="59F93A94"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Are rules on personal clothing, jewellery, etc. strictly enforced?</w:t>
            </w:r>
          </w:p>
        </w:tc>
        <w:tc>
          <w:tcPr>
            <w:tcW w:w="661" w:type="dxa"/>
          </w:tcPr>
          <w:p w14:paraId="5B746A50"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1C1F644B"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7B5753EE" w14:textId="77777777" w:rsidR="00CE15C8" w:rsidRPr="00CE15C8" w:rsidRDefault="00CE15C8" w:rsidP="00CE15C8">
            <w:pPr>
              <w:spacing w:before="120" w:after="120"/>
              <w:jc w:val="center"/>
              <w:rPr>
                <w:rFonts w:ascii="Calibri" w:hAnsi="Calibri" w:cs="Arial"/>
                <w:b/>
                <w:sz w:val="22"/>
                <w:szCs w:val="22"/>
              </w:rPr>
            </w:pPr>
          </w:p>
        </w:tc>
      </w:tr>
      <w:tr w:rsidR="00CE15C8" w:rsidRPr="00CE15C8" w14:paraId="5F614509" w14:textId="77777777" w:rsidTr="00CE15C8">
        <w:trPr>
          <w:cantSplit/>
        </w:trPr>
        <w:tc>
          <w:tcPr>
            <w:tcW w:w="562" w:type="dxa"/>
          </w:tcPr>
          <w:p w14:paraId="0161A6D5" w14:textId="2765503E"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5</w:t>
            </w:r>
          </w:p>
        </w:tc>
        <w:tc>
          <w:tcPr>
            <w:tcW w:w="7230" w:type="dxa"/>
          </w:tcPr>
          <w:p w14:paraId="6FF30F01" w14:textId="16060E5C"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Are smoking, eating and drinking prohibited in the workshop area?</w:t>
            </w:r>
          </w:p>
        </w:tc>
        <w:tc>
          <w:tcPr>
            <w:tcW w:w="661" w:type="dxa"/>
          </w:tcPr>
          <w:p w14:paraId="5A93943F"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6AAB0A87"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3EBFCE7C" w14:textId="77777777" w:rsidR="00CE15C8" w:rsidRPr="00CE15C8" w:rsidRDefault="00CE15C8" w:rsidP="00CE15C8">
            <w:pPr>
              <w:spacing w:before="120" w:after="120"/>
              <w:jc w:val="center"/>
              <w:rPr>
                <w:rFonts w:ascii="Calibri" w:hAnsi="Calibri" w:cs="Arial"/>
                <w:b/>
                <w:sz w:val="22"/>
                <w:szCs w:val="22"/>
              </w:rPr>
            </w:pPr>
          </w:p>
        </w:tc>
      </w:tr>
      <w:tr w:rsidR="00CE15C8" w:rsidRPr="00CE15C8" w14:paraId="1F15F4F9" w14:textId="77777777" w:rsidTr="00CE15C8">
        <w:trPr>
          <w:cantSplit/>
        </w:trPr>
        <w:tc>
          <w:tcPr>
            <w:tcW w:w="562" w:type="dxa"/>
          </w:tcPr>
          <w:p w14:paraId="21A8B861" w14:textId="74C41617"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6</w:t>
            </w:r>
          </w:p>
        </w:tc>
        <w:tc>
          <w:tcPr>
            <w:tcW w:w="7230" w:type="dxa"/>
          </w:tcPr>
          <w:p w14:paraId="31A249E1" w14:textId="1A49F0D4"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Are washing facilities and materials adequate?</w:t>
            </w:r>
          </w:p>
        </w:tc>
        <w:tc>
          <w:tcPr>
            <w:tcW w:w="661" w:type="dxa"/>
          </w:tcPr>
          <w:p w14:paraId="39F90DE3"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22968C71"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04968FC4" w14:textId="77777777" w:rsidR="00CE15C8" w:rsidRPr="00CE15C8" w:rsidRDefault="00CE15C8" w:rsidP="00CE15C8">
            <w:pPr>
              <w:spacing w:before="120" w:after="120"/>
              <w:jc w:val="center"/>
              <w:rPr>
                <w:rFonts w:ascii="Calibri" w:hAnsi="Calibri" w:cs="Arial"/>
                <w:b/>
                <w:sz w:val="22"/>
                <w:szCs w:val="22"/>
              </w:rPr>
            </w:pPr>
          </w:p>
        </w:tc>
      </w:tr>
      <w:tr w:rsidR="00CE15C8" w:rsidRPr="00CE15C8" w14:paraId="4A1AB6F4" w14:textId="77777777" w:rsidTr="00CE15C8">
        <w:trPr>
          <w:cantSplit/>
        </w:trPr>
        <w:tc>
          <w:tcPr>
            <w:tcW w:w="562" w:type="dxa"/>
          </w:tcPr>
          <w:p w14:paraId="47B0CAC6" w14:textId="6B9F1E28" w:rsidR="00CE15C8" w:rsidRPr="00CE15C8" w:rsidRDefault="00CE15C8" w:rsidP="00CE15C8">
            <w:pPr>
              <w:spacing w:before="120" w:after="120"/>
              <w:jc w:val="center"/>
              <w:rPr>
                <w:rFonts w:ascii="Calibri" w:hAnsi="Calibri" w:cs="Arial"/>
                <w:sz w:val="22"/>
                <w:szCs w:val="22"/>
              </w:rPr>
            </w:pPr>
            <w:r>
              <w:rPr>
                <w:rFonts w:ascii="Calibri" w:hAnsi="Calibri" w:cs="Arial"/>
                <w:sz w:val="22"/>
                <w:szCs w:val="22"/>
              </w:rPr>
              <w:t>7</w:t>
            </w:r>
          </w:p>
        </w:tc>
        <w:tc>
          <w:tcPr>
            <w:tcW w:w="7230" w:type="dxa"/>
          </w:tcPr>
          <w:p w14:paraId="2863B2B9" w14:textId="60B62B87" w:rsidR="00CE15C8" w:rsidRPr="00CE15C8" w:rsidRDefault="00CE15C8" w:rsidP="00CE15C8">
            <w:pPr>
              <w:spacing w:before="120" w:after="120"/>
              <w:jc w:val="both"/>
              <w:rPr>
                <w:rStyle w:val="Strong"/>
                <w:rFonts w:ascii="Calibri" w:hAnsi="Calibri" w:cs="Arial"/>
                <w:sz w:val="22"/>
                <w:szCs w:val="22"/>
              </w:rPr>
            </w:pPr>
            <w:r w:rsidRPr="00CE15C8">
              <w:rPr>
                <w:rFonts w:ascii="Calibri" w:hAnsi="Calibri" w:cs="Arial"/>
                <w:sz w:val="22"/>
                <w:szCs w:val="22"/>
              </w:rPr>
              <w:t>Are suitable materials or kits available to deal with spillages?</w:t>
            </w:r>
          </w:p>
        </w:tc>
        <w:tc>
          <w:tcPr>
            <w:tcW w:w="661" w:type="dxa"/>
          </w:tcPr>
          <w:p w14:paraId="13CC3AE0" w14:textId="77777777" w:rsidR="00CE15C8" w:rsidRPr="00CE15C8" w:rsidRDefault="00CE15C8" w:rsidP="00CE15C8">
            <w:pPr>
              <w:spacing w:before="120" w:after="120"/>
              <w:jc w:val="center"/>
              <w:rPr>
                <w:rFonts w:ascii="Calibri" w:hAnsi="Calibri" w:cs="Arial"/>
                <w:b/>
                <w:sz w:val="22"/>
                <w:szCs w:val="22"/>
              </w:rPr>
            </w:pPr>
          </w:p>
        </w:tc>
        <w:tc>
          <w:tcPr>
            <w:tcW w:w="661" w:type="dxa"/>
          </w:tcPr>
          <w:p w14:paraId="1CFB6AC9" w14:textId="77777777" w:rsidR="00CE15C8" w:rsidRPr="00CE15C8" w:rsidRDefault="00CE15C8" w:rsidP="00CE15C8">
            <w:pPr>
              <w:spacing w:before="120" w:after="120"/>
              <w:jc w:val="center"/>
              <w:rPr>
                <w:rFonts w:ascii="Calibri" w:hAnsi="Calibri" w:cs="Arial"/>
                <w:b/>
                <w:sz w:val="22"/>
                <w:szCs w:val="22"/>
              </w:rPr>
            </w:pPr>
          </w:p>
        </w:tc>
        <w:tc>
          <w:tcPr>
            <w:tcW w:w="662" w:type="dxa"/>
          </w:tcPr>
          <w:p w14:paraId="743C5877" w14:textId="77777777" w:rsidR="00CE15C8" w:rsidRPr="00CE15C8" w:rsidRDefault="00CE15C8" w:rsidP="00CE15C8">
            <w:pPr>
              <w:spacing w:before="120" w:after="120"/>
              <w:jc w:val="center"/>
              <w:rPr>
                <w:rFonts w:ascii="Calibri" w:hAnsi="Calibri" w:cs="Arial"/>
                <w:b/>
                <w:sz w:val="22"/>
                <w:szCs w:val="22"/>
              </w:rPr>
            </w:pPr>
          </w:p>
        </w:tc>
      </w:tr>
      <w:tr w:rsidR="00783E72" w:rsidRPr="00CE15C8" w14:paraId="50770CB5" w14:textId="77777777" w:rsidTr="00CE15C8">
        <w:trPr>
          <w:cantSplit/>
        </w:trPr>
        <w:tc>
          <w:tcPr>
            <w:tcW w:w="562" w:type="dxa"/>
          </w:tcPr>
          <w:p w14:paraId="66003403" w14:textId="022F5CA4" w:rsidR="00783E72" w:rsidRDefault="00783E72" w:rsidP="00CE15C8">
            <w:pPr>
              <w:spacing w:before="120" w:after="120"/>
              <w:jc w:val="center"/>
              <w:rPr>
                <w:rFonts w:ascii="Calibri" w:hAnsi="Calibri" w:cs="Arial"/>
                <w:sz w:val="22"/>
                <w:szCs w:val="22"/>
              </w:rPr>
            </w:pPr>
            <w:r>
              <w:rPr>
                <w:rFonts w:ascii="Calibri" w:hAnsi="Calibri" w:cs="Arial"/>
                <w:sz w:val="22"/>
                <w:szCs w:val="22"/>
              </w:rPr>
              <w:t>8</w:t>
            </w:r>
          </w:p>
        </w:tc>
        <w:tc>
          <w:tcPr>
            <w:tcW w:w="7230" w:type="dxa"/>
          </w:tcPr>
          <w:p w14:paraId="30D84F20" w14:textId="5724EACF" w:rsidR="00783E72" w:rsidRPr="00CE15C8" w:rsidRDefault="00783E72" w:rsidP="00CE15C8">
            <w:pPr>
              <w:spacing w:before="120" w:after="120"/>
              <w:jc w:val="both"/>
              <w:rPr>
                <w:rFonts w:ascii="Calibri" w:hAnsi="Calibri" w:cs="Arial"/>
                <w:sz w:val="22"/>
                <w:szCs w:val="22"/>
              </w:rPr>
            </w:pPr>
            <w:r>
              <w:rPr>
                <w:rFonts w:ascii="Calibri" w:hAnsi="Calibri" w:cs="Arial"/>
                <w:sz w:val="22"/>
                <w:szCs w:val="22"/>
              </w:rPr>
              <w:t>Are all bins etc. regularly cleaned, e.g. daily?</w:t>
            </w:r>
          </w:p>
        </w:tc>
        <w:tc>
          <w:tcPr>
            <w:tcW w:w="661" w:type="dxa"/>
          </w:tcPr>
          <w:p w14:paraId="75605803" w14:textId="77777777" w:rsidR="00783E72" w:rsidRPr="00CE15C8" w:rsidRDefault="00783E72" w:rsidP="00CE15C8">
            <w:pPr>
              <w:spacing w:before="120" w:after="120"/>
              <w:jc w:val="center"/>
              <w:rPr>
                <w:rFonts w:ascii="Calibri" w:hAnsi="Calibri" w:cs="Arial"/>
                <w:b/>
                <w:sz w:val="22"/>
                <w:szCs w:val="22"/>
              </w:rPr>
            </w:pPr>
          </w:p>
        </w:tc>
        <w:tc>
          <w:tcPr>
            <w:tcW w:w="661" w:type="dxa"/>
          </w:tcPr>
          <w:p w14:paraId="0C1D5FAF" w14:textId="77777777" w:rsidR="00783E72" w:rsidRPr="00CE15C8" w:rsidRDefault="00783E72" w:rsidP="00CE15C8">
            <w:pPr>
              <w:spacing w:before="120" w:after="120"/>
              <w:jc w:val="center"/>
              <w:rPr>
                <w:rFonts w:ascii="Calibri" w:hAnsi="Calibri" w:cs="Arial"/>
                <w:b/>
                <w:sz w:val="22"/>
                <w:szCs w:val="22"/>
              </w:rPr>
            </w:pPr>
          </w:p>
        </w:tc>
        <w:tc>
          <w:tcPr>
            <w:tcW w:w="662" w:type="dxa"/>
          </w:tcPr>
          <w:p w14:paraId="5DEC61F6" w14:textId="77777777" w:rsidR="00783E72" w:rsidRPr="00CE15C8" w:rsidRDefault="00783E72" w:rsidP="00CE15C8">
            <w:pPr>
              <w:spacing w:before="120" w:after="120"/>
              <w:jc w:val="center"/>
              <w:rPr>
                <w:rFonts w:ascii="Calibri" w:hAnsi="Calibri" w:cs="Arial"/>
                <w:b/>
                <w:sz w:val="22"/>
                <w:szCs w:val="22"/>
              </w:rPr>
            </w:pPr>
          </w:p>
        </w:tc>
      </w:tr>
      <w:tr w:rsidR="00783E72" w:rsidRPr="00CE15C8" w14:paraId="57C06EB0" w14:textId="77777777" w:rsidTr="00CE15C8">
        <w:trPr>
          <w:cantSplit/>
        </w:trPr>
        <w:tc>
          <w:tcPr>
            <w:tcW w:w="562" w:type="dxa"/>
          </w:tcPr>
          <w:p w14:paraId="36F57FC3" w14:textId="0C634057" w:rsidR="00783E72" w:rsidRDefault="00783E72" w:rsidP="00CE15C8">
            <w:pPr>
              <w:spacing w:before="120" w:after="120"/>
              <w:jc w:val="center"/>
              <w:rPr>
                <w:rFonts w:ascii="Calibri" w:hAnsi="Calibri" w:cs="Arial"/>
                <w:sz w:val="22"/>
                <w:szCs w:val="22"/>
              </w:rPr>
            </w:pPr>
            <w:r>
              <w:rPr>
                <w:rFonts w:ascii="Calibri" w:hAnsi="Calibri" w:cs="Arial"/>
                <w:sz w:val="22"/>
                <w:szCs w:val="22"/>
              </w:rPr>
              <w:t>9</w:t>
            </w:r>
          </w:p>
        </w:tc>
        <w:tc>
          <w:tcPr>
            <w:tcW w:w="7230" w:type="dxa"/>
          </w:tcPr>
          <w:p w14:paraId="03332905" w14:textId="44372C4B" w:rsidR="00783E72" w:rsidRDefault="00783E72" w:rsidP="00CE15C8">
            <w:pPr>
              <w:spacing w:before="120" w:after="120"/>
              <w:jc w:val="both"/>
              <w:rPr>
                <w:rFonts w:ascii="Calibri" w:hAnsi="Calibri" w:cs="Arial"/>
                <w:sz w:val="22"/>
                <w:szCs w:val="22"/>
              </w:rPr>
            </w:pPr>
            <w:r>
              <w:rPr>
                <w:rFonts w:ascii="Calibri" w:hAnsi="Calibri" w:cs="Arial"/>
                <w:sz w:val="22"/>
                <w:szCs w:val="22"/>
              </w:rPr>
              <w:t>Are staff wearing the appropriate footwear e.g. steel toe caps and non-slip soles?</w:t>
            </w:r>
          </w:p>
        </w:tc>
        <w:tc>
          <w:tcPr>
            <w:tcW w:w="661" w:type="dxa"/>
          </w:tcPr>
          <w:p w14:paraId="5CB95BBD" w14:textId="77777777" w:rsidR="00783E72" w:rsidRPr="00CE15C8" w:rsidRDefault="00783E72" w:rsidP="00CE15C8">
            <w:pPr>
              <w:spacing w:before="120" w:after="120"/>
              <w:jc w:val="center"/>
              <w:rPr>
                <w:rFonts w:ascii="Calibri" w:hAnsi="Calibri" w:cs="Arial"/>
                <w:b/>
                <w:sz w:val="22"/>
                <w:szCs w:val="22"/>
              </w:rPr>
            </w:pPr>
          </w:p>
        </w:tc>
        <w:tc>
          <w:tcPr>
            <w:tcW w:w="661" w:type="dxa"/>
          </w:tcPr>
          <w:p w14:paraId="4E0140F9" w14:textId="77777777" w:rsidR="00783E72" w:rsidRPr="00CE15C8" w:rsidRDefault="00783E72" w:rsidP="00CE15C8">
            <w:pPr>
              <w:spacing w:before="120" w:after="120"/>
              <w:jc w:val="center"/>
              <w:rPr>
                <w:rFonts w:ascii="Calibri" w:hAnsi="Calibri" w:cs="Arial"/>
                <w:b/>
                <w:sz w:val="22"/>
                <w:szCs w:val="22"/>
              </w:rPr>
            </w:pPr>
          </w:p>
        </w:tc>
        <w:tc>
          <w:tcPr>
            <w:tcW w:w="662" w:type="dxa"/>
          </w:tcPr>
          <w:p w14:paraId="21265CBC" w14:textId="77777777" w:rsidR="00783E72" w:rsidRPr="00CE15C8" w:rsidRDefault="00783E72" w:rsidP="00CE15C8">
            <w:pPr>
              <w:spacing w:before="120" w:after="120"/>
              <w:jc w:val="center"/>
              <w:rPr>
                <w:rFonts w:ascii="Calibri" w:hAnsi="Calibri" w:cs="Arial"/>
                <w:b/>
                <w:sz w:val="22"/>
                <w:szCs w:val="22"/>
              </w:rPr>
            </w:pPr>
          </w:p>
        </w:tc>
      </w:tr>
    </w:tbl>
    <w:p w14:paraId="1AB2F642" w14:textId="5E9DFEF7" w:rsidR="00CE15C8" w:rsidRDefault="00CE15C8" w:rsidP="00CE15C8"/>
    <w:p w14:paraId="787D709D" w14:textId="25F979CD" w:rsidR="00065993" w:rsidRDefault="00065993"/>
    <w:p w14:paraId="6EC285F6" w14:textId="77777777" w:rsidR="00783E72" w:rsidRDefault="00783E72"/>
    <w:p w14:paraId="42FA98CF" w14:textId="0CFA5FD8" w:rsidR="00CE15C8" w:rsidRPr="00065993" w:rsidRDefault="00CE15C8"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t>Section D : Lighting</w:t>
      </w:r>
    </w:p>
    <w:p w14:paraId="7C907DA2" w14:textId="77777777" w:rsidR="00CE15C8" w:rsidRPr="00CE15C8" w:rsidRDefault="00CE15C8" w:rsidP="00CE15C8"/>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44"/>
        <w:gridCol w:w="645"/>
        <w:gridCol w:w="645"/>
      </w:tblGrid>
      <w:tr w:rsidR="00CE15C8" w:rsidRPr="00CE15C8" w14:paraId="4402F259" w14:textId="77777777" w:rsidTr="00881C52">
        <w:trPr>
          <w:cantSplit/>
          <w:trHeight w:val="150"/>
          <w:tblHeader/>
        </w:trPr>
        <w:tc>
          <w:tcPr>
            <w:tcW w:w="562" w:type="dxa"/>
          </w:tcPr>
          <w:p w14:paraId="63D586D4" w14:textId="77777777" w:rsidR="00CE15C8" w:rsidRPr="00CE15C8" w:rsidRDefault="00CE15C8" w:rsidP="00CE15C8">
            <w:pPr>
              <w:pStyle w:val="Heading2"/>
              <w:spacing w:before="120" w:after="120"/>
              <w:jc w:val="center"/>
              <w:rPr>
                <w:rFonts w:ascii="Calibri" w:hAnsi="Calibri" w:cs="Arial"/>
                <w:color w:val="000000" w:themeColor="text1"/>
                <w:sz w:val="22"/>
                <w:szCs w:val="22"/>
              </w:rPr>
            </w:pPr>
          </w:p>
        </w:tc>
        <w:tc>
          <w:tcPr>
            <w:tcW w:w="7230" w:type="dxa"/>
            <w:shd w:val="clear" w:color="auto" w:fill="auto"/>
          </w:tcPr>
          <w:p w14:paraId="508763FA" w14:textId="26353F99" w:rsidR="00CE15C8" w:rsidRPr="00CE15C8" w:rsidRDefault="00CE15C8" w:rsidP="00CE15C8">
            <w:pPr>
              <w:pStyle w:val="Heading2"/>
              <w:spacing w:before="120" w:after="120"/>
              <w:rPr>
                <w:rFonts w:ascii="Calibri" w:hAnsi="Calibri" w:cs="Arial"/>
                <w:color w:val="000000" w:themeColor="text1"/>
                <w:sz w:val="22"/>
                <w:szCs w:val="22"/>
              </w:rPr>
            </w:pPr>
          </w:p>
        </w:tc>
        <w:tc>
          <w:tcPr>
            <w:tcW w:w="644" w:type="dxa"/>
            <w:shd w:val="clear" w:color="auto" w:fill="auto"/>
          </w:tcPr>
          <w:p w14:paraId="75135C90"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YES</w:t>
            </w:r>
          </w:p>
        </w:tc>
        <w:tc>
          <w:tcPr>
            <w:tcW w:w="645" w:type="dxa"/>
            <w:shd w:val="clear" w:color="auto" w:fill="auto"/>
          </w:tcPr>
          <w:p w14:paraId="02D2EBFD"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NO</w:t>
            </w:r>
          </w:p>
        </w:tc>
        <w:tc>
          <w:tcPr>
            <w:tcW w:w="645" w:type="dxa"/>
            <w:shd w:val="clear" w:color="auto" w:fill="auto"/>
          </w:tcPr>
          <w:p w14:paraId="70B3FD22"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N/A</w:t>
            </w:r>
          </w:p>
        </w:tc>
      </w:tr>
      <w:tr w:rsidR="00CE15C8" w:rsidRPr="00CE15C8" w14:paraId="363B9CFC" w14:textId="77777777" w:rsidTr="00CE15C8">
        <w:trPr>
          <w:cantSplit/>
        </w:trPr>
        <w:tc>
          <w:tcPr>
            <w:tcW w:w="562" w:type="dxa"/>
          </w:tcPr>
          <w:p w14:paraId="1D569D9C" w14:textId="74BE95CA"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30" w:type="dxa"/>
          </w:tcPr>
          <w:p w14:paraId="40180797" w14:textId="11A26057" w:rsidR="00CE15C8" w:rsidRPr="00CE15C8" w:rsidRDefault="00CE15C8" w:rsidP="00CE15C8">
            <w:pPr>
              <w:spacing w:before="120" w:after="120"/>
              <w:jc w:val="both"/>
              <w:rPr>
                <w:rFonts w:ascii="Calibri" w:hAnsi="Calibri" w:cs="Arial"/>
                <w:b/>
                <w:sz w:val="22"/>
                <w:szCs w:val="22"/>
              </w:rPr>
            </w:pPr>
            <w:r w:rsidRPr="00CE15C8">
              <w:rPr>
                <w:rStyle w:val="Strong"/>
                <w:rFonts w:ascii="Calibri" w:hAnsi="Calibri" w:cs="Arial"/>
                <w:b w:val="0"/>
                <w:sz w:val="22"/>
                <w:szCs w:val="22"/>
              </w:rPr>
              <w:t>Is the general level of illumination of the workshop adequate for the work to be carried out?</w:t>
            </w:r>
          </w:p>
        </w:tc>
        <w:tc>
          <w:tcPr>
            <w:tcW w:w="644" w:type="dxa"/>
          </w:tcPr>
          <w:p w14:paraId="74E7FBBA" w14:textId="77777777" w:rsidR="00CE15C8" w:rsidRPr="00CE15C8" w:rsidRDefault="00CE15C8" w:rsidP="00CE15C8">
            <w:pPr>
              <w:spacing w:before="120" w:after="120"/>
              <w:jc w:val="both"/>
              <w:rPr>
                <w:rFonts w:ascii="Calibri" w:hAnsi="Calibri" w:cs="Arial"/>
                <w:b/>
                <w:sz w:val="22"/>
                <w:szCs w:val="22"/>
              </w:rPr>
            </w:pPr>
          </w:p>
        </w:tc>
        <w:tc>
          <w:tcPr>
            <w:tcW w:w="645" w:type="dxa"/>
          </w:tcPr>
          <w:p w14:paraId="02B1008A" w14:textId="77777777" w:rsidR="00CE15C8" w:rsidRPr="00CE15C8" w:rsidRDefault="00CE15C8" w:rsidP="00CE15C8">
            <w:pPr>
              <w:spacing w:before="120" w:after="120"/>
              <w:jc w:val="both"/>
              <w:rPr>
                <w:rFonts w:ascii="Calibri" w:hAnsi="Calibri" w:cs="Arial"/>
                <w:b/>
                <w:sz w:val="22"/>
                <w:szCs w:val="22"/>
              </w:rPr>
            </w:pPr>
          </w:p>
        </w:tc>
        <w:tc>
          <w:tcPr>
            <w:tcW w:w="645" w:type="dxa"/>
          </w:tcPr>
          <w:p w14:paraId="5B6E6C3F" w14:textId="77777777" w:rsidR="00CE15C8" w:rsidRPr="00CE15C8" w:rsidRDefault="00CE15C8" w:rsidP="00CE15C8">
            <w:pPr>
              <w:spacing w:before="120" w:after="120"/>
              <w:jc w:val="both"/>
              <w:rPr>
                <w:rFonts w:ascii="Calibri" w:hAnsi="Calibri" w:cs="Arial"/>
                <w:b/>
                <w:sz w:val="22"/>
                <w:szCs w:val="22"/>
              </w:rPr>
            </w:pPr>
          </w:p>
        </w:tc>
      </w:tr>
      <w:tr w:rsidR="00CE15C8" w:rsidRPr="00CE15C8" w14:paraId="075A2CB3" w14:textId="77777777" w:rsidTr="00CE15C8">
        <w:trPr>
          <w:cantSplit/>
        </w:trPr>
        <w:tc>
          <w:tcPr>
            <w:tcW w:w="562" w:type="dxa"/>
          </w:tcPr>
          <w:p w14:paraId="70664898" w14:textId="4E856696"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30" w:type="dxa"/>
          </w:tcPr>
          <w:p w14:paraId="28022FD6" w14:textId="1EE91F66" w:rsidR="00CE15C8" w:rsidRPr="00CE15C8" w:rsidRDefault="00CE15C8" w:rsidP="00CE15C8">
            <w:pPr>
              <w:spacing w:before="120" w:after="120"/>
              <w:jc w:val="both"/>
              <w:rPr>
                <w:rFonts w:ascii="Calibri" w:hAnsi="Calibri" w:cs="Arial"/>
                <w:b/>
                <w:sz w:val="22"/>
                <w:szCs w:val="22"/>
              </w:rPr>
            </w:pPr>
            <w:r w:rsidRPr="00CE15C8">
              <w:rPr>
                <w:rStyle w:val="Strong"/>
                <w:rFonts w:ascii="Calibri" w:hAnsi="Calibri" w:cs="Arial"/>
                <w:b w:val="0"/>
                <w:sz w:val="22"/>
                <w:szCs w:val="22"/>
              </w:rPr>
              <w:t>Is suitable supplementary local lighting employed, where required?</w:t>
            </w:r>
          </w:p>
        </w:tc>
        <w:tc>
          <w:tcPr>
            <w:tcW w:w="644" w:type="dxa"/>
          </w:tcPr>
          <w:p w14:paraId="76F1F8BC" w14:textId="77777777" w:rsidR="00CE15C8" w:rsidRPr="00CE15C8" w:rsidRDefault="00CE15C8" w:rsidP="00CE15C8">
            <w:pPr>
              <w:spacing w:before="120" w:after="120"/>
              <w:jc w:val="both"/>
              <w:rPr>
                <w:rFonts w:ascii="Calibri" w:hAnsi="Calibri" w:cs="Arial"/>
                <w:b/>
                <w:sz w:val="22"/>
                <w:szCs w:val="22"/>
              </w:rPr>
            </w:pPr>
          </w:p>
        </w:tc>
        <w:tc>
          <w:tcPr>
            <w:tcW w:w="645" w:type="dxa"/>
          </w:tcPr>
          <w:p w14:paraId="3BE035E4" w14:textId="77777777" w:rsidR="00CE15C8" w:rsidRPr="00CE15C8" w:rsidRDefault="00CE15C8" w:rsidP="00CE15C8">
            <w:pPr>
              <w:spacing w:before="120" w:after="120"/>
              <w:jc w:val="both"/>
              <w:rPr>
                <w:rFonts w:ascii="Calibri" w:hAnsi="Calibri" w:cs="Arial"/>
                <w:b/>
                <w:sz w:val="22"/>
                <w:szCs w:val="22"/>
              </w:rPr>
            </w:pPr>
          </w:p>
        </w:tc>
        <w:tc>
          <w:tcPr>
            <w:tcW w:w="645" w:type="dxa"/>
          </w:tcPr>
          <w:p w14:paraId="23802D64" w14:textId="77777777" w:rsidR="00CE15C8" w:rsidRPr="00CE15C8" w:rsidRDefault="00CE15C8" w:rsidP="00CE15C8">
            <w:pPr>
              <w:spacing w:before="120" w:after="120"/>
              <w:jc w:val="both"/>
              <w:rPr>
                <w:rFonts w:ascii="Calibri" w:hAnsi="Calibri" w:cs="Arial"/>
                <w:b/>
                <w:sz w:val="22"/>
                <w:szCs w:val="22"/>
              </w:rPr>
            </w:pPr>
          </w:p>
        </w:tc>
      </w:tr>
    </w:tbl>
    <w:p w14:paraId="03236090" w14:textId="3CE0DD17" w:rsidR="00CE15C8" w:rsidRDefault="00CE15C8" w:rsidP="00CE15C8"/>
    <w:p w14:paraId="198E8E01" w14:textId="77777777" w:rsidR="00946D28" w:rsidRDefault="00946D28" w:rsidP="00CE15C8"/>
    <w:p w14:paraId="5D30BFBA" w14:textId="32381CB6" w:rsidR="00CE15C8" w:rsidRDefault="00CE15C8" w:rsidP="00CE15C8"/>
    <w:p w14:paraId="2DB2394D" w14:textId="1890C060" w:rsidR="00CE15C8" w:rsidRPr="00065993" w:rsidRDefault="00CE15C8"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t>Section E : Ventilation</w:t>
      </w:r>
    </w:p>
    <w:p w14:paraId="3F6DDD79" w14:textId="1C6DC728" w:rsidR="00CE15C8" w:rsidRDefault="00CE15C8" w:rsidP="00CE15C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61"/>
        <w:gridCol w:w="661"/>
        <w:gridCol w:w="662"/>
      </w:tblGrid>
      <w:tr w:rsidR="00CE15C8" w:rsidRPr="00CE15C8" w14:paraId="7C744FBD" w14:textId="77777777" w:rsidTr="00426C45">
        <w:trPr>
          <w:cantSplit/>
          <w:trHeight w:val="150"/>
          <w:tblHeader/>
        </w:trPr>
        <w:tc>
          <w:tcPr>
            <w:tcW w:w="562" w:type="dxa"/>
          </w:tcPr>
          <w:p w14:paraId="4FA740C0" w14:textId="77777777" w:rsidR="00CE15C8" w:rsidRPr="00CE15C8" w:rsidRDefault="00CE15C8" w:rsidP="00CE15C8">
            <w:pPr>
              <w:pStyle w:val="Heading2"/>
              <w:spacing w:before="120" w:after="120"/>
              <w:jc w:val="center"/>
              <w:rPr>
                <w:rFonts w:ascii="Calibri" w:hAnsi="Calibri" w:cs="Arial"/>
                <w:sz w:val="22"/>
                <w:szCs w:val="22"/>
              </w:rPr>
            </w:pPr>
          </w:p>
        </w:tc>
        <w:tc>
          <w:tcPr>
            <w:tcW w:w="7230" w:type="dxa"/>
            <w:shd w:val="clear" w:color="auto" w:fill="auto"/>
          </w:tcPr>
          <w:p w14:paraId="676468BF" w14:textId="168A3887" w:rsidR="00CE15C8" w:rsidRPr="00CE15C8" w:rsidRDefault="00CE15C8" w:rsidP="00CE15C8">
            <w:pPr>
              <w:pStyle w:val="Heading2"/>
              <w:spacing w:before="120" w:after="120"/>
              <w:rPr>
                <w:rFonts w:ascii="Calibri" w:hAnsi="Calibri" w:cs="Arial"/>
                <w:sz w:val="22"/>
                <w:szCs w:val="22"/>
              </w:rPr>
            </w:pPr>
            <w:r w:rsidRPr="00CE15C8">
              <w:rPr>
                <w:rFonts w:ascii="Calibri" w:hAnsi="Calibri" w:cs="Arial"/>
                <w:sz w:val="22"/>
                <w:szCs w:val="22"/>
              </w:rPr>
              <w:t xml:space="preserve"> </w:t>
            </w:r>
          </w:p>
        </w:tc>
        <w:tc>
          <w:tcPr>
            <w:tcW w:w="661" w:type="dxa"/>
            <w:shd w:val="clear" w:color="auto" w:fill="auto"/>
          </w:tcPr>
          <w:p w14:paraId="12135AA1" w14:textId="77777777" w:rsidR="00CE15C8" w:rsidRPr="00CE15C8" w:rsidRDefault="00CE15C8" w:rsidP="00CE15C8">
            <w:pPr>
              <w:spacing w:before="120" w:after="120"/>
              <w:jc w:val="center"/>
              <w:rPr>
                <w:rFonts w:ascii="Calibri" w:hAnsi="Calibri" w:cs="Arial"/>
                <w:b/>
                <w:sz w:val="22"/>
                <w:szCs w:val="22"/>
              </w:rPr>
            </w:pPr>
            <w:r w:rsidRPr="00CE15C8">
              <w:rPr>
                <w:rFonts w:ascii="Calibri" w:hAnsi="Calibri" w:cs="Arial"/>
                <w:b/>
                <w:sz w:val="22"/>
                <w:szCs w:val="22"/>
              </w:rPr>
              <w:t>YES</w:t>
            </w:r>
          </w:p>
        </w:tc>
        <w:tc>
          <w:tcPr>
            <w:tcW w:w="661" w:type="dxa"/>
            <w:shd w:val="clear" w:color="auto" w:fill="auto"/>
          </w:tcPr>
          <w:p w14:paraId="0B889F5E" w14:textId="77777777" w:rsidR="00CE15C8" w:rsidRPr="00CE15C8" w:rsidRDefault="00CE15C8" w:rsidP="00CE15C8">
            <w:pPr>
              <w:spacing w:before="120" w:after="120"/>
              <w:jc w:val="center"/>
              <w:rPr>
                <w:rFonts w:ascii="Calibri" w:hAnsi="Calibri" w:cs="Arial"/>
                <w:b/>
                <w:sz w:val="22"/>
                <w:szCs w:val="22"/>
              </w:rPr>
            </w:pPr>
            <w:r w:rsidRPr="00CE15C8">
              <w:rPr>
                <w:rFonts w:ascii="Calibri" w:hAnsi="Calibri" w:cs="Arial"/>
                <w:b/>
                <w:sz w:val="22"/>
                <w:szCs w:val="22"/>
              </w:rPr>
              <w:t>NO</w:t>
            </w:r>
          </w:p>
        </w:tc>
        <w:tc>
          <w:tcPr>
            <w:tcW w:w="662" w:type="dxa"/>
            <w:shd w:val="clear" w:color="auto" w:fill="auto"/>
          </w:tcPr>
          <w:p w14:paraId="13569A90" w14:textId="77777777" w:rsidR="00CE15C8" w:rsidRPr="00CE15C8" w:rsidRDefault="00CE15C8" w:rsidP="00CE15C8">
            <w:pPr>
              <w:spacing w:before="120" w:after="120"/>
              <w:jc w:val="center"/>
              <w:rPr>
                <w:rFonts w:ascii="Calibri" w:hAnsi="Calibri" w:cs="Arial"/>
                <w:b/>
                <w:sz w:val="22"/>
                <w:szCs w:val="22"/>
              </w:rPr>
            </w:pPr>
            <w:r w:rsidRPr="00CE15C8">
              <w:rPr>
                <w:rFonts w:ascii="Calibri" w:hAnsi="Calibri" w:cs="Arial"/>
                <w:b/>
                <w:sz w:val="22"/>
                <w:szCs w:val="22"/>
              </w:rPr>
              <w:t>N/A</w:t>
            </w:r>
          </w:p>
        </w:tc>
      </w:tr>
      <w:tr w:rsidR="00CE15C8" w:rsidRPr="00CE15C8" w14:paraId="6108B0E0" w14:textId="77777777" w:rsidTr="00CE15C8">
        <w:trPr>
          <w:cantSplit/>
        </w:trPr>
        <w:tc>
          <w:tcPr>
            <w:tcW w:w="562" w:type="dxa"/>
          </w:tcPr>
          <w:p w14:paraId="6A4842B7" w14:textId="6FB7E62E"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30" w:type="dxa"/>
          </w:tcPr>
          <w:p w14:paraId="1524062A" w14:textId="5E6BD7F2"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Are ambient temperatures in the workshop suitable for the work to be carried out?</w:t>
            </w:r>
          </w:p>
        </w:tc>
        <w:tc>
          <w:tcPr>
            <w:tcW w:w="661" w:type="dxa"/>
          </w:tcPr>
          <w:p w14:paraId="220D4084" w14:textId="77777777" w:rsidR="00CE15C8" w:rsidRPr="00CE15C8" w:rsidRDefault="00CE15C8" w:rsidP="00CE15C8">
            <w:pPr>
              <w:spacing w:before="120" w:after="120"/>
              <w:jc w:val="both"/>
              <w:rPr>
                <w:rFonts w:ascii="Calibri" w:hAnsi="Calibri" w:cs="Arial"/>
                <w:b/>
                <w:sz w:val="22"/>
                <w:szCs w:val="22"/>
              </w:rPr>
            </w:pPr>
          </w:p>
        </w:tc>
        <w:tc>
          <w:tcPr>
            <w:tcW w:w="661" w:type="dxa"/>
          </w:tcPr>
          <w:p w14:paraId="7170D7D3" w14:textId="77777777" w:rsidR="00CE15C8" w:rsidRPr="00CE15C8" w:rsidRDefault="00CE15C8" w:rsidP="00CE15C8">
            <w:pPr>
              <w:spacing w:before="120" w:after="120"/>
              <w:jc w:val="both"/>
              <w:rPr>
                <w:rFonts w:ascii="Calibri" w:hAnsi="Calibri" w:cs="Arial"/>
                <w:b/>
                <w:sz w:val="22"/>
                <w:szCs w:val="22"/>
              </w:rPr>
            </w:pPr>
          </w:p>
        </w:tc>
        <w:tc>
          <w:tcPr>
            <w:tcW w:w="662" w:type="dxa"/>
          </w:tcPr>
          <w:p w14:paraId="1114AB9F" w14:textId="77777777" w:rsidR="00CE15C8" w:rsidRPr="00CE15C8" w:rsidRDefault="00CE15C8" w:rsidP="00CE15C8">
            <w:pPr>
              <w:spacing w:before="120" w:after="120"/>
              <w:jc w:val="both"/>
              <w:rPr>
                <w:rFonts w:ascii="Calibri" w:hAnsi="Calibri" w:cs="Arial"/>
                <w:b/>
                <w:sz w:val="22"/>
                <w:szCs w:val="22"/>
              </w:rPr>
            </w:pPr>
          </w:p>
        </w:tc>
      </w:tr>
      <w:tr w:rsidR="00CE15C8" w:rsidRPr="00CE15C8" w14:paraId="2FA1C431" w14:textId="77777777" w:rsidTr="00CE15C8">
        <w:trPr>
          <w:cantSplit/>
        </w:trPr>
        <w:tc>
          <w:tcPr>
            <w:tcW w:w="562" w:type="dxa"/>
          </w:tcPr>
          <w:p w14:paraId="02039CDF" w14:textId="7D06651F" w:rsidR="00CE15C8" w:rsidRPr="00CE15C8" w:rsidRDefault="00CE15C8" w:rsidP="00CE15C8">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30" w:type="dxa"/>
          </w:tcPr>
          <w:p w14:paraId="25767178" w14:textId="71346495" w:rsidR="00CE15C8" w:rsidRPr="00CE15C8" w:rsidRDefault="00CE15C8" w:rsidP="00CE15C8">
            <w:pPr>
              <w:spacing w:before="120" w:after="120"/>
              <w:jc w:val="both"/>
              <w:rPr>
                <w:rFonts w:ascii="Calibri" w:hAnsi="Calibri" w:cs="Arial"/>
                <w:b/>
                <w:sz w:val="22"/>
                <w:szCs w:val="22"/>
              </w:rPr>
            </w:pPr>
            <w:r w:rsidRPr="00CE15C8">
              <w:rPr>
                <w:rStyle w:val="Strong"/>
                <w:rFonts w:ascii="Calibri" w:hAnsi="Calibri" w:cs="Arial"/>
                <w:b w:val="0"/>
                <w:sz w:val="22"/>
                <w:szCs w:val="22"/>
              </w:rPr>
              <w:t>Is general ventilation of the workshop area satisfactory?</w:t>
            </w:r>
          </w:p>
        </w:tc>
        <w:tc>
          <w:tcPr>
            <w:tcW w:w="661" w:type="dxa"/>
          </w:tcPr>
          <w:p w14:paraId="4BEBD83E" w14:textId="77777777" w:rsidR="00CE15C8" w:rsidRPr="00CE15C8" w:rsidRDefault="00CE15C8" w:rsidP="00CE15C8">
            <w:pPr>
              <w:spacing w:before="120" w:after="120"/>
              <w:jc w:val="both"/>
              <w:rPr>
                <w:rFonts w:ascii="Calibri" w:hAnsi="Calibri" w:cs="Arial"/>
                <w:b/>
                <w:sz w:val="22"/>
                <w:szCs w:val="22"/>
              </w:rPr>
            </w:pPr>
          </w:p>
        </w:tc>
        <w:tc>
          <w:tcPr>
            <w:tcW w:w="661" w:type="dxa"/>
          </w:tcPr>
          <w:p w14:paraId="31D39F96" w14:textId="77777777" w:rsidR="00CE15C8" w:rsidRPr="00CE15C8" w:rsidRDefault="00CE15C8" w:rsidP="00CE15C8">
            <w:pPr>
              <w:spacing w:before="120" w:after="120"/>
              <w:jc w:val="both"/>
              <w:rPr>
                <w:rFonts w:ascii="Calibri" w:hAnsi="Calibri" w:cs="Arial"/>
                <w:b/>
                <w:sz w:val="22"/>
                <w:szCs w:val="22"/>
              </w:rPr>
            </w:pPr>
          </w:p>
        </w:tc>
        <w:tc>
          <w:tcPr>
            <w:tcW w:w="662" w:type="dxa"/>
          </w:tcPr>
          <w:p w14:paraId="1E9E07E6" w14:textId="77777777" w:rsidR="00CE15C8" w:rsidRPr="00CE15C8" w:rsidRDefault="00CE15C8" w:rsidP="00CE15C8">
            <w:pPr>
              <w:spacing w:before="120" w:after="120"/>
              <w:jc w:val="both"/>
              <w:rPr>
                <w:rFonts w:ascii="Calibri" w:hAnsi="Calibri" w:cs="Arial"/>
                <w:b/>
                <w:sz w:val="22"/>
                <w:szCs w:val="22"/>
              </w:rPr>
            </w:pPr>
          </w:p>
        </w:tc>
      </w:tr>
      <w:tr w:rsidR="00426C45" w:rsidRPr="00CE15C8" w14:paraId="5251635E" w14:textId="77777777" w:rsidTr="00CE15C8">
        <w:trPr>
          <w:cantSplit/>
        </w:trPr>
        <w:tc>
          <w:tcPr>
            <w:tcW w:w="562" w:type="dxa"/>
          </w:tcPr>
          <w:p w14:paraId="285432A2" w14:textId="175DDCE0" w:rsidR="00426C45" w:rsidRDefault="00426C45" w:rsidP="00CE15C8">
            <w:pPr>
              <w:spacing w:before="120" w:after="120"/>
              <w:jc w:val="center"/>
              <w:rPr>
                <w:rFonts w:asciiTheme="minorHAnsi" w:hAnsiTheme="minorHAnsi" w:cs="Arial"/>
                <w:sz w:val="22"/>
              </w:rPr>
            </w:pPr>
            <w:r>
              <w:rPr>
                <w:rFonts w:asciiTheme="minorHAnsi" w:hAnsiTheme="minorHAnsi" w:cs="Arial"/>
                <w:sz w:val="22"/>
              </w:rPr>
              <w:t>3</w:t>
            </w:r>
          </w:p>
        </w:tc>
        <w:tc>
          <w:tcPr>
            <w:tcW w:w="7230" w:type="dxa"/>
          </w:tcPr>
          <w:p w14:paraId="412741C6" w14:textId="235C6DBE" w:rsidR="00426C45" w:rsidRPr="00CE15C8" w:rsidRDefault="00426C45" w:rsidP="00CE15C8">
            <w:pPr>
              <w:spacing w:before="120" w:after="120"/>
              <w:jc w:val="both"/>
              <w:rPr>
                <w:rStyle w:val="Strong"/>
                <w:rFonts w:ascii="Calibri" w:hAnsi="Calibri" w:cs="Arial"/>
                <w:b w:val="0"/>
                <w:sz w:val="22"/>
                <w:szCs w:val="22"/>
              </w:rPr>
            </w:pPr>
            <w:r>
              <w:rPr>
                <w:rStyle w:val="Strong"/>
                <w:rFonts w:ascii="Calibri" w:hAnsi="Calibri" w:cs="Arial"/>
                <w:b w:val="0"/>
                <w:sz w:val="22"/>
                <w:szCs w:val="22"/>
              </w:rPr>
              <w:t>Are there any other items of equipment that require a separate LEV system?</w:t>
            </w:r>
          </w:p>
        </w:tc>
        <w:tc>
          <w:tcPr>
            <w:tcW w:w="661" w:type="dxa"/>
          </w:tcPr>
          <w:p w14:paraId="1A13295D" w14:textId="77777777" w:rsidR="00426C45" w:rsidRPr="00CE15C8" w:rsidRDefault="00426C45" w:rsidP="00CE15C8">
            <w:pPr>
              <w:spacing w:before="120" w:after="120"/>
              <w:jc w:val="both"/>
              <w:rPr>
                <w:rFonts w:ascii="Calibri" w:hAnsi="Calibri" w:cs="Arial"/>
                <w:b/>
                <w:sz w:val="22"/>
                <w:szCs w:val="22"/>
              </w:rPr>
            </w:pPr>
          </w:p>
        </w:tc>
        <w:tc>
          <w:tcPr>
            <w:tcW w:w="661" w:type="dxa"/>
          </w:tcPr>
          <w:p w14:paraId="6C26A5DB" w14:textId="77777777" w:rsidR="00426C45" w:rsidRPr="00CE15C8" w:rsidRDefault="00426C45" w:rsidP="00CE15C8">
            <w:pPr>
              <w:spacing w:before="120" w:after="120"/>
              <w:jc w:val="both"/>
              <w:rPr>
                <w:rFonts w:ascii="Calibri" w:hAnsi="Calibri" w:cs="Arial"/>
                <w:b/>
                <w:sz w:val="22"/>
                <w:szCs w:val="22"/>
              </w:rPr>
            </w:pPr>
          </w:p>
        </w:tc>
        <w:tc>
          <w:tcPr>
            <w:tcW w:w="662" w:type="dxa"/>
          </w:tcPr>
          <w:p w14:paraId="21B5B0EE" w14:textId="77777777" w:rsidR="00426C45" w:rsidRPr="00CE15C8" w:rsidRDefault="00426C45" w:rsidP="00CE15C8">
            <w:pPr>
              <w:spacing w:before="120" w:after="120"/>
              <w:jc w:val="both"/>
              <w:rPr>
                <w:rFonts w:ascii="Calibri" w:hAnsi="Calibri" w:cs="Arial"/>
                <w:b/>
                <w:sz w:val="22"/>
                <w:szCs w:val="22"/>
              </w:rPr>
            </w:pPr>
          </w:p>
        </w:tc>
      </w:tr>
    </w:tbl>
    <w:p w14:paraId="6E35D419" w14:textId="2A472569" w:rsidR="00CE15C8" w:rsidRDefault="00CE15C8" w:rsidP="00CE15C8"/>
    <w:p w14:paraId="0672E891" w14:textId="0CEA7D41" w:rsidR="00CE15C8" w:rsidRDefault="00CE15C8" w:rsidP="00CE15C8"/>
    <w:p w14:paraId="1AD3E5A1" w14:textId="109F467A" w:rsidR="0010402F" w:rsidRDefault="0010402F">
      <w:r>
        <w:br w:type="page"/>
      </w:r>
    </w:p>
    <w:p w14:paraId="2676E220" w14:textId="1A83DBEF" w:rsidR="00CE15C8" w:rsidRPr="00065993" w:rsidRDefault="00CE15C8"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lastRenderedPageBreak/>
        <w:t>Section F : Noise</w:t>
      </w:r>
    </w:p>
    <w:p w14:paraId="10A52521" w14:textId="77777777" w:rsidR="00CE15C8" w:rsidRDefault="00CE15C8" w:rsidP="00CE15C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61"/>
        <w:gridCol w:w="661"/>
        <w:gridCol w:w="662"/>
      </w:tblGrid>
      <w:tr w:rsidR="00CE15C8" w:rsidRPr="00CE15C8" w14:paraId="4393804D" w14:textId="77777777" w:rsidTr="00CE15C8">
        <w:trPr>
          <w:cantSplit/>
          <w:trHeight w:val="150"/>
          <w:tblHeader/>
        </w:trPr>
        <w:tc>
          <w:tcPr>
            <w:tcW w:w="562" w:type="dxa"/>
          </w:tcPr>
          <w:p w14:paraId="1F3CA967" w14:textId="77777777" w:rsidR="00CE15C8" w:rsidRPr="00CE15C8" w:rsidRDefault="00CE15C8" w:rsidP="00CE15C8">
            <w:pPr>
              <w:pStyle w:val="Heading2"/>
              <w:spacing w:before="120" w:after="120"/>
              <w:rPr>
                <w:rFonts w:ascii="Calibri" w:hAnsi="Calibri" w:cs="Arial"/>
                <w:color w:val="000000" w:themeColor="text1"/>
                <w:sz w:val="22"/>
                <w:szCs w:val="22"/>
              </w:rPr>
            </w:pPr>
          </w:p>
        </w:tc>
        <w:tc>
          <w:tcPr>
            <w:tcW w:w="7230" w:type="dxa"/>
            <w:shd w:val="clear" w:color="auto" w:fill="auto"/>
          </w:tcPr>
          <w:p w14:paraId="727B403A" w14:textId="2AD74346" w:rsidR="00CE15C8" w:rsidRPr="00CE15C8" w:rsidRDefault="00CE15C8" w:rsidP="00CE15C8">
            <w:pPr>
              <w:pStyle w:val="Heading2"/>
              <w:spacing w:before="120" w:after="120"/>
              <w:rPr>
                <w:rFonts w:ascii="Calibri" w:hAnsi="Calibri" w:cs="Arial"/>
                <w:color w:val="000000" w:themeColor="text1"/>
                <w:sz w:val="22"/>
                <w:szCs w:val="22"/>
              </w:rPr>
            </w:pPr>
          </w:p>
        </w:tc>
        <w:tc>
          <w:tcPr>
            <w:tcW w:w="661" w:type="dxa"/>
            <w:shd w:val="clear" w:color="auto" w:fill="auto"/>
          </w:tcPr>
          <w:p w14:paraId="7D5BE3B5"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YES</w:t>
            </w:r>
          </w:p>
        </w:tc>
        <w:tc>
          <w:tcPr>
            <w:tcW w:w="661" w:type="dxa"/>
            <w:shd w:val="clear" w:color="auto" w:fill="auto"/>
          </w:tcPr>
          <w:p w14:paraId="493B9F0C"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NO</w:t>
            </w:r>
          </w:p>
        </w:tc>
        <w:tc>
          <w:tcPr>
            <w:tcW w:w="662" w:type="dxa"/>
            <w:shd w:val="clear" w:color="auto" w:fill="auto"/>
          </w:tcPr>
          <w:p w14:paraId="0F5178C9" w14:textId="77777777" w:rsidR="00CE15C8" w:rsidRPr="00CE15C8" w:rsidRDefault="00CE15C8" w:rsidP="00CE15C8">
            <w:pPr>
              <w:spacing w:before="120" w:after="120"/>
              <w:jc w:val="center"/>
              <w:rPr>
                <w:rFonts w:ascii="Calibri" w:hAnsi="Calibri" w:cs="Arial"/>
                <w:b/>
                <w:color w:val="000000" w:themeColor="text1"/>
                <w:sz w:val="22"/>
                <w:szCs w:val="22"/>
              </w:rPr>
            </w:pPr>
            <w:r w:rsidRPr="00CE15C8">
              <w:rPr>
                <w:rFonts w:ascii="Calibri" w:hAnsi="Calibri" w:cs="Arial"/>
                <w:b/>
                <w:color w:val="000000" w:themeColor="text1"/>
                <w:sz w:val="22"/>
                <w:szCs w:val="22"/>
              </w:rPr>
              <w:t>N/A</w:t>
            </w:r>
          </w:p>
        </w:tc>
      </w:tr>
      <w:tr w:rsidR="00CE15C8" w:rsidRPr="00CE15C8" w14:paraId="1C9ADE5B" w14:textId="77777777" w:rsidTr="00CE15C8">
        <w:trPr>
          <w:cantSplit/>
        </w:trPr>
        <w:tc>
          <w:tcPr>
            <w:tcW w:w="562" w:type="dxa"/>
          </w:tcPr>
          <w:p w14:paraId="07BC6F29" w14:textId="409A5458" w:rsidR="00CE15C8" w:rsidRPr="00CE15C8" w:rsidRDefault="00CE15C8" w:rsidP="00CE15C8">
            <w:pPr>
              <w:spacing w:before="120" w:after="120"/>
              <w:jc w:val="both"/>
              <w:rPr>
                <w:rStyle w:val="Strong"/>
                <w:rFonts w:ascii="Calibri" w:hAnsi="Calibri" w:cs="Arial"/>
                <w:b w:val="0"/>
                <w:sz w:val="22"/>
                <w:szCs w:val="22"/>
              </w:rPr>
            </w:pPr>
            <w:r>
              <w:rPr>
                <w:rFonts w:asciiTheme="minorHAnsi" w:hAnsiTheme="minorHAnsi" w:cs="Arial"/>
                <w:sz w:val="22"/>
              </w:rPr>
              <w:t>1</w:t>
            </w:r>
          </w:p>
        </w:tc>
        <w:tc>
          <w:tcPr>
            <w:tcW w:w="7230" w:type="dxa"/>
          </w:tcPr>
          <w:p w14:paraId="0CADD62E" w14:textId="449145D5" w:rsidR="00CE15C8" w:rsidRPr="00CE15C8" w:rsidRDefault="00CE15C8" w:rsidP="00CE15C8">
            <w:pPr>
              <w:spacing w:before="120" w:after="120"/>
              <w:jc w:val="both"/>
              <w:rPr>
                <w:rFonts w:ascii="Calibri" w:hAnsi="Calibri" w:cs="Arial"/>
                <w:b/>
                <w:sz w:val="22"/>
                <w:szCs w:val="22"/>
              </w:rPr>
            </w:pPr>
            <w:r w:rsidRPr="00CE15C8">
              <w:rPr>
                <w:rStyle w:val="Strong"/>
                <w:rFonts w:ascii="Calibri" w:hAnsi="Calibri" w:cs="Arial"/>
                <w:b w:val="0"/>
                <w:sz w:val="22"/>
                <w:szCs w:val="22"/>
              </w:rPr>
              <w:t>Do workshop operations produce an excessive or uncomfortable noise level?  (Guide: is it necessary to raise one’s voice substantially to speak</w:t>
            </w:r>
            <w:r w:rsidR="00426C45">
              <w:rPr>
                <w:rStyle w:val="Strong"/>
                <w:rFonts w:ascii="Calibri" w:hAnsi="Calibri" w:cs="Arial"/>
                <w:b w:val="0"/>
                <w:sz w:val="22"/>
                <w:szCs w:val="22"/>
              </w:rPr>
              <w:t xml:space="preserve"> at 1m distance from another person</w:t>
            </w:r>
            <w:r w:rsidRPr="00CE15C8">
              <w:rPr>
                <w:rStyle w:val="Strong"/>
                <w:rFonts w:ascii="Calibri" w:hAnsi="Calibri" w:cs="Arial"/>
                <w:b w:val="0"/>
                <w:sz w:val="22"/>
                <w:szCs w:val="22"/>
              </w:rPr>
              <w:t>)</w:t>
            </w:r>
          </w:p>
        </w:tc>
        <w:tc>
          <w:tcPr>
            <w:tcW w:w="661" w:type="dxa"/>
          </w:tcPr>
          <w:p w14:paraId="03FE4BC7" w14:textId="77777777" w:rsidR="00CE15C8" w:rsidRPr="00CE15C8" w:rsidRDefault="00CE15C8" w:rsidP="00CE15C8">
            <w:pPr>
              <w:spacing w:before="120" w:after="120"/>
              <w:jc w:val="both"/>
              <w:rPr>
                <w:rFonts w:ascii="Calibri" w:hAnsi="Calibri" w:cs="Arial"/>
                <w:b/>
                <w:sz w:val="22"/>
                <w:szCs w:val="22"/>
              </w:rPr>
            </w:pPr>
          </w:p>
        </w:tc>
        <w:tc>
          <w:tcPr>
            <w:tcW w:w="661" w:type="dxa"/>
          </w:tcPr>
          <w:p w14:paraId="4DADB316" w14:textId="77777777" w:rsidR="00CE15C8" w:rsidRPr="00CE15C8" w:rsidRDefault="00CE15C8" w:rsidP="00CE15C8">
            <w:pPr>
              <w:spacing w:before="120" w:after="120"/>
              <w:jc w:val="both"/>
              <w:rPr>
                <w:rFonts w:ascii="Calibri" w:hAnsi="Calibri" w:cs="Arial"/>
                <w:b/>
                <w:sz w:val="22"/>
                <w:szCs w:val="22"/>
              </w:rPr>
            </w:pPr>
          </w:p>
        </w:tc>
        <w:tc>
          <w:tcPr>
            <w:tcW w:w="662" w:type="dxa"/>
          </w:tcPr>
          <w:p w14:paraId="1BBC29C3" w14:textId="77777777" w:rsidR="00CE15C8" w:rsidRPr="00CE15C8" w:rsidRDefault="00CE15C8" w:rsidP="00CE15C8">
            <w:pPr>
              <w:spacing w:before="120" w:after="120"/>
              <w:jc w:val="both"/>
              <w:rPr>
                <w:rFonts w:ascii="Calibri" w:hAnsi="Calibri" w:cs="Arial"/>
                <w:b/>
                <w:sz w:val="22"/>
                <w:szCs w:val="22"/>
              </w:rPr>
            </w:pPr>
          </w:p>
        </w:tc>
      </w:tr>
      <w:tr w:rsidR="00CE15C8" w:rsidRPr="00CE15C8" w14:paraId="043D1C9C" w14:textId="77777777" w:rsidTr="00CE15C8">
        <w:trPr>
          <w:cantSplit/>
        </w:trPr>
        <w:tc>
          <w:tcPr>
            <w:tcW w:w="562" w:type="dxa"/>
          </w:tcPr>
          <w:p w14:paraId="3F45A90C" w14:textId="7BA27BD2" w:rsidR="00CE15C8" w:rsidRPr="00CE15C8" w:rsidRDefault="00CE15C8" w:rsidP="00CE15C8">
            <w:pPr>
              <w:spacing w:before="120" w:after="120"/>
              <w:jc w:val="both"/>
              <w:rPr>
                <w:rStyle w:val="Strong"/>
                <w:rFonts w:ascii="Calibri" w:hAnsi="Calibri" w:cs="Arial"/>
                <w:b w:val="0"/>
                <w:sz w:val="22"/>
                <w:szCs w:val="22"/>
              </w:rPr>
            </w:pPr>
            <w:r>
              <w:rPr>
                <w:rFonts w:asciiTheme="minorHAnsi" w:hAnsiTheme="minorHAnsi" w:cs="Arial"/>
                <w:sz w:val="22"/>
              </w:rPr>
              <w:t>2</w:t>
            </w:r>
          </w:p>
        </w:tc>
        <w:tc>
          <w:tcPr>
            <w:tcW w:w="7230" w:type="dxa"/>
          </w:tcPr>
          <w:p w14:paraId="7C510B97" w14:textId="63012DC4"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If so, has noise monitoring been requested and carried out?</w:t>
            </w:r>
          </w:p>
        </w:tc>
        <w:tc>
          <w:tcPr>
            <w:tcW w:w="661" w:type="dxa"/>
          </w:tcPr>
          <w:p w14:paraId="4C36AB72" w14:textId="77777777" w:rsidR="00CE15C8" w:rsidRPr="00CE15C8" w:rsidRDefault="00CE15C8" w:rsidP="00CE15C8">
            <w:pPr>
              <w:spacing w:before="120" w:after="120"/>
              <w:jc w:val="both"/>
              <w:rPr>
                <w:rFonts w:ascii="Calibri" w:hAnsi="Calibri" w:cs="Arial"/>
                <w:b/>
                <w:sz w:val="22"/>
                <w:szCs w:val="22"/>
              </w:rPr>
            </w:pPr>
          </w:p>
        </w:tc>
        <w:tc>
          <w:tcPr>
            <w:tcW w:w="661" w:type="dxa"/>
          </w:tcPr>
          <w:p w14:paraId="685C1D89" w14:textId="77777777" w:rsidR="00CE15C8" w:rsidRPr="00CE15C8" w:rsidRDefault="00CE15C8" w:rsidP="00CE15C8">
            <w:pPr>
              <w:spacing w:before="120" w:after="120"/>
              <w:jc w:val="both"/>
              <w:rPr>
                <w:rFonts w:ascii="Calibri" w:hAnsi="Calibri" w:cs="Arial"/>
                <w:b/>
                <w:sz w:val="22"/>
                <w:szCs w:val="22"/>
              </w:rPr>
            </w:pPr>
          </w:p>
        </w:tc>
        <w:tc>
          <w:tcPr>
            <w:tcW w:w="662" w:type="dxa"/>
          </w:tcPr>
          <w:p w14:paraId="30E60AE7" w14:textId="77777777" w:rsidR="00CE15C8" w:rsidRPr="00CE15C8" w:rsidRDefault="00CE15C8" w:rsidP="00CE15C8">
            <w:pPr>
              <w:spacing w:before="120" w:after="120"/>
              <w:jc w:val="both"/>
              <w:rPr>
                <w:rFonts w:ascii="Calibri" w:hAnsi="Calibri" w:cs="Arial"/>
                <w:b/>
                <w:sz w:val="22"/>
                <w:szCs w:val="22"/>
              </w:rPr>
            </w:pPr>
          </w:p>
        </w:tc>
      </w:tr>
      <w:tr w:rsidR="00CE15C8" w:rsidRPr="00CE15C8" w14:paraId="2BE13421" w14:textId="77777777" w:rsidTr="00CE15C8">
        <w:trPr>
          <w:cantSplit/>
        </w:trPr>
        <w:tc>
          <w:tcPr>
            <w:tcW w:w="562" w:type="dxa"/>
          </w:tcPr>
          <w:p w14:paraId="4BEC52F2" w14:textId="23752EE9" w:rsidR="00CE15C8" w:rsidRPr="00CE15C8" w:rsidRDefault="00CE15C8" w:rsidP="00CE15C8">
            <w:pPr>
              <w:spacing w:before="120" w:after="120"/>
              <w:jc w:val="both"/>
              <w:rPr>
                <w:rStyle w:val="Strong"/>
                <w:rFonts w:ascii="Calibri" w:hAnsi="Calibri" w:cs="Arial"/>
                <w:b w:val="0"/>
                <w:sz w:val="22"/>
                <w:szCs w:val="22"/>
              </w:rPr>
            </w:pPr>
            <w:r>
              <w:rPr>
                <w:rFonts w:asciiTheme="minorHAnsi" w:hAnsiTheme="minorHAnsi" w:cs="Arial"/>
                <w:sz w:val="22"/>
              </w:rPr>
              <w:t>3</w:t>
            </w:r>
          </w:p>
        </w:tc>
        <w:tc>
          <w:tcPr>
            <w:tcW w:w="7230" w:type="dxa"/>
          </w:tcPr>
          <w:p w14:paraId="377F343C" w14:textId="0BF217C0"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Where required, have suitable forms of engineering control been implemented to control the noise at source?</w:t>
            </w:r>
          </w:p>
        </w:tc>
        <w:tc>
          <w:tcPr>
            <w:tcW w:w="661" w:type="dxa"/>
          </w:tcPr>
          <w:p w14:paraId="2603B80B" w14:textId="77777777" w:rsidR="00CE15C8" w:rsidRPr="00CE15C8" w:rsidRDefault="00CE15C8" w:rsidP="00CE15C8">
            <w:pPr>
              <w:spacing w:before="120" w:after="120"/>
              <w:jc w:val="both"/>
              <w:rPr>
                <w:rFonts w:ascii="Calibri" w:hAnsi="Calibri" w:cs="Arial"/>
                <w:b/>
                <w:sz w:val="22"/>
                <w:szCs w:val="22"/>
              </w:rPr>
            </w:pPr>
          </w:p>
        </w:tc>
        <w:tc>
          <w:tcPr>
            <w:tcW w:w="661" w:type="dxa"/>
          </w:tcPr>
          <w:p w14:paraId="77B83417" w14:textId="77777777" w:rsidR="00CE15C8" w:rsidRPr="00CE15C8" w:rsidRDefault="00CE15C8" w:rsidP="00CE15C8">
            <w:pPr>
              <w:spacing w:before="120" w:after="120"/>
              <w:jc w:val="both"/>
              <w:rPr>
                <w:rFonts w:ascii="Calibri" w:hAnsi="Calibri" w:cs="Arial"/>
                <w:b/>
                <w:sz w:val="22"/>
                <w:szCs w:val="22"/>
              </w:rPr>
            </w:pPr>
          </w:p>
        </w:tc>
        <w:tc>
          <w:tcPr>
            <w:tcW w:w="662" w:type="dxa"/>
          </w:tcPr>
          <w:p w14:paraId="70B35C1A" w14:textId="77777777" w:rsidR="00CE15C8" w:rsidRPr="00CE15C8" w:rsidRDefault="00CE15C8" w:rsidP="00CE15C8">
            <w:pPr>
              <w:spacing w:before="120" w:after="120"/>
              <w:jc w:val="both"/>
              <w:rPr>
                <w:rFonts w:ascii="Calibri" w:hAnsi="Calibri" w:cs="Arial"/>
                <w:b/>
                <w:sz w:val="22"/>
                <w:szCs w:val="22"/>
              </w:rPr>
            </w:pPr>
          </w:p>
        </w:tc>
      </w:tr>
      <w:tr w:rsidR="00CE15C8" w:rsidRPr="00CE15C8" w14:paraId="32FC51EB" w14:textId="77777777" w:rsidTr="00CE15C8">
        <w:trPr>
          <w:cantSplit/>
        </w:trPr>
        <w:tc>
          <w:tcPr>
            <w:tcW w:w="562" w:type="dxa"/>
          </w:tcPr>
          <w:p w14:paraId="07A53CF7" w14:textId="619571CA" w:rsidR="00CE15C8" w:rsidRPr="00CE15C8" w:rsidRDefault="00CE15C8" w:rsidP="00CE15C8">
            <w:pPr>
              <w:spacing w:before="120" w:after="120"/>
              <w:jc w:val="both"/>
              <w:rPr>
                <w:rStyle w:val="Strong"/>
                <w:rFonts w:ascii="Calibri" w:hAnsi="Calibri" w:cs="Arial"/>
                <w:b w:val="0"/>
                <w:sz w:val="22"/>
                <w:szCs w:val="22"/>
              </w:rPr>
            </w:pPr>
            <w:r>
              <w:rPr>
                <w:rFonts w:asciiTheme="minorHAnsi" w:hAnsiTheme="minorHAnsi" w:cs="Arial"/>
                <w:sz w:val="22"/>
              </w:rPr>
              <w:t>4</w:t>
            </w:r>
          </w:p>
        </w:tc>
        <w:tc>
          <w:tcPr>
            <w:tcW w:w="7230" w:type="dxa"/>
          </w:tcPr>
          <w:p w14:paraId="79999201" w14:textId="4436DC10"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Are mandatory ear protection zones designated where applicable i.e. where daily noise exposure exceeds 85dB(A)?</w:t>
            </w:r>
          </w:p>
        </w:tc>
        <w:tc>
          <w:tcPr>
            <w:tcW w:w="661" w:type="dxa"/>
          </w:tcPr>
          <w:p w14:paraId="13831D2A" w14:textId="77777777" w:rsidR="00CE15C8" w:rsidRPr="00CE15C8" w:rsidRDefault="00CE15C8" w:rsidP="00CE15C8">
            <w:pPr>
              <w:spacing w:before="120" w:after="120"/>
              <w:jc w:val="both"/>
              <w:rPr>
                <w:rFonts w:ascii="Calibri" w:hAnsi="Calibri" w:cs="Arial"/>
                <w:b/>
                <w:sz w:val="22"/>
                <w:szCs w:val="22"/>
              </w:rPr>
            </w:pPr>
          </w:p>
        </w:tc>
        <w:tc>
          <w:tcPr>
            <w:tcW w:w="661" w:type="dxa"/>
          </w:tcPr>
          <w:p w14:paraId="28027DD8" w14:textId="77777777" w:rsidR="00CE15C8" w:rsidRPr="00CE15C8" w:rsidRDefault="00CE15C8" w:rsidP="00CE15C8">
            <w:pPr>
              <w:spacing w:before="120" w:after="120"/>
              <w:jc w:val="both"/>
              <w:rPr>
                <w:rFonts w:ascii="Calibri" w:hAnsi="Calibri" w:cs="Arial"/>
                <w:b/>
                <w:sz w:val="22"/>
                <w:szCs w:val="22"/>
              </w:rPr>
            </w:pPr>
          </w:p>
        </w:tc>
        <w:tc>
          <w:tcPr>
            <w:tcW w:w="662" w:type="dxa"/>
          </w:tcPr>
          <w:p w14:paraId="02A29A0B" w14:textId="77777777" w:rsidR="00CE15C8" w:rsidRPr="00CE15C8" w:rsidRDefault="00CE15C8" w:rsidP="00CE15C8">
            <w:pPr>
              <w:spacing w:before="120" w:after="120"/>
              <w:jc w:val="both"/>
              <w:rPr>
                <w:rFonts w:ascii="Calibri" w:hAnsi="Calibri" w:cs="Arial"/>
                <w:b/>
                <w:sz w:val="22"/>
                <w:szCs w:val="22"/>
              </w:rPr>
            </w:pPr>
          </w:p>
        </w:tc>
      </w:tr>
      <w:tr w:rsidR="00CE15C8" w:rsidRPr="00CE15C8" w14:paraId="2477583B" w14:textId="77777777" w:rsidTr="00CE15C8">
        <w:trPr>
          <w:cantSplit/>
        </w:trPr>
        <w:tc>
          <w:tcPr>
            <w:tcW w:w="562" w:type="dxa"/>
          </w:tcPr>
          <w:p w14:paraId="1DE0AABE" w14:textId="3D3B47B9" w:rsidR="00CE15C8" w:rsidRPr="00CE15C8" w:rsidRDefault="00CE15C8" w:rsidP="00CE15C8">
            <w:pPr>
              <w:spacing w:before="120" w:after="120"/>
              <w:jc w:val="both"/>
              <w:rPr>
                <w:rStyle w:val="Strong"/>
                <w:rFonts w:ascii="Calibri" w:hAnsi="Calibri" w:cs="Arial"/>
                <w:b w:val="0"/>
                <w:sz w:val="22"/>
                <w:szCs w:val="22"/>
              </w:rPr>
            </w:pPr>
            <w:r>
              <w:rPr>
                <w:rFonts w:asciiTheme="minorHAnsi" w:hAnsiTheme="minorHAnsi" w:cs="Arial"/>
                <w:sz w:val="22"/>
              </w:rPr>
              <w:t>5</w:t>
            </w:r>
          </w:p>
        </w:tc>
        <w:tc>
          <w:tcPr>
            <w:tcW w:w="7230" w:type="dxa"/>
          </w:tcPr>
          <w:p w14:paraId="14DF6783" w14:textId="69207977" w:rsidR="00CE15C8" w:rsidRPr="00CE15C8" w:rsidRDefault="00CE15C8" w:rsidP="00CE15C8">
            <w:pPr>
              <w:spacing w:before="120" w:after="120"/>
              <w:jc w:val="both"/>
              <w:rPr>
                <w:rStyle w:val="Strong"/>
                <w:rFonts w:ascii="Calibri" w:hAnsi="Calibri" w:cs="Arial"/>
                <w:b w:val="0"/>
                <w:sz w:val="22"/>
                <w:szCs w:val="22"/>
              </w:rPr>
            </w:pPr>
            <w:r w:rsidRPr="00CE15C8">
              <w:rPr>
                <w:rStyle w:val="Strong"/>
                <w:rFonts w:ascii="Calibri" w:hAnsi="Calibri" w:cs="Arial"/>
                <w:b w:val="0"/>
                <w:sz w:val="22"/>
                <w:szCs w:val="22"/>
              </w:rPr>
              <w:t>Is there a positive purchasing policy in place where only machines with low noise emission levels are purchased?</w:t>
            </w:r>
          </w:p>
        </w:tc>
        <w:tc>
          <w:tcPr>
            <w:tcW w:w="661" w:type="dxa"/>
          </w:tcPr>
          <w:p w14:paraId="5992CD7A" w14:textId="77777777" w:rsidR="00CE15C8" w:rsidRPr="00CE15C8" w:rsidRDefault="00CE15C8" w:rsidP="00CE15C8">
            <w:pPr>
              <w:spacing w:before="120" w:after="120"/>
              <w:jc w:val="both"/>
              <w:rPr>
                <w:rFonts w:ascii="Calibri" w:hAnsi="Calibri" w:cs="Arial"/>
                <w:b/>
                <w:sz w:val="22"/>
                <w:szCs w:val="22"/>
              </w:rPr>
            </w:pPr>
          </w:p>
        </w:tc>
        <w:tc>
          <w:tcPr>
            <w:tcW w:w="661" w:type="dxa"/>
          </w:tcPr>
          <w:p w14:paraId="6FE1A6B2" w14:textId="77777777" w:rsidR="00CE15C8" w:rsidRPr="00CE15C8" w:rsidRDefault="00CE15C8" w:rsidP="00CE15C8">
            <w:pPr>
              <w:spacing w:before="120" w:after="120"/>
              <w:jc w:val="both"/>
              <w:rPr>
                <w:rFonts w:ascii="Calibri" w:hAnsi="Calibri" w:cs="Arial"/>
                <w:b/>
                <w:sz w:val="22"/>
                <w:szCs w:val="22"/>
              </w:rPr>
            </w:pPr>
          </w:p>
        </w:tc>
        <w:tc>
          <w:tcPr>
            <w:tcW w:w="662" w:type="dxa"/>
          </w:tcPr>
          <w:p w14:paraId="3EC4F1A7" w14:textId="77777777" w:rsidR="00CE15C8" w:rsidRPr="00CE15C8" w:rsidRDefault="00CE15C8" w:rsidP="00CE15C8">
            <w:pPr>
              <w:spacing w:before="120" w:after="120"/>
              <w:jc w:val="both"/>
              <w:rPr>
                <w:rFonts w:ascii="Calibri" w:hAnsi="Calibri" w:cs="Arial"/>
                <w:b/>
                <w:sz w:val="22"/>
                <w:szCs w:val="22"/>
              </w:rPr>
            </w:pPr>
          </w:p>
        </w:tc>
      </w:tr>
    </w:tbl>
    <w:p w14:paraId="1653FFFA" w14:textId="2E01D1C3" w:rsidR="00065993" w:rsidRDefault="00065993"/>
    <w:p w14:paraId="16D8F3FE" w14:textId="1C151C0F" w:rsidR="00426C45" w:rsidRDefault="00426C45"/>
    <w:p w14:paraId="70E23B8B" w14:textId="77777777" w:rsidR="00426C45" w:rsidRDefault="00426C45"/>
    <w:p w14:paraId="3C0B5F8A" w14:textId="6DCABBE1" w:rsidR="004C41A8" w:rsidRPr="00065993" w:rsidRDefault="004C41A8"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t>Section G : Hazardous Substances</w:t>
      </w:r>
    </w:p>
    <w:p w14:paraId="59FF5533" w14:textId="77777777" w:rsidR="004C41A8" w:rsidRDefault="004C41A8" w:rsidP="004C41A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61"/>
        <w:gridCol w:w="661"/>
        <w:gridCol w:w="662"/>
      </w:tblGrid>
      <w:tr w:rsidR="004C41A8" w:rsidRPr="004C41A8" w14:paraId="002370FD" w14:textId="77777777" w:rsidTr="00881C52">
        <w:trPr>
          <w:cantSplit/>
          <w:trHeight w:val="150"/>
          <w:tblHeader/>
        </w:trPr>
        <w:tc>
          <w:tcPr>
            <w:tcW w:w="562" w:type="dxa"/>
          </w:tcPr>
          <w:p w14:paraId="787C2F9F" w14:textId="77777777" w:rsidR="004C41A8" w:rsidRPr="004C41A8" w:rsidRDefault="004C41A8" w:rsidP="004C41A8">
            <w:pPr>
              <w:pStyle w:val="Heading2"/>
              <w:spacing w:before="120" w:after="120"/>
              <w:jc w:val="center"/>
              <w:rPr>
                <w:rFonts w:ascii="Calibri" w:hAnsi="Calibri" w:cs="Arial"/>
                <w:color w:val="000000" w:themeColor="text1"/>
                <w:sz w:val="22"/>
                <w:szCs w:val="22"/>
              </w:rPr>
            </w:pPr>
          </w:p>
        </w:tc>
        <w:tc>
          <w:tcPr>
            <w:tcW w:w="7230" w:type="dxa"/>
            <w:shd w:val="clear" w:color="auto" w:fill="auto"/>
          </w:tcPr>
          <w:p w14:paraId="0B8CF58F" w14:textId="3AE4D996" w:rsidR="004C41A8" w:rsidRPr="004C41A8" w:rsidRDefault="004C41A8" w:rsidP="004C41A8">
            <w:pPr>
              <w:pStyle w:val="Heading2"/>
              <w:spacing w:before="120" w:after="120"/>
              <w:rPr>
                <w:rFonts w:ascii="Calibri" w:hAnsi="Calibri" w:cs="Arial"/>
                <w:color w:val="000000" w:themeColor="text1"/>
                <w:sz w:val="22"/>
                <w:szCs w:val="22"/>
              </w:rPr>
            </w:pPr>
          </w:p>
        </w:tc>
        <w:tc>
          <w:tcPr>
            <w:tcW w:w="661" w:type="dxa"/>
            <w:shd w:val="clear" w:color="auto" w:fill="auto"/>
          </w:tcPr>
          <w:p w14:paraId="39B51709" w14:textId="77777777" w:rsidR="004C41A8" w:rsidRPr="004C41A8" w:rsidRDefault="004C41A8" w:rsidP="004C41A8">
            <w:pPr>
              <w:spacing w:before="120" w:after="120"/>
              <w:jc w:val="center"/>
              <w:rPr>
                <w:rFonts w:ascii="Calibri" w:hAnsi="Calibri" w:cs="Arial"/>
                <w:b/>
                <w:color w:val="000000" w:themeColor="text1"/>
                <w:sz w:val="22"/>
                <w:szCs w:val="22"/>
              </w:rPr>
            </w:pPr>
            <w:r w:rsidRPr="004C41A8">
              <w:rPr>
                <w:rFonts w:ascii="Calibri" w:hAnsi="Calibri" w:cs="Arial"/>
                <w:b/>
                <w:color w:val="000000" w:themeColor="text1"/>
                <w:sz w:val="22"/>
                <w:szCs w:val="22"/>
              </w:rPr>
              <w:t>YES</w:t>
            </w:r>
          </w:p>
        </w:tc>
        <w:tc>
          <w:tcPr>
            <w:tcW w:w="661" w:type="dxa"/>
            <w:shd w:val="clear" w:color="auto" w:fill="auto"/>
          </w:tcPr>
          <w:p w14:paraId="734194ED" w14:textId="77777777" w:rsidR="004C41A8" w:rsidRPr="004C41A8" w:rsidRDefault="004C41A8" w:rsidP="004C41A8">
            <w:pPr>
              <w:spacing w:before="120" w:after="120"/>
              <w:jc w:val="center"/>
              <w:rPr>
                <w:rFonts w:ascii="Calibri" w:hAnsi="Calibri" w:cs="Arial"/>
                <w:b/>
                <w:color w:val="000000" w:themeColor="text1"/>
                <w:sz w:val="22"/>
                <w:szCs w:val="22"/>
              </w:rPr>
            </w:pPr>
            <w:r w:rsidRPr="004C41A8">
              <w:rPr>
                <w:rFonts w:ascii="Calibri" w:hAnsi="Calibri" w:cs="Arial"/>
                <w:b/>
                <w:color w:val="000000" w:themeColor="text1"/>
                <w:sz w:val="22"/>
                <w:szCs w:val="22"/>
              </w:rPr>
              <w:t>NO</w:t>
            </w:r>
          </w:p>
        </w:tc>
        <w:tc>
          <w:tcPr>
            <w:tcW w:w="662" w:type="dxa"/>
            <w:shd w:val="clear" w:color="auto" w:fill="auto"/>
          </w:tcPr>
          <w:p w14:paraId="35FB2E13" w14:textId="77777777" w:rsidR="004C41A8" w:rsidRPr="004C41A8" w:rsidRDefault="004C41A8" w:rsidP="004C41A8">
            <w:pPr>
              <w:spacing w:before="120" w:after="120"/>
              <w:jc w:val="center"/>
              <w:rPr>
                <w:rFonts w:ascii="Calibri" w:hAnsi="Calibri" w:cs="Arial"/>
                <w:b/>
                <w:color w:val="000000" w:themeColor="text1"/>
                <w:sz w:val="22"/>
                <w:szCs w:val="22"/>
              </w:rPr>
            </w:pPr>
            <w:r w:rsidRPr="004C41A8">
              <w:rPr>
                <w:rFonts w:ascii="Calibri" w:hAnsi="Calibri" w:cs="Arial"/>
                <w:b/>
                <w:color w:val="000000" w:themeColor="text1"/>
                <w:sz w:val="22"/>
                <w:szCs w:val="22"/>
              </w:rPr>
              <w:t>N/A</w:t>
            </w:r>
          </w:p>
        </w:tc>
      </w:tr>
      <w:tr w:rsidR="004C41A8" w:rsidRPr="004C41A8" w14:paraId="3EF39F9F" w14:textId="77777777" w:rsidTr="004C41A8">
        <w:trPr>
          <w:cantSplit/>
        </w:trPr>
        <w:tc>
          <w:tcPr>
            <w:tcW w:w="562" w:type="dxa"/>
          </w:tcPr>
          <w:p w14:paraId="485A8094" w14:textId="4ED62822" w:rsidR="004C41A8" w:rsidRPr="004C41A8" w:rsidRDefault="004C41A8" w:rsidP="004C41A8">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30" w:type="dxa"/>
          </w:tcPr>
          <w:p w14:paraId="6AB24478" w14:textId="4F3BE8B0" w:rsidR="004C41A8" w:rsidRPr="004C41A8" w:rsidRDefault="004C41A8" w:rsidP="004C41A8">
            <w:pPr>
              <w:spacing w:before="120" w:after="120"/>
              <w:jc w:val="both"/>
              <w:rPr>
                <w:rFonts w:ascii="Calibri" w:hAnsi="Calibri" w:cs="Arial"/>
                <w:b/>
                <w:sz w:val="22"/>
                <w:szCs w:val="22"/>
              </w:rPr>
            </w:pPr>
            <w:r w:rsidRPr="004C41A8">
              <w:rPr>
                <w:rStyle w:val="Strong"/>
                <w:rFonts w:ascii="Calibri" w:hAnsi="Calibri" w:cs="Arial"/>
                <w:b w:val="0"/>
                <w:sz w:val="22"/>
                <w:szCs w:val="22"/>
              </w:rPr>
              <w:t>Are there any substances which may present a hazard to health in use within the workshop area?</w:t>
            </w:r>
          </w:p>
        </w:tc>
        <w:tc>
          <w:tcPr>
            <w:tcW w:w="661" w:type="dxa"/>
          </w:tcPr>
          <w:p w14:paraId="53F99007" w14:textId="77777777" w:rsidR="004C41A8" w:rsidRPr="004C41A8" w:rsidRDefault="004C41A8" w:rsidP="004C41A8">
            <w:pPr>
              <w:spacing w:before="120" w:after="120"/>
              <w:jc w:val="both"/>
              <w:rPr>
                <w:rFonts w:ascii="Calibri" w:hAnsi="Calibri" w:cs="Arial"/>
                <w:b/>
                <w:sz w:val="22"/>
                <w:szCs w:val="22"/>
              </w:rPr>
            </w:pPr>
          </w:p>
        </w:tc>
        <w:tc>
          <w:tcPr>
            <w:tcW w:w="661" w:type="dxa"/>
          </w:tcPr>
          <w:p w14:paraId="28173C01" w14:textId="77777777" w:rsidR="004C41A8" w:rsidRPr="004C41A8" w:rsidRDefault="004C41A8" w:rsidP="004C41A8">
            <w:pPr>
              <w:spacing w:before="120" w:after="120"/>
              <w:jc w:val="both"/>
              <w:rPr>
                <w:rFonts w:ascii="Calibri" w:hAnsi="Calibri" w:cs="Arial"/>
                <w:b/>
                <w:sz w:val="22"/>
                <w:szCs w:val="22"/>
              </w:rPr>
            </w:pPr>
          </w:p>
        </w:tc>
        <w:tc>
          <w:tcPr>
            <w:tcW w:w="662" w:type="dxa"/>
          </w:tcPr>
          <w:p w14:paraId="1E65B594" w14:textId="77777777" w:rsidR="004C41A8" w:rsidRPr="004C41A8" w:rsidRDefault="004C41A8" w:rsidP="004C41A8">
            <w:pPr>
              <w:spacing w:before="120" w:after="120"/>
              <w:jc w:val="both"/>
              <w:rPr>
                <w:rFonts w:ascii="Calibri" w:hAnsi="Calibri" w:cs="Arial"/>
                <w:b/>
                <w:sz w:val="22"/>
                <w:szCs w:val="22"/>
              </w:rPr>
            </w:pPr>
          </w:p>
        </w:tc>
      </w:tr>
      <w:tr w:rsidR="00426C45" w:rsidRPr="004C41A8" w14:paraId="60043312" w14:textId="77777777" w:rsidTr="004C41A8">
        <w:trPr>
          <w:cantSplit/>
        </w:trPr>
        <w:tc>
          <w:tcPr>
            <w:tcW w:w="562" w:type="dxa"/>
          </w:tcPr>
          <w:p w14:paraId="01205866" w14:textId="6181C5A1" w:rsidR="00426C45" w:rsidRDefault="00426C45" w:rsidP="004C41A8">
            <w:pPr>
              <w:spacing w:before="120" w:after="120"/>
              <w:jc w:val="center"/>
              <w:rPr>
                <w:rFonts w:asciiTheme="minorHAnsi" w:hAnsiTheme="minorHAnsi" w:cs="Arial"/>
                <w:sz w:val="22"/>
              </w:rPr>
            </w:pPr>
            <w:r>
              <w:rPr>
                <w:rFonts w:asciiTheme="minorHAnsi" w:hAnsiTheme="minorHAnsi" w:cs="Arial"/>
                <w:sz w:val="22"/>
              </w:rPr>
              <w:t>2</w:t>
            </w:r>
          </w:p>
        </w:tc>
        <w:tc>
          <w:tcPr>
            <w:tcW w:w="7230" w:type="dxa"/>
          </w:tcPr>
          <w:p w14:paraId="50EBE279" w14:textId="3278DB4C" w:rsidR="00426C45" w:rsidRPr="004C41A8" w:rsidRDefault="00426C45" w:rsidP="004C41A8">
            <w:pPr>
              <w:spacing w:before="120" w:after="120"/>
              <w:jc w:val="both"/>
              <w:rPr>
                <w:rStyle w:val="Strong"/>
                <w:rFonts w:ascii="Calibri" w:hAnsi="Calibri" w:cs="Arial"/>
                <w:b w:val="0"/>
                <w:sz w:val="22"/>
                <w:szCs w:val="22"/>
              </w:rPr>
            </w:pPr>
            <w:r>
              <w:rPr>
                <w:rStyle w:val="Strong"/>
                <w:rFonts w:ascii="Calibri" w:hAnsi="Calibri" w:cs="Arial"/>
                <w:b w:val="0"/>
                <w:sz w:val="22"/>
                <w:szCs w:val="22"/>
              </w:rPr>
              <w:t>Are they stored safely after use?</w:t>
            </w:r>
          </w:p>
        </w:tc>
        <w:tc>
          <w:tcPr>
            <w:tcW w:w="661" w:type="dxa"/>
          </w:tcPr>
          <w:p w14:paraId="045C1640" w14:textId="77777777" w:rsidR="00426C45" w:rsidRPr="004C41A8" w:rsidRDefault="00426C45" w:rsidP="004C41A8">
            <w:pPr>
              <w:spacing w:before="120" w:after="120"/>
              <w:jc w:val="both"/>
              <w:rPr>
                <w:rFonts w:ascii="Calibri" w:hAnsi="Calibri" w:cs="Arial"/>
                <w:b/>
                <w:sz w:val="22"/>
                <w:szCs w:val="22"/>
              </w:rPr>
            </w:pPr>
          </w:p>
        </w:tc>
        <w:tc>
          <w:tcPr>
            <w:tcW w:w="661" w:type="dxa"/>
          </w:tcPr>
          <w:p w14:paraId="5BCE4F78" w14:textId="77777777" w:rsidR="00426C45" w:rsidRPr="004C41A8" w:rsidRDefault="00426C45" w:rsidP="004C41A8">
            <w:pPr>
              <w:spacing w:before="120" w:after="120"/>
              <w:jc w:val="both"/>
              <w:rPr>
                <w:rFonts w:ascii="Calibri" w:hAnsi="Calibri" w:cs="Arial"/>
                <w:b/>
                <w:sz w:val="22"/>
                <w:szCs w:val="22"/>
              </w:rPr>
            </w:pPr>
          </w:p>
        </w:tc>
        <w:tc>
          <w:tcPr>
            <w:tcW w:w="662" w:type="dxa"/>
          </w:tcPr>
          <w:p w14:paraId="14CB8D9B" w14:textId="77777777" w:rsidR="00426C45" w:rsidRPr="004C41A8" w:rsidRDefault="00426C45" w:rsidP="004C41A8">
            <w:pPr>
              <w:spacing w:before="120" w:after="120"/>
              <w:jc w:val="both"/>
              <w:rPr>
                <w:rFonts w:ascii="Calibri" w:hAnsi="Calibri" w:cs="Arial"/>
                <w:b/>
                <w:sz w:val="22"/>
                <w:szCs w:val="22"/>
              </w:rPr>
            </w:pPr>
          </w:p>
        </w:tc>
      </w:tr>
      <w:tr w:rsidR="004C41A8" w:rsidRPr="004C41A8" w14:paraId="2E378AAE" w14:textId="77777777" w:rsidTr="004C41A8">
        <w:trPr>
          <w:cantSplit/>
        </w:trPr>
        <w:tc>
          <w:tcPr>
            <w:tcW w:w="562" w:type="dxa"/>
          </w:tcPr>
          <w:p w14:paraId="48C6BEDE" w14:textId="1D22B126" w:rsidR="004C41A8" w:rsidRPr="004C41A8" w:rsidRDefault="00426C45"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3</w:t>
            </w:r>
          </w:p>
        </w:tc>
        <w:tc>
          <w:tcPr>
            <w:tcW w:w="7230" w:type="dxa"/>
          </w:tcPr>
          <w:p w14:paraId="233F5AB9" w14:textId="35F1CDAE" w:rsidR="004C41A8" w:rsidRPr="004C41A8" w:rsidRDefault="0064780F" w:rsidP="004C41A8">
            <w:pPr>
              <w:spacing w:before="120" w:after="120"/>
              <w:jc w:val="both"/>
              <w:rPr>
                <w:rFonts w:ascii="Calibri" w:hAnsi="Calibri" w:cs="Arial"/>
                <w:b/>
                <w:sz w:val="22"/>
                <w:szCs w:val="22"/>
              </w:rPr>
            </w:pPr>
            <w:r>
              <w:rPr>
                <w:rStyle w:val="Strong"/>
                <w:rFonts w:ascii="Calibri" w:hAnsi="Calibri" w:cs="Arial"/>
                <w:b w:val="0"/>
                <w:sz w:val="22"/>
                <w:szCs w:val="22"/>
              </w:rPr>
              <w:t>H</w:t>
            </w:r>
            <w:r w:rsidR="004C41A8" w:rsidRPr="004C41A8">
              <w:rPr>
                <w:rStyle w:val="Strong"/>
                <w:rFonts w:ascii="Calibri" w:hAnsi="Calibri" w:cs="Arial"/>
                <w:b w:val="0"/>
                <w:sz w:val="22"/>
                <w:szCs w:val="22"/>
              </w:rPr>
              <w:t>ave suitable COSHH Assessments been carried out, documented and records kept?</w:t>
            </w:r>
          </w:p>
        </w:tc>
        <w:tc>
          <w:tcPr>
            <w:tcW w:w="661" w:type="dxa"/>
          </w:tcPr>
          <w:p w14:paraId="50883B61" w14:textId="77777777" w:rsidR="004C41A8" w:rsidRPr="004C41A8" w:rsidRDefault="004C41A8" w:rsidP="004C41A8">
            <w:pPr>
              <w:spacing w:before="120" w:after="120"/>
              <w:jc w:val="both"/>
              <w:rPr>
                <w:rFonts w:ascii="Calibri" w:hAnsi="Calibri" w:cs="Arial"/>
                <w:b/>
                <w:sz w:val="22"/>
                <w:szCs w:val="22"/>
              </w:rPr>
            </w:pPr>
          </w:p>
        </w:tc>
        <w:tc>
          <w:tcPr>
            <w:tcW w:w="661" w:type="dxa"/>
          </w:tcPr>
          <w:p w14:paraId="155ADFB8" w14:textId="77777777" w:rsidR="004C41A8" w:rsidRPr="004C41A8" w:rsidRDefault="004C41A8" w:rsidP="004C41A8">
            <w:pPr>
              <w:spacing w:before="120" w:after="120"/>
              <w:jc w:val="both"/>
              <w:rPr>
                <w:rFonts w:ascii="Calibri" w:hAnsi="Calibri" w:cs="Arial"/>
                <w:b/>
                <w:sz w:val="22"/>
                <w:szCs w:val="22"/>
              </w:rPr>
            </w:pPr>
          </w:p>
        </w:tc>
        <w:tc>
          <w:tcPr>
            <w:tcW w:w="662" w:type="dxa"/>
          </w:tcPr>
          <w:p w14:paraId="5A454366" w14:textId="77777777" w:rsidR="004C41A8" w:rsidRPr="004C41A8" w:rsidRDefault="004C41A8" w:rsidP="004C41A8">
            <w:pPr>
              <w:spacing w:before="120" w:after="120"/>
              <w:jc w:val="both"/>
              <w:rPr>
                <w:rFonts w:ascii="Calibri" w:hAnsi="Calibri" w:cs="Arial"/>
                <w:b/>
                <w:sz w:val="22"/>
                <w:szCs w:val="22"/>
              </w:rPr>
            </w:pPr>
          </w:p>
        </w:tc>
      </w:tr>
      <w:tr w:rsidR="004C41A8" w:rsidRPr="004C41A8" w14:paraId="3C5C850D" w14:textId="77777777" w:rsidTr="004C41A8">
        <w:trPr>
          <w:cantSplit/>
        </w:trPr>
        <w:tc>
          <w:tcPr>
            <w:tcW w:w="562" w:type="dxa"/>
          </w:tcPr>
          <w:p w14:paraId="76C1DD41" w14:textId="56F2C191" w:rsidR="004C41A8" w:rsidRPr="004C41A8" w:rsidRDefault="00426C45"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4</w:t>
            </w:r>
          </w:p>
        </w:tc>
        <w:tc>
          <w:tcPr>
            <w:tcW w:w="7230" w:type="dxa"/>
          </w:tcPr>
          <w:p w14:paraId="23CFFAE5" w14:textId="4A165533" w:rsidR="004C41A8" w:rsidRPr="004C41A8" w:rsidRDefault="004C41A8" w:rsidP="004C41A8">
            <w:pPr>
              <w:spacing w:before="120" w:after="120"/>
              <w:jc w:val="both"/>
              <w:rPr>
                <w:rFonts w:ascii="Calibri" w:hAnsi="Calibri" w:cs="Arial"/>
                <w:b/>
                <w:sz w:val="22"/>
                <w:szCs w:val="22"/>
              </w:rPr>
            </w:pPr>
            <w:r w:rsidRPr="004C41A8">
              <w:rPr>
                <w:rStyle w:val="Strong"/>
                <w:rFonts w:ascii="Calibri" w:hAnsi="Calibri" w:cs="Arial"/>
                <w:b w:val="0"/>
                <w:sz w:val="22"/>
                <w:szCs w:val="22"/>
              </w:rPr>
              <w:t>Are staff aware of the conclusions and recommendations for safe working with these substances resulting from the COSHH Assessments?</w:t>
            </w:r>
          </w:p>
        </w:tc>
        <w:tc>
          <w:tcPr>
            <w:tcW w:w="661" w:type="dxa"/>
          </w:tcPr>
          <w:p w14:paraId="7CD8FA2E" w14:textId="77777777" w:rsidR="004C41A8" w:rsidRPr="004C41A8" w:rsidRDefault="004C41A8" w:rsidP="004C41A8">
            <w:pPr>
              <w:spacing w:before="120" w:after="120"/>
              <w:jc w:val="both"/>
              <w:rPr>
                <w:rFonts w:ascii="Calibri" w:hAnsi="Calibri" w:cs="Arial"/>
                <w:b/>
                <w:sz w:val="22"/>
                <w:szCs w:val="22"/>
              </w:rPr>
            </w:pPr>
          </w:p>
        </w:tc>
        <w:tc>
          <w:tcPr>
            <w:tcW w:w="661" w:type="dxa"/>
          </w:tcPr>
          <w:p w14:paraId="2B02B27E" w14:textId="77777777" w:rsidR="004C41A8" w:rsidRPr="004C41A8" w:rsidRDefault="004C41A8" w:rsidP="004C41A8">
            <w:pPr>
              <w:spacing w:before="120" w:after="120"/>
              <w:jc w:val="both"/>
              <w:rPr>
                <w:rFonts w:ascii="Calibri" w:hAnsi="Calibri" w:cs="Arial"/>
                <w:b/>
                <w:sz w:val="22"/>
                <w:szCs w:val="22"/>
              </w:rPr>
            </w:pPr>
          </w:p>
        </w:tc>
        <w:tc>
          <w:tcPr>
            <w:tcW w:w="662" w:type="dxa"/>
          </w:tcPr>
          <w:p w14:paraId="21866850" w14:textId="77777777" w:rsidR="004C41A8" w:rsidRPr="004C41A8" w:rsidRDefault="004C41A8" w:rsidP="004C41A8">
            <w:pPr>
              <w:spacing w:before="120" w:after="120"/>
              <w:jc w:val="both"/>
              <w:rPr>
                <w:rFonts w:ascii="Calibri" w:hAnsi="Calibri" w:cs="Arial"/>
                <w:b/>
                <w:sz w:val="22"/>
                <w:szCs w:val="22"/>
              </w:rPr>
            </w:pPr>
          </w:p>
        </w:tc>
      </w:tr>
      <w:tr w:rsidR="004C41A8" w:rsidRPr="004C41A8" w14:paraId="59FE8A23" w14:textId="77777777" w:rsidTr="004C41A8">
        <w:trPr>
          <w:cantSplit/>
        </w:trPr>
        <w:tc>
          <w:tcPr>
            <w:tcW w:w="562" w:type="dxa"/>
          </w:tcPr>
          <w:p w14:paraId="1532625C" w14:textId="39F8AB72" w:rsidR="004C41A8" w:rsidRPr="004C41A8" w:rsidRDefault="00426C45"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5</w:t>
            </w:r>
          </w:p>
        </w:tc>
        <w:tc>
          <w:tcPr>
            <w:tcW w:w="7230" w:type="dxa"/>
          </w:tcPr>
          <w:p w14:paraId="44692235" w14:textId="06520FBC" w:rsidR="004C41A8" w:rsidRPr="004C41A8" w:rsidRDefault="004C41A8" w:rsidP="004C41A8">
            <w:pPr>
              <w:spacing w:before="120" w:after="120"/>
              <w:jc w:val="both"/>
              <w:rPr>
                <w:rFonts w:ascii="Calibri" w:hAnsi="Calibri" w:cs="Arial"/>
                <w:b/>
                <w:sz w:val="22"/>
                <w:szCs w:val="22"/>
              </w:rPr>
            </w:pPr>
            <w:r w:rsidRPr="004C41A8">
              <w:rPr>
                <w:rStyle w:val="Strong"/>
                <w:rFonts w:ascii="Calibri" w:hAnsi="Calibri" w:cs="Arial"/>
                <w:b w:val="0"/>
                <w:sz w:val="22"/>
                <w:szCs w:val="22"/>
              </w:rPr>
              <w:t>Is suitable Local Exhaust Ventilation (LEV) employed to remove hazardous fumes, oil mists, vapours, gases or dusts and are these items subject to regular maintenance and performance checks i.e. at least every 14 calendar months?</w:t>
            </w:r>
          </w:p>
        </w:tc>
        <w:tc>
          <w:tcPr>
            <w:tcW w:w="661" w:type="dxa"/>
          </w:tcPr>
          <w:p w14:paraId="105226F8" w14:textId="77777777" w:rsidR="004C41A8" w:rsidRPr="004C41A8" w:rsidRDefault="004C41A8" w:rsidP="004C41A8">
            <w:pPr>
              <w:spacing w:before="120" w:after="120"/>
              <w:jc w:val="both"/>
              <w:rPr>
                <w:rFonts w:ascii="Calibri" w:hAnsi="Calibri" w:cs="Arial"/>
                <w:b/>
                <w:sz w:val="22"/>
                <w:szCs w:val="22"/>
              </w:rPr>
            </w:pPr>
          </w:p>
        </w:tc>
        <w:tc>
          <w:tcPr>
            <w:tcW w:w="661" w:type="dxa"/>
          </w:tcPr>
          <w:p w14:paraId="3AADB828" w14:textId="77777777" w:rsidR="004C41A8" w:rsidRPr="004C41A8" w:rsidRDefault="004C41A8" w:rsidP="004C41A8">
            <w:pPr>
              <w:spacing w:before="120" w:after="120"/>
              <w:jc w:val="both"/>
              <w:rPr>
                <w:rFonts w:ascii="Calibri" w:hAnsi="Calibri" w:cs="Arial"/>
                <w:b/>
                <w:sz w:val="22"/>
                <w:szCs w:val="22"/>
              </w:rPr>
            </w:pPr>
          </w:p>
        </w:tc>
        <w:tc>
          <w:tcPr>
            <w:tcW w:w="662" w:type="dxa"/>
          </w:tcPr>
          <w:p w14:paraId="357EBBFC" w14:textId="77777777" w:rsidR="004C41A8" w:rsidRPr="004C41A8" w:rsidRDefault="004C41A8" w:rsidP="004C41A8">
            <w:pPr>
              <w:spacing w:before="120" w:after="120"/>
              <w:jc w:val="both"/>
              <w:rPr>
                <w:rFonts w:ascii="Calibri" w:hAnsi="Calibri" w:cs="Arial"/>
                <w:b/>
                <w:sz w:val="22"/>
                <w:szCs w:val="22"/>
              </w:rPr>
            </w:pPr>
          </w:p>
        </w:tc>
      </w:tr>
      <w:tr w:rsidR="004C41A8" w:rsidRPr="004C41A8" w14:paraId="2F6AC98A" w14:textId="77777777" w:rsidTr="004C41A8">
        <w:trPr>
          <w:cantSplit/>
        </w:trPr>
        <w:tc>
          <w:tcPr>
            <w:tcW w:w="562" w:type="dxa"/>
          </w:tcPr>
          <w:p w14:paraId="5A63C197" w14:textId="13D6111A" w:rsidR="004C41A8" w:rsidRPr="004C41A8" w:rsidRDefault="00426C45"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6</w:t>
            </w:r>
          </w:p>
        </w:tc>
        <w:tc>
          <w:tcPr>
            <w:tcW w:w="7230" w:type="dxa"/>
          </w:tcPr>
          <w:p w14:paraId="15064785" w14:textId="722B749D" w:rsidR="004C41A8" w:rsidRPr="004C41A8" w:rsidRDefault="004C41A8" w:rsidP="004C41A8">
            <w:pPr>
              <w:spacing w:before="120" w:after="120"/>
              <w:jc w:val="both"/>
              <w:rPr>
                <w:rFonts w:ascii="Calibri" w:hAnsi="Calibri" w:cs="Arial"/>
                <w:b/>
                <w:sz w:val="22"/>
                <w:szCs w:val="22"/>
              </w:rPr>
            </w:pPr>
            <w:r w:rsidRPr="004C41A8">
              <w:rPr>
                <w:rStyle w:val="Strong"/>
                <w:rFonts w:ascii="Calibri" w:hAnsi="Calibri" w:cs="Arial"/>
                <w:b w:val="0"/>
                <w:sz w:val="22"/>
                <w:szCs w:val="22"/>
              </w:rPr>
              <w:t>Is appropriate personal protective equipment available, specifically matched to the hazard against which it is to protect</w:t>
            </w:r>
            <w:r w:rsidR="00426C45">
              <w:rPr>
                <w:rStyle w:val="Strong"/>
                <w:rFonts w:ascii="Calibri" w:hAnsi="Calibri" w:cs="Arial"/>
                <w:b w:val="0"/>
                <w:sz w:val="22"/>
                <w:szCs w:val="22"/>
              </w:rPr>
              <w:t>?</w:t>
            </w:r>
          </w:p>
        </w:tc>
        <w:tc>
          <w:tcPr>
            <w:tcW w:w="661" w:type="dxa"/>
          </w:tcPr>
          <w:p w14:paraId="2CF274E3" w14:textId="77777777" w:rsidR="004C41A8" w:rsidRPr="004C41A8" w:rsidRDefault="004C41A8" w:rsidP="004C41A8">
            <w:pPr>
              <w:spacing w:before="120" w:after="120"/>
              <w:jc w:val="both"/>
              <w:rPr>
                <w:rFonts w:ascii="Calibri" w:hAnsi="Calibri" w:cs="Arial"/>
                <w:b/>
                <w:sz w:val="22"/>
                <w:szCs w:val="22"/>
              </w:rPr>
            </w:pPr>
          </w:p>
        </w:tc>
        <w:tc>
          <w:tcPr>
            <w:tcW w:w="661" w:type="dxa"/>
          </w:tcPr>
          <w:p w14:paraId="6C7AEB73" w14:textId="77777777" w:rsidR="004C41A8" w:rsidRPr="004C41A8" w:rsidRDefault="004C41A8" w:rsidP="004C41A8">
            <w:pPr>
              <w:spacing w:before="120" w:after="120"/>
              <w:jc w:val="both"/>
              <w:rPr>
                <w:rFonts w:ascii="Calibri" w:hAnsi="Calibri" w:cs="Arial"/>
                <w:b/>
                <w:sz w:val="22"/>
                <w:szCs w:val="22"/>
              </w:rPr>
            </w:pPr>
          </w:p>
        </w:tc>
        <w:tc>
          <w:tcPr>
            <w:tcW w:w="662" w:type="dxa"/>
          </w:tcPr>
          <w:p w14:paraId="42A78374" w14:textId="77777777" w:rsidR="004C41A8" w:rsidRPr="004C41A8" w:rsidRDefault="004C41A8" w:rsidP="004C41A8">
            <w:pPr>
              <w:spacing w:before="120" w:after="120"/>
              <w:jc w:val="both"/>
              <w:rPr>
                <w:rFonts w:ascii="Calibri" w:hAnsi="Calibri" w:cs="Arial"/>
                <w:b/>
                <w:sz w:val="22"/>
                <w:szCs w:val="22"/>
              </w:rPr>
            </w:pPr>
          </w:p>
        </w:tc>
      </w:tr>
      <w:tr w:rsidR="00426C45" w:rsidRPr="004C41A8" w14:paraId="79DC7DAF" w14:textId="77777777" w:rsidTr="004C41A8">
        <w:trPr>
          <w:cantSplit/>
        </w:trPr>
        <w:tc>
          <w:tcPr>
            <w:tcW w:w="562" w:type="dxa"/>
          </w:tcPr>
          <w:p w14:paraId="0F454ADF" w14:textId="1A2FAAF7" w:rsidR="00426C45" w:rsidRDefault="00881C52"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7</w:t>
            </w:r>
          </w:p>
        </w:tc>
        <w:tc>
          <w:tcPr>
            <w:tcW w:w="7230" w:type="dxa"/>
          </w:tcPr>
          <w:p w14:paraId="7055F3E6" w14:textId="1F858481" w:rsidR="00426C45" w:rsidRPr="004C41A8" w:rsidRDefault="00426C45" w:rsidP="004C41A8">
            <w:pPr>
              <w:spacing w:before="120" w:after="120"/>
              <w:jc w:val="both"/>
              <w:rPr>
                <w:rStyle w:val="Strong"/>
                <w:rFonts w:ascii="Calibri" w:hAnsi="Calibri" w:cs="Arial"/>
                <w:b w:val="0"/>
                <w:sz w:val="22"/>
                <w:szCs w:val="22"/>
              </w:rPr>
            </w:pPr>
            <w:r>
              <w:rPr>
                <w:rStyle w:val="Strong"/>
                <w:rFonts w:ascii="Calibri" w:hAnsi="Calibri" w:cs="Arial"/>
                <w:b w:val="0"/>
                <w:sz w:val="22"/>
                <w:szCs w:val="22"/>
              </w:rPr>
              <w:t>A</w:t>
            </w:r>
            <w:r w:rsidRPr="004C41A8">
              <w:rPr>
                <w:rStyle w:val="Strong"/>
                <w:rFonts w:ascii="Calibri" w:hAnsi="Calibri" w:cs="Arial"/>
                <w:b w:val="0"/>
                <w:sz w:val="22"/>
                <w:szCs w:val="22"/>
              </w:rPr>
              <w:t>re these items subject to regular checks to ensure they remain in good condition?</w:t>
            </w:r>
          </w:p>
        </w:tc>
        <w:tc>
          <w:tcPr>
            <w:tcW w:w="661" w:type="dxa"/>
          </w:tcPr>
          <w:p w14:paraId="2C7AA2CF" w14:textId="77777777" w:rsidR="00426C45" w:rsidRPr="004C41A8" w:rsidRDefault="00426C45" w:rsidP="004C41A8">
            <w:pPr>
              <w:spacing w:before="120" w:after="120"/>
              <w:jc w:val="both"/>
              <w:rPr>
                <w:rFonts w:ascii="Calibri" w:hAnsi="Calibri" w:cs="Arial"/>
                <w:b/>
                <w:sz w:val="22"/>
                <w:szCs w:val="22"/>
              </w:rPr>
            </w:pPr>
          </w:p>
        </w:tc>
        <w:tc>
          <w:tcPr>
            <w:tcW w:w="661" w:type="dxa"/>
          </w:tcPr>
          <w:p w14:paraId="77C4BA89" w14:textId="77777777" w:rsidR="00426C45" w:rsidRPr="004C41A8" w:rsidRDefault="00426C45" w:rsidP="004C41A8">
            <w:pPr>
              <w:spacing w:before="120" w:after="120"/>
              <w:jc w:val="both"/>
              <w:rPr>
                <w:rFonts w:ascii="Calibri" w:hAnsi="Calibri" w:cs="Arial"/>
                <w:b/>
                <w:sz w:val="22"/>
                <w:szCs w:val="22"/>
              </w:rPr>
            </w:pPr>
          </w:p>
        </w:tc>
        <w:tc>
          <w:tcPr>
            <w:tcW w:w="662" w:type="dxa"/>
          </w:tcPr>
          <w:p w14:paraId="513503B8" w14:textId="77777777" w:rsidR="00426C45" w:rsidRPr="004C41A8" w:rsidRDefault="00426C45" w:rsidP="004C41A8">
            <w:pPr>
              <w:spacing w:before="120" w:after="120"/>
              <w:jc w:val="both"/>
              <w:rPr>
                <w:rFonts w:ascii="Calibri" w:hAnsi="Calibri" w:cs="Arial"/>
                <w:b/>
                <w:sz w:val="22"/>
                <w:szCs w:val="22"/>
              </w:rPr>
            </w:pPr>
          </w:p>
        </w:tc>
      </w:tr>
      <w:tr w:rsidR="00426C45" w:rsidRPr="004C41A8" w14:paraId="44B0CF74" w14:textId="77777777" w:rsidTr="004C41A8">
        <w:trPr>
          <w:cantSplit/>
        </w:trPr>
        <w:tc>
          <w:tcPr>
            <w:tcW w:w="562" w:type="dxa"/>
          </w:tcPr>
          <w:p w14:paraId="320AB6B8" w14:textId="31BE8126" w:rsidR="00426C45" w:rsidRDefault="00881C52"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8</w:t>
            </w:r>
          </w:p>
        </w:tc>
        <w:tc>
          <w:tcPr>
            <w:tcW w:w="7230" w:type="dxa"/>
          </w:tcPr>
          <w:p w14:paraId="601077CD" w14:textId="7E632F19" w:rsidR="00426C45" w:rsidRPr="004C41A8" w:rsidRDefault="00426C45" w:rsidP="004C41A8">
            <w:pPr>
              <w:spacing w:before="120" w:after="120"/>
              <w:jc w:val="both"/>
              <w:rPr>
                <w:rStyle w:val="Strong"/>
                <w:rFonts w:ascii="Calibri" w:hAnsi="Calibri" w:cs="Arial"/>
                <w:b w:val="0"/>
                <w:sz w:val="22"/>
                <w:szCs w:val="22"/>
              </w:rPr>
            </w:pPr>
            <w:r>
              <w:rPr>
                <w:rStyle w:val="Strong"/>
                <w:rFonts w:ascii="Calibri" w:hAnsi="Calibri" w:cs="Arial"/>
                <w:b w:val="0"/>
                <w:sz w:val="22"/>
                <w:szCs w:val="22"/>
              </w:rPr>
              <w:t>Are facilities provided for keeping PPE clean and dry?</w:t>
            </w:r>
          </w:p>
        </w:tc>
        <w:tc>
          <w:tcPr>
            <w:tcW w:w="661" w:type="dxa"/>
          </w:tcPr>
          <w:p w14:paraId="72D0CDD5" w14:textId="77777777" w:rsidR="00426C45" w:rsidRPr="004C41A8" w:rsidRDefault="00426C45" w:rsidP="004C41A8">
            <w:pPr>
              <w:spacing w:before="120" w:after="120"/>
              <w:jc w:val="both"/>
              <w:rPr>
                <w:rFonts w:ascii="Calibri" w:hAnsi="Calibri" w:cs="Arial"/>
                <w:b/>
                <w:sz w:val="22"/>
                <w:szCs w:val="22"/>
              </w:rPr>
            </w:pPr>
          </w:p>
        </w:tc>
        <w:tc>
          <w:tcPr>
            <w:tcW w:w="661" w:type="dxa"/>
          </w:tcPr>
          <w:p w14:paraId="4F7566D4" w14:textId="77777777" w:rsidR="00426C45" w:rsidRPr="004C41A8" w:rsidRDefault="00426C45" w:rsidP="004C41A8">
            <w:pPr>
              <w:spacing w:before="120" w:after="120"/>
              <w:jc w:val="both"/>
              <w:rPr>
                <w:rFonts w:ascii="Calibri" w:hAnsi="Calibri" w:cs="Arial"/>
                <w:b/>
                <w:sz w:val="22"/>
                <w:szCs w:val="22"/>
              </w:rPr>
            </w:pPr>
          </w:p>
        </w:tc>
        <w:tc>
          <w:tcPr>
            <w:tcW w:w="662" w:type="dxa"/>
          </w:tcPr>
          <w:p w14:paraId="65F6B5FE" w14:textId="77777777" w:rsidR="00426C45" w:rsidRPr="004C41A8" w:rsidRDefault="00426C45" w:rsidP="004C41A8">
            <w:pPr>
              <w:spacing w:before="120" w:after="120"/>
              <w:jc w:val="both"/>
              <w:rPr>
                <w:rFonts w:ascii="Calibri" w:hAnsi="Calibri" w:cs="Arial"/>
                <w:b/>
                <w:sz w:val="22"/>
                <w:szCs w:val="22"/>
              </w:rPr>
            </w:pPr>
          </w:p>
        </w:tc>
      </w:tr>
      <w:tr w:rsidR="004C41A8" w:rsidRPr="004C41A8" w14:paraId="357C6CE8" w14:textId="77777777" w:rsidTr="004C41A8">
        <w:trPr>
          <w:cantSplit/>
        </w:trPr>
        <w:tc>
          <w:tcPr>
            <w:tcW w:w="562" w:type="dxa"/>
          </w:tcPr>
          <w:p w14:paraId="5C268919" w14:textId="5755A2F3" w:rsidR="004C41A8" w:rsidRPr="004C41A8" w:rsidRDefault="00881C52"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9</w:t>
            </w:r>
          </w:p>
        </w:tc>
        <w:tc>
          <w:tcPr>
            <w:tcW w:w="7230" w:type="dxa"/>
          </w:tcPr>
          <w:p w14:paraId="2EC28927" w14:textId="39D48DD2" w:rsidR="004C41A8" w:rsidRPr="004C41A8" w:rsidRDefault="004C41A8" w:rsidP="004C41A8">
            <w:pPr>
              <w:spacing w:before="120" w:after="120"/>
              <w:jc w:val="both"/>
              <w:rPr>
                <w:rFonts w:ascii="Calibri" w:hAnsi="Calibri" w:cs="Arial"/>
                <w:b/>
                <w:sz w:val="22"/>
                <w:szCs w:val="22"/>
              </w:rPr>
            </w:pPr>
            <w:r w:rsidRPr="004C41A8">
              <w:rPr>
                <w:rStyle w:val="Strong"/>
                <w:rFonts w:ascii="Calibri" w:hAnsi="Calibri" w:cs="Arial"/>
                <w:b w:val="0"/>
                <w:sz w:val="22"/>
                <w:szCs w:val="22"/>
              </w:rPr>
              <w:t xml:space="preserve">Are any specific </w:t>
            </w:r>
            <w:r w:rsidR="0074566A">
              <w:rPr>
                <w:rStyle w:val="Strong"/>
                <w:rFonts w:ascii="Calibri" w:hAnsi="Calibri" w:cs="Arial"/>
                <w:b w:val="0"/>
                <w:sz w:val="22"/>
                <w:szCs w:val="22"/>
              </w:rPr>
              <w:t>first aid</w:t>
            </w:r>
            <w:r w:rsidRPr="004C41A8">
              <w:rPr>
                <w:rStyle w:val="Strong"/>
                <w:rFonts w:ascii="Calibri" w:hAnsi="Calibri" w:cs="Arial"/>
                <w:b w:val="0"/>
                <w:sz w:val="22"/>
                <w:szCs w:val="22"/>
              </w:rPr>
              <w:t xml:space="preserve"> actions that may be required following contamination with specific hazardous substances recorded and available to users?</w:t>
            </w:r>
          </w:p>
        </w:tc>
        <w:tc>
          <w:tcPr>
            <w:tcW w:w="661" w:type="dxa"/>
          </w:tcPr>
          <w:p w14:paraId="781464B9" w14:textId="77777777" w:rsidR="004C41A8" w:rsidRPr="004C41A8" w:rsidRDefault="004C41A8" w:rsidP="004C41A8">
            <w:pPr>
              <w:spacing w:before="120" w:after="120"/>
              <w:jc w:val="both"/>
              <w:rPr>
                <w:rFonts w:ascii="Calibri" w:hAnsi="Calibri" w:cs="Arial"/>
                <w:b/>
                <w:sz w:val="22"/>
                <w:szCs w:val="22"/>
              </w:rPr>
            </w:pPr>
          </w:p>
        </w:tc>
        <w:tc>
          <w:tcPr>
            <w:tcW w:w="661" w:type="dxa"/>
          </w:tcPr>
          <w:p w14:paraId="4168F8F4" w14:textId="77777777" w:rsidR="004C41A8" w:rsidRPr="004C41A8" w:rsidRDefault="004C41A8" w:rsidP="004C41A8">
            <w:pPr>
              <w:spacing w:before="120" w:after="120"/>
              <w:jc w:val="both"/>
              <w:rPr>
                <w:rFonts w:ascii="Calibri" w:hAnsi="Calibri" w:cs="Arial"/>
                <w:b/>
                <w:sz w:val="22"/>
                <w:szCs w:val="22"/>
              </w:rPr>
            </w:pPr>
          </w:p>
        </w:tc>
        <w:tc>
          <w:tcPr>
            <w:tcW w:w="662" w:type="dxa"/>
          </w:tcPr>
          <w:p w14:paraId="73238A45" w14:textId="77777777" w:rsidR="004C41A8" w:rsidRPr="004C41A8" w:rsidRDefault="004C41A8" w:rsidP="004C41A8">
            <w:pPr>
              <w:spacing w:before="120" w:after="120"/>
              <w:jc w:val="both"/>
              <w:rPr>
                <w:rFonts w:ascii="Calibri" w:hAnsi="Calibri" w:cs="Arial"/>
                <w:b/>
                <w:sz w:val="22"/>
                <w:szCs w:val="22"/>
              </w:rPr>
            </w:pPr>
          </w:p>
        </w:tc>
      </w:tr>
      <w:tr w:rsidR="004C41A8" w:rsidRPr="004C41A8" w14:paraId="21A30104" w14:textId="77777777" w:rsidTr="004C41A8">
        <w:trPr>
          <w:cantSplit/>
          <w:trHeight w:val="443"/>
        </w:trPr>
        <w:tc>
          <w:tcPr>
            <w:tcW w:w="562" w:type="dxa"/>
          </w:tcPr>
          <w:p w14:paraId="6AB81DB5" w14:textId="7854CEFE" w:rsidR="004C41A8" w:rsidRPr="004C41A8" w:rsidRDefault="00881C52"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lastRenderedPageBreak/>
              <w:t>10</w:t>
            </w:r>
          </w:p>
        </w:tc>
        <w:tc>
          <w:tcPr>
            <w:tcW w:w="7230" w:type="dxa"/>
          </w:tcPr>
          <w:p w14:paraId="016AD33B" w14:textId="4D665AD9" w:rsidR="004C41A8" w:rsidRPr="004C41A8" w:rsidRDefault="004C41A8" w:rsidP="004C41A8">
            <w:pPr>
              <w:spacing w:before="120" w:after="120"/>
              <w:jc w:val="both"/>
              <w:rPr>
                <w:rFonts w:ascii="Calibri" w:hAnsi="Calibri" w:cs="Arial"/>
                <w:b/>
                <w:sz w:val="22"/>
                <w:szCs w:val="22"/>
              </w:rPr>
            </w:pPr>
            <w:r w:rsidRPr="004C41A8">
              <w:rPr>
                <w:rStyle w:val="Strong"/>
                <w:rFonts w:ascii="Calibri" w:hAnsi="Calibri" w:cs="Arial"/>
                <w:b w:val="0"/>
                <w:sz w:val="22"/>
                <w:szCs w:val="22"/>
              </w:rPr>
              <w:t>Are suitable means of dealing with spillages of any hazardous substances available?</w:t>
            </w:r>
          </w:p>
        </w:tc>
        <w:tc>
          <w:tcPr>
            <w:tcW w:w="661" w:type="dxa"/>
          </w:tcPr>
          <w:p w14:paraId="7A3634D4" w14:textId="77777777" w:rsidR="004C41A8" w:rsidRPr="004C41A8" w:rsidRDefault="004C41A8" w:rsidP="004C41A8">
            <w:pPr>
              <w:spacing w:before="120" w:after="120"/>
              <w:jc w:val="both"/>
              <w:rPr>
                <w:rFonts w:ascii="Calibri" w:hAnsi="Calibri" w:cs="Arial"/>
                <w:b/>
                <w:sz w:val="22"/>
                <w:szCs w:val="22"/>
              </w:rPr>
            </w:pPr>
          </w:p>
        </w:tc>
        <w:tc>
          <w:tcPr>
            <w:tcW w:w="661" w:type="dxa"/>
          </w:tcPr>
          <w:p w14:paraId="0C95A447" w14:textId="77777777" w:rsidR="004C41A8" w:rsidRPr="004C41A8" w:rsidRDefault="004C41A8" w:rsidP="004C41A8">
            <w:pPr>
              <w:spacing w:before="120" w:after="120"/>
              <w:jc w:val="both"/>
              <w:rPr>
                <w:rFonts w:ascii="Calibri" w:hAnsi="Calibri" w:cs="Arial"/>
                <w:b/>
                <w:sz w:val="22"/>
                <w:szCs w:val="22"/>
              </w:rPr>
            </w:pPr>
          </w:p>
        </w:tc>
        <w:tc>
          <w:tcPr>
            <w:tcW w:w="662" w:type="dxa"/>
          </w:tcPr>
          <w:p w14:paraId="63CBEF2A" w14:textId="77777777" w:rsidR="004C41A8" w:rsidRPr="004C41A8" w:rsidRDefault="004C41A8" w:rsidP="004C41A8">
            <w:pPr>
              <w:spacing w:before="120" w:after="120"/>
              <w:jc w:val="both"/>
              <w:rPr>
                <w:rFonts w:ascii="Calibri" w:hAnsi="Calibri" w:cs="Arial"/>
                <w:b/>
                <w:sz w:val="22"/>
                <w:szCs w:val="22"/>
              </w:rPr>
            </w:pPr>
          </w:p>
        </w:tc>
      </w:tr>
      <w:tr w:rsidR="004C41A8" w:rsidRPr="004C41A8" w14:paraId="50F51A04" w14:textId="77777777" w:rsidTr="004C41A8">
        <w:trPr>
          <w:cantSplit/>
        </w:trPr>
        <w:tc>
          <w:tcPr>
            <w:tcW w:w="562" w:type="dxa"/>
          </w:tcPr>
          <w:p w14:paraId="44D898E5" w14:textId="5A64204E" w:rsidR="004C41A8" w:rsidRPr="004C41A8" w:rsidRDefault="00881C52" w:rsidP="004C41A8">
            <w:pPr>
              <w:spacing w:before="120" w:after="120"/>
              <w:jc w:val="center"/>
              <w:rPr>
                <w:rStyle w:val="Strong"/>
                <w:rFonts w:ascii="Calibri" w:hAnsi="Calibri" w:cs="Arial"/>
                <w:b w:val="0"/>
                <w:sz w:val="22"/>
                <w:szCs w:val="22"/>
              </w:rPr>
            </w:pPr>
            <w:r>
              <w:rPr>
                <w:rStyle w:val="Strong"/>
                <w:rFonts w:ascii="Calibri" w:hAnsi="Calibri" w:cs="Arial"/>
                <w:b w:val="0"/>
                <w:sz w:val="22"/>
                <w:szCs w:val="22"/>
              </w:rPr>
              <w:t>11</w:t>
            </w:r>
          </w:p>
        </w:tc>
        <w:tc>
          <w:tcPr>
            <w:tcW w:w="7230" w:type="dxa"/>
          </w:tcPr>
          <w:p w14:paraId="056AB95E" w14:textId="6185D4C0" w:rsidR="004C41A8" w:rsidRPr="004C41A8" w:rsidRDefault="004C41A8" w:rsidP="004C41A8">
            <w:pPr>
              <w:spacing w:before="120" w:after="120"/>
              <w:jc w:val="both"/>
              <w:rPr>
                <w:rStyle w:val="Strong"/>
                <w:rFonts w:ascii="Calibri" w:hAnsi="Calibri" w:cs="Arial"/>
                <w:b w:val="0"/>
                <w:sz w:val="22"/>
                <w:szCs w:val="22"/>
              </w:rPr>
            </w:pPr>
            <w:r w:rsidRPr="004C41A8">
              <w:rPr>
                <w:rStyle w:val="Strong"/>
                <w:rFonts w:ascii="Calibri" w:hAnsi="Calibri" w:cs="Arial"/>
                <w:b w:val="0"/>
                <w:sz w:val="22"/>
                <w:szCs w:val="22"/>
              </w:rPr>
              <w:t>Is there a system for the disposal of potentially hazardous waste which is in line with both the School/Service and University waste management policies?</w:t>
            </w:r>
          </w:p>
        </w:tc>
        <w:tc>
          <w:tcPr>
            <w:tcW w:w="661" w:type="dxa"/>
          </w:tcPr>
          <w:p w14:paraId="6A56067D" w14:textId="77777777" w:rsidR="004C41A8" w:rsidRPr="004C41A8" w:rsidRDefault="004C41A8" w:rsidP="004C41A8">
            <w:pPr>
              <w:spacing w:before="120" w:after="120"/>
              <w:jc w:val="both"/>
              <w:rPr>
                <w:rFonts w:ascii="Calibri" w:hAnsi="Calibri" w:cs="Arial"/>
                <w:b/>
                <w:sz w:val="22"/>
                <w:szCs w:val="22"/>
              </w:rPr>
            </w:pPr>
          </w:p>
        </w:tc>
        <w:tc>
          <w:tcPr>
            <w:tcW w:w="661" w:type="dxa"/>
          </w:tcPr>
          <w:p w14:paraId="0143E439" w14:textId="77777777" w:rsidR="004C41A8" w:rsidRPr="004C41A8" w:rsidRDefault="004C41A8" w:rsidP="004C41A8">
            <w:pPr>
              <w:spacing w:before="120" w:after="120"/>
              <w:jc w:val="both"/>
              <w:rPr>
                <w:rFonts w:ascii="Calibri" w:hAnsi="Calibri" w:cs="Arial"/>
                <w:b/>
                <w:sz w:val="22"/>
                <w:szCs w:val="22"/>
              </w:rPr>
            </w:pPr>
          </w:p>
        </w:tc>
        <w:tc>
          <w:tcPr>
            <w:tcW w:w="662" w:type="dxa"/>
          </w:tcPr>
          <w:p w14:paraId="24970705" w14:textId="77777777" w:rsidR="004C41A8" w:rsidRPr="004C41A8" w:rsidRDefault="004C41A8" w:rsidP="004C41A8">
            <w:pPr>
              <w:spacing w:before="120" w:after="120"/>
              <w:jc w:val="both"/>
              <w:rPr>
                <w:rFonts w:ascii="Calibri" w:hAnsi="Calibri" w:cs="Arial"/>
                <w:b/>
                <w:sz w:val="22"/>
                <w:szCs w:val="22"/>
              </w:rPr>
            </w:pPr>
          </w:p>
        </w:tc>
      </w:tr>
    </w:tbl>
    <w:p w14:paraId="5A60DC6A" w14:textId="1B929CAA" w:rsidR="00B25217" w:rsidRDefault="00B25217"/>
    <w:p w14:paraId="6290E1B3" w14:textId="22C1435C" w:rsidR="00B25217" w:rsidRDefault="00B25217"/>
    <w:p w14:paraId="6B41EA39" w14:textId="77777777" w:rsidR="0010402F" w:rsidRDefault="0010402F"/>
    <w:p w14:paraId="03A8E757" w14:textId="391709E9" w:rsidR="00065993" w:rsidRPr="00065993" w:rsidRDefault="00065993"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t>Section H : Electrical Equipment</w:t>
      </w:r>
    </w:p>
    <w:p w14:paraId="32E4A52E" w14:textId="77777777" w:rsidR="00065993" w:rsidRDefault="00065993"/>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7230"/>
        <w:gridCol w:w="662"/>
        <w:gridCol w:w="663"/>
        <w:gridCol w:w="663"/>
      </w:tblGrid>
      <w:tr w:rsidR="00065993" w:rsidRPr="00065993" w14:paraId="66683283" w14:textId="77777777" w:rsidTr="00881C52">
        <w:trPr>
          <w:cantSplit/>
          <w:trHeight w:val="150"/>
          <w:tblHeader/>
        </w:trPr>
        <w:tc>
          <w:tcPr>
            <w:tcW w:w="562" w:type="dxa"/>
          </w:tcPr>
          <w:p w14:paraId="0A56EFF6" w14:textId="77777777" w:rsidR="00065993" w:rsidRPr="00065993" w:rsidRDefault="00065993" w:rsidP="00065993">
            <w:pPr>
              <w:pStyle w:val="Heading2"/>
              <w:spacing w:before="120" w:after="120"/>
              <w:jc w:val="center"/>
              <w:rPr>
                <w:rFonts w:ascii="Calibri" w:hAnsi="Calibri" w:cs="Arial"/>
                <w:color w:val="000000" w:themeColor="text1"/>
                <w:sz w:val="22"/>
                <w:szCs w:val="22"/>
              </w:rPr>
            </w:pPr>
          </w:p>
        </w:tc>
        <w:tc>
          <w:tcPr>
            <w:tcW w:w="7230" w:type="dxa"/>
            <w:shd w:val="clear" w:color="auto" w:fill="auto"/>
          </w:tcPr>
          <w:p w14:paraId="50F4C45F" w14:textId="3A4F2BFA" w:rsidR="00065993" w:rsidRPr="00065993" w:rsidRDefault="00065993" w:rsidP="00065993">
            <w:pPr>
              <w:pStyle w:val="Heading2"/>
              <w:spacing w:before="120" w:after="120"/>
              <w:rPr>
                <w:rFonts w:ascii="Calibri" w:hAnsi="Calibri" w:cs="Arial"/>
                <w:color w:val="000000" w:themeColor="text1"/>
                <w:sz w:val="22"/>
                <w:szCs w:val="22"/>
              </w:rPr>
            </w:pPr>
          </w:p>
        </w:tc>
        <w:tc>
          <w:tcPr>
            <w:tcW w:w="662" w:type="dxa"/>
            <w:shd w:val="clear" w:color="auto" w:fill="auto"/>
          </w:tcPr>
          <w:p w14:paraId="591E3FA3"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YES</w:t>
            </w:r>
          </w:p>
        </w:tc>
        <w:tc>
          <w:tcPr>
            <w:tcW w:w="663" w:type="dxa"/>
            <w:shd w:val="clear" w:color="auto" w:fill="auto"/>
          </w:tcPr>
          <w:p w14:paraId="787C22DC"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NO</w:t>
            </w:r>
          </w:p>
        </w:tc>
        <w:tc>
          <w:tcPr>
            <w:tcW w:w="663" w:type="dxa"/>
            <w:shd w:val="clear" w:color="auto" w:fill="auto"/>
          </w:tcPr>
          <w:p w14:paraId="4D52392C"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N/A</w:t>
            </w:r>
          </w:p>
        </w:tc>
      </w:tr>
      <w:tr w:rsidR="00065993" w:rsidRPr="00065993" w14:paraId="3D059FC0" w14:textId="77777777" w:rsidTr="00065993">
        <w:trPr>
          <w:cantSplit/>
        </w:trPr>
        <w:tc>
          <w:tcPr>
            <w:tcW w:w="562" w:type="dxa"/>
          </w:tcPr>
          <w:p w14:paraId="78372520" w14:textId="6160B2BD"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30" w:type="dxa"/>
          </w:tcPr>
          <w:p w14:paraId="4666AA26" w14:textId="4440778D"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all items of portable electrical equipment subject to a suitable regime of appliance testing and maintenance, including the keeping of records?</w:t>
            </w:r>
          </w:p>
        </w:tc>
        <w:tc>
          <w:tcPr>
            <w:tcW w:w="662" w:type="dxa"/>
          </w:tcPr>
          <w:p w14:paraId="6B9A567C" w14:textId="77777777" w:rsidR="00065993" w:rsidRPr="00065993" w:rsidRDefault="00065993" w:rsidP="00065993">
            <w:pPr>
              <w:spacing w:before="120" w:after="120"/>
              <w:jc w:val="both"/>
              <w:rPr>
                <w:rFonts w:ascii="Calibri" w:hAnsi="Calibri" w:cs="Arial"/>
                <w:b/>
                <w:sz w:val="22"/>
                <w:szCs w:val="22"/>
              </w:rPr>
            </w:pPr>
          </w:p>
        </w:tc>
        <w:tc>
          <w:tcPr>
            <w:tcW w:w="663" w:type="dxa"/>
          </w:tcPr>
          <w:p w14:paraId="1AF4B55B" w14:textId="77777777" w:rsidR="00065993" w:rsidRPr="00065993" w:rsidRDefault="00065993" w:rsidP="00065993">
            <w:pPr>
              <w:spacing w:before="120" w:after="120"/>
              <w:jc w:val="both"/>
              <w:rPr>
                <w:rFonts w:ascii="Calibri" w:hAnsi="Calibri" w:cs="Arial"/>
                <w:b/>
                <w:sz w:val="22"/>
                <w:szCs w:val="22"/>
              </w:rPr>
            </w:pPr>
          </w:p>
        </w:tc>
        <w:tc>
          <w:tcPr>
            <w:tcW w:w="663" w:type="dxa"/>
          </w:tcPr>
          <w:p w14:paraId="38DE2386" w14:textId="77777777" w:rsidR="00065993" w:rsidRPr="00065993" w:rsidRDefault="00065993" w:rsidP="00065993">
            <w:pPr>
              <w:spacing w:before="120" w:after="120"/>
              <w:jc w:val="both"/>
              <w:rPr>
                <w:rFonts w:ascii="Calibri" w:hAnsi="Calibri" w:cs="Arial"/>
                <w:b/>
                <w:sz w:val="22"/>
                <w:szCs w:val="22"/>
              </w:rPr>
            </w:pPr>
          </w:p>
        </w:tc>
      </w:tr>
      <w:tr w:rsidR="00065993" w:rsidRPr="00065993" w14:paraId="7FC7BD56" w14:textId="77777777" w:rsidTr="00065993">
        <w:trPr>
          <w:cantSplit/>
        </w:trPr>
        <w:tc>
          <w:tcPr>
            <w:tcW w:w="562" w:type="dxa"/>
          </w:tcPr>
          <w:p w14:paraId="47DE5425" w14:textId="55B5E4A9"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30" w:type="dxa"/>
          </w:tcPr>
          <w:p w14:paraId="1BCE5AF3" w14:textId="769832B5"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items of hard wired equipment likewise subject to regular maintenance checks and is suitable remedial action applied, where required?</w:t>
            </w:r>
          </w:p>
        </w:tc>
        <w:tc>
          <w:tcPr>
            <w:tcW w:w="662" w:type="dxa"/>
          </w:tcPr>
          <w:p w14:paraId="5683D9B8" w14:textId="77777777" w:rsidR="00065993" w:rsidRPr="00065993" w:rsidRDefault="00065993" w:rsidP="00065993">
            <w:pPr>
              <w:spacing w:before="120" w:after="120"/>
              <w:jc w:val="both"/>
              <w:rPr>
                <w:rFonts w:ascii="Calibri" w:hAnsi="Calibri" w:cs="Arial"/>
                <w:b/>
                <w:sz w:val="22"/>
                <w:szCs w:val="22"/>
              </w:rPr>
            </w:pPr>
          </w:p>
        </w:tc>
        <w:tc>
          <w:tcPr>
            <w:tcW w:w="663" w:type="dxa"/>
          </w:tcPr>
          <w:p w14:paraId="1B443F96" w14:textId="77777777" w:rsidR="00065993" w:rsidRPr="00065993" w:rsidRDefault="00065993" w:rsidP="00065993">
            <w:pPr>
              <w:spacing w:before="120" w:after="120"/>
              <w:jc w:val="both"/>
              <w:rPr>
                <w:rFonts w:ascii="Calibri" w:hAnsi="Calibri" w:cs="Arial"/>
                <w:b/>
                <w:sz w:val="22"/>
                <w:szCs w:val="22"/>
              </w:rPr>
            </w:pPr>
          </w:p>
        </w:tc>
        <w:tc>
          <w:tcPr>
            <w:tcW w:w="663" w:type="dxa"/>
          </w:tcPr>
          <w:p w14:paraId="24482BDF" w14:textId="77777777" w:rsidR="00065993" w:rsidRPr="00065993" w:rsidRDefault="00065993" w:rsidP="00065993">
            <w:pPr>
              <w:spacing w:before="120" w:after="120"/>
              <w:jc w:val="both"/>
              <w:rPr>
                <w:rFonts w:ascii="Calibri" w:hAnsi="Calibri" w:cs="Arial"/>
                <w:b/>
                <w:sz w:val="22"/>
                <w:szCs w:val="22"/>
              </w:rPr>
            </w:pPr>
          </w:p>
        </w:tc>
      </w:tr>
      <w:tr w:rsidR="00065993" w:rsidRPr="00065993" w14:paraId="4F97A7EA" w14:textId="77777777" w:rsidTr="00065993">
        <w:trPr>
          <w:cantSplit/>
        </w:trPr>
        <w:tc>
          <w:tcPr>
            <w:tcW w:w="562" w:type="dxa"/>
          </w:tcPr>
          <w:p w14:paraId="6C2CA03C" w14:textId="3E1205BB"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3</w:t>
            </w:r>
          </w:p>
        </w:tc>
        <w:tc>
          <w:tcPr>
            <w:tcW w:w="7230" w:type="dxa"/>
          </w:tcPr>
          <w:p w14:paraId="2CB77658" w14:textId="374EFC2A"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Is the electrical installation forming part of the fabric of the workshop accommodation satisfactory for the requirement of the work in question?</w:t>
            </w:r>
          </w:p>
        </w:tc>
        <w:tc>
          <w:tcPr>
            <w:tcW w:w="662" w:type="dxa"/>
          </w:tcPr>
          <w:p w14:paraId="1543C93D" w14:textId="77777777" w:rsidR="00065993" w:rsidRPr="00065993" w:rsidRDefault="00065993" w:rsidP="00065993">
            <w:pPr>
              <w:spacing w:before="120" w:after="120"/>
              <w:jc w:val="both"/>
              <w:rPr>
                <w:rFonts w:ascii="Calibri" w:hAnsi="Calibri" w:cs="Arial"/>
                <w:b/>
                <w:sz w:val="22"/>
                <w:szCs w:val="22"/>
              </w:rPr>
            </w:pPr>
          </w:p>
        </w:tc>
        <w:tc>
          <w:tcPr>
            <w:tcW w:w="663" w:type="dxa"/>
          </w:tcPr>
          <w:p w14:paraId="648BF6A2" w14:textId="77777777" w:rsidR="00065993" w:rsidRPr="00065993" w:rsidRDefault="00065993" w:rsidP="00065993">
            <w:pPr>
              <w:spacing w:before="120" w:after="120"/>
              <w:jc w:val="both"/>
              <w:rPr>
                <w:rFonts w:ascii="Calibri" w:hAnsi="Calibri" w:cs="Arial"/>
                <w:b/>
                <w:sz w:val="22"/>
                <w:szCs w:val="22"/>
              </w:rPr>
            </w:pPr>
          </w:p>
        </w:tc>
        <w:tc>
          <w:tcPr>
            <w:tcW w:w="663" w:type="dxa"/>
          </w:tcPr>
          <w:p w14:paraId="68819E02" w14:textId="77777777" w:rsidR="00065993" w:rsidRPr="00065993" w:rsidRDefault="00065993" w:rsidP="00065993">
            <w:pPr>
              <w:spacing w:before="120" w:after="120"/>
              <w:jc w:val="both"/>
              <w:rPr>
                <w:rFonts w:ascii="Calibri" w:hAnsi="Calibri" w:cs="Arial"/>
                <w:b/>
                <w:sz w:val="22"/>
                <w:szCs w:val="22"/>
              </w:rPr>
            </w:pPr>
          </w:p>
        </w:tc>
      </w:tr>
      <w:tr w:rsidR="00065993" w:rsidRPr="00065993" w14:paraId="6D3EF817" w14:textId="77777777" w:rsidTr="00065993">
        <w:trPr>
          <w:cantSplit/>
        </w:trPr>
        <w:tc>
          <w:tcPr>
            <w:tcW w:w="562" w:type="dxa"/>
          </w:tcPr>
          <w:p w14:paraId="766EFD2D" w14:textId="1D430523" w:rsidR="00065993" w:rsidRPr="00065993" w:rsidRDefault="00065993"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4</w:t>
            </w:r>
          </w:p>
        </w:tc>
        <w:tc>
          <w:tcPr>
            <w:tcW w:w="7230" w:type="dxa"/>
          </w:tcPr>
          <w:p w14:paraId="08119926" w14:textId="14E327B5"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 xml:space="preserve">Where a Risk Assessment indicates a requirement for residual current protection (e.g. </w:t>
            </w:r>
            <w:r w:rsidR="0074566A">
              <w:rPr>
                <w:rStyle w:val="Strong"/>
                <w:rFonts w:ascii="Calibri" w:hAnsi="Calibri" w:cs="Arial"/>
                <w:b w:val="0"/>
                <w:sz w:val="22"/>
                <w:szCs w:val="22"/>
              </w:rPr>
              <w:t>l</w:t>
            </w:r>
            <w:r w:rsidRPr="00065993">
              <w:rPr>
                <w:rStyle w:val="Strong"/>
                <w:rFonts w:ascii="Calibri" w:hAnsi="Calibri" w:cs="Arial"/>
                <w:b w:val="0"/>
                <w:sz w:val="22"/>
                <w:szCs w:val="22"/>
              </w:rPr>
              <w:t>ive working, wet areas, etc.) has a suitable RCD been fitted to the room electrical supply?</w:t>
            </w:r>
          </w:p>
        </w:tc>
        <w:tc>
          <w:tcPr>
            <w:tcW w:w="662" w:type="dxa"/>
          </w:tcPr>
          <w:p w14:paraId="262CF1D1" w14:textId="77777777" w:rsidR="00065993" w:rsidRPr="00065993" w:rsidRDefault="00065993" w:rsidP="00065993">
            <w:pPr>
              <w:spacing w:before="120" w:after="120"/>
              <w:jc w:val="both"/>
              <w:rPr>
                <w:rFonts w:ascii="Calibri" w:hAnsi="Calibri" w:cs="Arial"/>
                <w:b/>
                <w:sz w:val="22"/>
                <w:szCs w:val="22"/>
              </w:rPr>
            </w:pPr>
          </w:p>
        </w:tc>
        <w:tc>
          <w:tcPr>
            <w:tcW w:w="663" w:type="dxa"/>
          </w:tcPr>
          <w:p w14:paraId="25459C72" w14:textId="77777777" w:rsidR="00065993" w:rsidRPr="00065993" w:rsidRDefault="00065993" w:rsidP="00065993">
            <w:pPr>
              <w:spacing w:before="120" w:after="120"/>
              <w:jc w:val="both"/>
              <w:rPr>
                <w:rFonts w:ascii="Calibri" w:hAnsi="Calibri" w:cs="Arial"/>
                <w:b/>
                <w:sz w:val="22"/>
                <w:szCs w:val="22"/>
              </w:rPr>
            </w:pPr>
          </w:p>
        </w:tc>
        <w:tc>
          <w:tcPr>
            <w:tcW w:w="663" w:type="dxa"/>
          </w:tcPr>
          <w:p w14:paraId="7A8F79C2" w14:textId="77777777" w:rsidR="00065993" w:rsidRPr="00065993" w:rsidRDefault="00065993" w:rsidP="00065993">
            <w:pPr>
              <w:spacing w:before="120" w:after="120"/>
              <w:jc w:val="both"/>
              <w:rPr>
                <w:rFonts w:ascii="Calibri" w:hAnsi="Calibri" w:cs="Arial"/>
                <w:b/>
                <w:sz w:val="22"/>
                <w:szCs w:val="22"/>
              </w:rPr>
            </w:pPr>
          </w:p>
        </w:tc>
      </w:tr>
    </w:tbl>
    <w:p w14:paraId="49ACC248" w14:textId="19ADF0B9" w:rsidR="001961BF" w:rsidRDefault="001961BF" w:rsidP="001961BF"/>
    <w:p w14:paraId="40F89989" w14:textId="5FE1420A" w:rsidR="00946D28" w:rsidRDefault="00946D28"/>
    <w:p w14:paraId="5FAF58A4" w14:textId="77777777" w:rsidR="00881C52" w:rsidRDefault="00881C52"/>
    <w:p w14:paraId="1EB865DF" w14:textId="5480EA0A" w:rsidR="00065993" w:rsidRPr="00946D28" w:rsidRDefault="00065993" w:rsidP="00946D28">
      <w:pPr>
        <w:tabs>
          <w:tab w:val="left" w:pos="11973"/>
        </w:tabs>
        <w:rPr>
          <w:rFonts w:ascii="Titillium" w:hAnsi="Titillium"/>
          <w:b/>
          <w:bCs/>
          <w:color w:val="000000" w:themeColor="text1"/>
          <w:sz w:val="32"/>
          <w:szCs w:val="32"/>
        </w:rPr>
      </w:pPr>
      <w:r w:rsidRPr="00946D28">
        <w:rPr>
          <w:rFonts w:ascii="Titillium" w:hAnsi="Titillium"/>
          <w:b/>
          <w:bCs/>
          <w:color w:val="000000" w:themeColor="text1"/>
          <w:sz w:val="32"/>
          <w:szCs w:val="32"/>
        </w:rPr>
        <w:t>Section I : Lifting Operations</w:t>
      </w:r>
      <w:r w:rsidR="00A03999">
        <w:rPr>
          <w:rFonts w:ascii="Titillium" w:hAnsi="Titillium"/>
          <w:b/>
          <w:bCs/>
          <w:color w:val="000000" w:themeColor="text1"/>
          <w:sz w:val="32"/>
          <w:szCs w:val="32"/>
        </w:rPr>
        <w:t xml:space="preserve"> </w:t>
      </w:r>
      <w:r w:rsidR="00A03999" w:rsidRPr="00B25217">
        <w:rPr>
          <w:rFonts w:ascii="Titillium" w:hAnsi="Titillium"/>
          <w:b/>
          <w:bCs/>
          <w:color w:val="000000" w:themeColor="text1"/>
          <w:sz w:val="32"/>
          <w:szCs w:val="32"/>
        </w:rPr>
        <w:t>and Manual Handling</w:t>
      </w:r>
    </w:p>
    <w:p w14:paraId="71534D12" w14:textId="77777777" w:rsidR="00065993" w:rsidRDefault="00065993" w:rsidP="001961BF"/>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7251"/>
        <w:gridCol w:w="653"/>
        <w:gridCol w:w="653"/>
        <w:gridCol w:w="654"/>
      </w:tblGrid>
      <w:tr w:rsidR="00065993" w:rsidRPr="00065993" w14:paraId="2D7F6DA0" w14:textId="77777777" w:rsidTr="00881C52">
        <w:trPr>
          <w:cantSplit/>
          <w:trHeight w:val="150"/>
          <w:tblHeader/>
        </w:trPr>
        <w:tc>
          <w:tcPr>
            <w:tcW w:w="569" w:type="dxa"/>
          </w:tcPr>
          <w:p w14:paraId="1733D7EC" w14:textId="77777777" w:rsidR="00065993" w:rsidRPr="00065993" w:rsidRDefault="00065993" w:rsidP="00065993">
            <w:pPr>
              <w:pStyle w:val="Heading2"/>
              <w:spacing w:before="120" w:after="120"/>
              <w:jc w:val="center"/>
              <w:rPr>
                <w:rFonts w:ascii="Calibri" w:hAnsi="Calibri" w:cs="Arial"/>
                <w:color w:val="000000" w:themeColor="text1"/>
                <w:sz w:val="22"/>
                <w:szCs w:val="22"/>
              </w:rPr>
            </w:pPr>
          </w:p>
        </w:tc>
        <w:tc>
          <w:tcPr>
            <w:tcW w:w="7251" w:type="dxa"/>
            <w:shd w:val="clear" w:color="auto" w:fill="auto"/>
          </w:tcPr>
          <w:p w14:paraId="731A7195" w14:textId="61FBE2AC" w:rsidR="00065993" w:rsidRPr="00065993" w:rsidRDefault="00065993" w:rsidP="00065993">
            <w:pPr>
              <w:pStyle w:val="Heading2"/>
              <w:spacing w:before="120" w:after="120"/>
              <w:rPr>
                <w:rFonts w:ascii="Calibri" w:hAnsi="Calibri" w:cs="Arial"/>
                <w:color w:val="000000" w:themeColor="text1"/>
                <w:sz w:val="22"/>
                <w:szCs w:val="22"/>
              </w:rPr>
            </w:pPr>
          </w:p>
        </w:tc>
        <w:tc>
          <w:tcPr>
            <w:tcW w:w="653" w:type="dxa"/>
            <w:shd w:val="clear" w:color="auto" w:fill="auto"/>
          </w:tcPr>
          <w:p w14:paraId="58845318"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YES</w:t>
            </w:r>
          </w:p>
        </w:tc>
        <w:tc>
          <w:tcPr>
            <w:tcW w:w="653" w:type="dxa"/>
            <w:shd w:val="clear" w:color="auto" w:fill="auto"/>
          </w:tcPr>
          <w:p w14:paraId="6774A432"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NO</w:t>
            </w:r>
          </w:p>
        </w:tc>
        <w:tc>
          <w:tcPr>
            <w:tcW w:w="654" w:type="dxa"/>
            <w:shd w:val="clear" w:color="auto" w:fill="auto"/>
          </w:tcPr>
          <w:p w14:paraId="00CC0243"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N/A</w:t>
            </w:r>
          </w:p>
        </w:tc>
      </w:tr>
      <w:tr w:rsidR="00065993" w:rsidRPr="00065993" w14:paraId="5D57E957" w14:textId="77777777" w:rsidTr="00065993">
        <w:trPr>
          <w:cantSplit/>
        </w:trPr>
        <w:tc>
          <w:tcPr>
            <w:tcW w:w="569" w:type="dxa"/>
          </w:tcPr>
          <w:p w14:paraId="079381DC" w14:textId="5A29C671"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51" w:type="dxa"/>
          </w:tcPr>
          <w:p w14:paraId="0C9D7031" w14:textId="3AEF40BE"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heavy lifting operations carried out within the workshop area?</w:t>
            </w:r>
          </w:p>
        </w:tc>
        <w:tc>
          <w:tcPr>
            <w:tcW w:w="653" w:type="dxa"/>
          </w:tcPr>
          <w:p w14:paraId="0EE5B759" w14:textId="77777777" w:rsidR="00065993" w:rsidRPr="00065993" w:rsidRDefault="00065993" w:rsidP="00065993">
            <w:pPr>
              <w:spacing w:before="120" w:after="120"/>
              <w:jc w:val="both"/>
              <w:rPr>
                <w:rFonts w:ascii="Calibri" w:hAnsi="Calibri" w:cs="Arial"/>
                <w:b/>
                <w:sz w:val="22"/>
                <w:szCs w:val="22"/>
              </w:rPr>
            </w:pPr>
          </w:p>
        </w:tc>
        <w:tc>
          <w:tcPr>
            <w:tcW w:w="653" w:type="dxa"/>
          </w:tcPr>
          <w:p w14:paraId="1DB77B42" w14:textId="77777777" w:rsidR="00065993" w:rsidRPr="00065993" w:rsidRDefault="00065993" w:rsidP="00065993">
            <w:pPr>
              <w:spacing w:before="120" w:after="120"/>
              <w:jc w:val="both"/>
              <w:rPr>
                <w:rFonts w:ascii="Calibri" w:hAnsi="Calibri" w:cs="Arial"/>
                <w:b/>
                <w:sz w:val="22"/>
                <w:szCs w:val="22"/>
              </w:rPr>
            </w:pPr>
          </w:p>
        </w:tc>
        <w:tc>
          <w:tcPr>
            <w:tcW w:w="654" w:type="dxa"/>
          </w:tcPr>
          <w:p w14:paraId="23004B5D" w14:textId="77777777" w:rsidR="00065993" w:rsidRPr="00065993" w:rsidRDefault="00065993" w:rsidP="00065993">
            <w:pPr>
              <w:spacing w:before="120" w:after="120"/>
              <w:jc w:val="both"/>
              <w:rPr>
                <w:rFonts w:ascii="Calibri" w:hAnsi="Calibri" w:cs="Arial"/>
                <w:b/>
                <w:sz w:val="22"/>
                <w:szCs w:val="22"/>
              </w:rPr>
            </w:pPr>
          </w:p>
        </w:tc>
      </w:tr>
      <w:tr w:rsidR="00065993" w:rsidRPr="00065993" w14:paraId="19D17BCB" w14:textId="77777777" w:rsidTr="00065993">
        <w:trPr>
          <w:cantSplit/>
        </w:trPr>
        <w:tc>
          <w:tcPr>
            <w:tcW w:w="569" w:type="dxa"/>
          </w:tcPr>
          <w:p w14:paraId="57932036" w14:textId="0FAEC9A0"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51" w:type="dxa"/>
          </w:tcPr>
          <w:p w14:paraId="109F99CB" w14:textId="40E97750"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If so, have all items of lifting equipment been notified to the University’s Insurers via Facilities Services?</w:t>
            </w:r>
          </w:p>
        </w:tc>
        <w:tc>
          <w:tcPr>
            <w:tcW w:w="653" w:type="dxa"/>
          </w:tcPr>
          <w:p w14:paraId="55DBC12F" w14:textId="77777777" w:rsidR="00065993" w:rsidRPr="00065993" w:rsidRDefault="00065993" w:rsidP="00065993">
            <w:pPr>
              <w:spacing w:before="120" w:after="120"/>
              <w:jc w:val="both"/>
              <w:rPr>
                <w:rFonts w:ascii="Calibri" w:hAnsi="Calibri" w:cs="Arial"/>
                <w:b/>
                <w:sz w:val="22"/>
                <w:szCs w:val="22"/>
              </w:rPr>
            </w:pPr>
          </w:p>
        </w:tc>
        <w:tc>
          <w:tcPr>
            <w:tcW w:w="653" w:type="dxa"/>
          </w:tcPr>
          <w:p w14:paraId="6A8F0A01" w14:textId="77777777" w:rsidR="00065993" w:rsidRPr="00065993" w:rsidRDefault="00065993" w:rsidP="00065993">
            <w:pPr>
              <w:spacing w:before="120" w:after="120"/>
              <w:jc w:val="both"/>
              <w:rPr>
                <w:rFonts w:ascii="Calibri" w:hAnsi="Calibri" w:cs="Arial"/>
                <w:b/>
                <w:sz w:val="22"/>
                <w:szCs w:val="22"/>
              </w:rPr>
            </w:pPr>
          </w:p>
        </w:tc>
        <w:tc>
          <w:tcPr>
            <w:tcW w:w="654" w:type="dxa"/>
          </w:tcPr>
          <w:p w14:paraId="0C7FB1B7" w14:textId="77777777" w:rsidR="00065993" w:rsidRPr="00065993" w:rsidRDefault="00065993" w:rsidP="00065993">
            <w:pPr>
              <w:spacing w:before="120" w:after="120"/>
              <w:jc w:val="both"/>
              <w:rPr>
                <w:rFonts w:ascii="Calibri" w:hAnsi="Calibri" w:cs="Arial"/>
                <w:b/>
                <w:sz w:val="22"/>
                <w:szCs w:val="22"/>
              </w:rPr>
            </w:pPr>
          </w:p>
        </w:tc>
      </w:tr>
      <w:tr w:rsidR="00881C52" w:rsidRPr="00065993" w14:paraId="2CF2C9EF" w14:textId="77777777" w:rsidTr="00065993">
        <w:trPr>
          <w:cantSplit/>
        </w:trPr>
        <w:tc>
          <w:tcPr>
            <w:tcW w:w="569" w:type="dxa"/>
          </w:tcPr>
          <w:p w14:paraId="6E3949B8" w14:textId="6FA8C122" w:rsidR="00881C52" w:rsidRDefault="00EB76AF" w:rsidP="00065993">
            <w:pPr>
              <w:spacing w:before="120" w:after="120"/>
              <w:jc w:val="center"/>
              <w:rPr>
                <w:rFonts w:asciiTheme="minorHAnsi" w:hAnsiTheme="minorHAnsi" w:cs="Arial"/>
                <w:sz w:val="22"/>
              </w:rPr>
            </w:pPr>
            <w:r>
              <w:rPr>
                <w:rFonts w:asciiTheme="minorHAnsi" w:hAnsiTheme="minorHAnsi" w:cs="Arial"/>
                <w:sz w:val="22"/>
              </w:rPr>
              <w:t>3</w:t>
            </w:r>
          </w:p>
        </w:tc>
        <w:tc>
          <w:tcPr>
            <w:tcW w:w="7251" w:type="dxa"/>
          </w:tcPr>
          <w:p w14:paraId="26CDF907" w14:textId="432D978A" w:rsidR="00881C52" w:rsidRPr="00065993" w:rsidRDefault="00881C52" w:rsidP="00065993">
            <w:pPr>
              <w:spacing w:before="120" w:after="120"/>
              <w:jc w:val="both"/>
              <w:rPr>
                <w:rStyle w:val="Strong"/>
                <w:rFonts w:ascii="Calibri" w:hAnsi="Calibri" w:cs="Arial"/>
                <w:b w:val="0"/>
                <w:sz w:val="22"/>
                <w:szCs w:val="22"/>
              </w:rPr>
            </w:pPr>
            <w:r>
              <w:rPr>
                <w:rStyle w:val="Strong"/>
                <w:rFonts w:ascii="Calibri" w:hAnsi="Calibri" w:cs="Arial"/>
                <w:b w:val="0"/>
                <w:sz w:val="22"/>
                <w:szCs w:val="22"/>
              </w:rPr>
              <w:t>Is all lifting equipment as defined by the</w:t>
            </w:r>
            <w:r w:rsidRPr="00881C52">
              <w:rPr>
                <w:rStyle w:val="Strong"/>
                <w:rFonts w:ascii="Calibri" w:hAnsi="Calibri" w:cs="Arial"/>
                <w:b w:val="0"/>
                <w:sz w:val="22"/>
                <w:szCs w:val="22"/>
              </w:rPr>
              <w:t xml:space="preserve"> Lifting Operations and Lifting Equipment Regulations</w:t>
            </w:r>
            <w:r>
              <w:rPr>
                <w:rStyle w:val="Strong"/>
                <w:rFonts w:ascii="Calibri" w:hAnsi="Calibri" w:cs="Arial"/>
                <w:b w:val="0"/>
                <w:sz w:val="22"/>
                <w:szCs w:val="22"/>
              </w:rPr>
              <w:t xml:space="preserve"> (LOLER) under an inspection and </w:t>
            </w:r>
            <w:r w:rsidR="00FC442A">
              <w:rPr>
                <w:rStyle w:val="Strong"/>
                <w:rFonts w:ascii="Calibri" w:hAnsi="Calibri" w:cs="Arial"/>
                <w:b w:val="0"/>
                <w:sz w:val="22"/>
                <w:szCs w:val="22"/>
              </w:rPr>
              <w:t>thorough examination</w:t>
            </w:r>
            <w:r>
              <w:rPr>
                <w:rStyle w:val="Strong"/>
                <w:rFonts w:ascii="Calibri" w:hAnsi="Calibri" w:cs="Arial"/>
                <w:b w:val="0"/>
                <w:sz w:val="22"/>
                <w:szCs w:val="22"/>
              </w:rPr>
              <w:t xml:space="preserve"> regime?</w:t>
            </w:r>
          </w:p>
        </w:tc>
        <w:tc>
          <w:tcPr>
            <w:tcW w:w="653" w:type="dxa"/>
          </w:tcPr>
          <w:p w14:paraId="46D74BA6" w14:textId="77777777" w:rsidR="00881C52" w:rsidRPr="00065993" w:rsidRDefault="00881C52" w:rsidP="00065993">
            <w:pPr>
              <w:spacing w:before="120" w:after="120"/>
              <w:jc w:val="both"/>
              <w:rPr>
                <w:rFonts w:ascii="Calibri" w:hAnsi="Calibri" w:cs="Arial"/>
                <w:b/>
                <w:sz w:val="22"/>
                <w:szCs w:val="22"/>
              </w:rPr>
            </w:pPr>
          </w:p>
        </w:tc>
        <w:tc>
          <w:tcPr>
            <w:tcW w:w="653" w:type="dxa"/>
          </w:tcPr>
          <w:p w14:paraId="4C7DEB6E" w14:textId="77777777" w:rsidR="00881C52" w:rsidRPr="00065993" w:rsidRDefault="00881C52" w:rsidP="00065993">
            <w:pPr>
              <w:spacing w:before="120" w:after="120"/>
              <w:jc w:val="both"/>
              <w:rPr>
                <w:rFonts w:ascii="Calibri" w:hAnsi="Calibri" w:cs="Arial"/>
                <w:b/>
                <w:sz w:val="22"/>
                <w:szCs w:val="22"/>
              </w:rPr>
            </w:pPr>
          </w:p>
        </w:tc>
        <w:tc>
          <w:tcPr>
            <w:tcW w:w="654" w:type="dxa"/>
          </w:tcPr>
          <w:p w14:paraId="15BDC9C8" w14:textId="77777777" w:rsidR="00881C52" w:rsidRPr="00065993" w:rsidRDefault="00881C52" w:rsidP="00065993">
            <w:pPr>
              <w:spacing w:before="120" w:after="120"/>
              <w:jc w:val="both"/>
              <w:rPr>
                <w:rFonts w:ascii="Calibri" w:hAnsi="Calibri" w:cs="Arial"/>
                <w:b/>
                <w:sz w:val="22"/>
                <w:szCs w:val="22"/>
              </w:rPr>
            </w:pPr>
          </w:p>
        </w:tc>
      </w:tr>
      <w:tr w:rsidR="00881C52" w:rsidRPr="00065993" w14:paraId="3A48D6BA" w14:textId="77777777" w:rsidTr="00065993">
        <w:trPr>
          <w:cantSplit/>
        </w:trPr>
        <w:tc>
          <w:tcPr>
            <w:tcW w:w="569" w:type="dxa"/>
          </w:tcPr>
          <w:p w14:paraId="31647453" w14:textId="380620CD" w:rsidR="00881C52" w:rsidRDefault="00EB76AF" w:rsidP="00065993">
            <w:pPr>
              <w:spacing w:before="120" w:after="120"/>
              <w:jc w:val="center"/>
              <w:rPr>
                <w:rFonts w:asciiTheme="minorHAnsi" w:hAnsiTheme="minorHAnsi" w:cs="Arial"/>
                <w:sz w:val="22"/>
              </w:rPr>
            </w:pPr>
            <w:r>
              <w:rPr>
                <w:rFonts w:asciiTheme="minorHAnsi" w:hAnsiTheme="minorHAnsi" w:cs="Arial"/>
                <w:sz w:val="22"/>
              </w:rPr>
              <w:t>4</w:t>
            </w:r>
          </w:p>
        </w:tc>
        <w:tc>
          <w:tcPr>
            <w:tcW w:w="7251" w:type="dxa"/>
          </w:tcPr>
          <w:p w14:paraId="75CF5869" w14:textId="06DA50EF" w:rsidR="00881C52" w:rsidRDefault="00881C52" w:rsidP="00065993">
            <w:pPr>
              <w:spacing w:before="120" w:after="120"/>
              <w:jc w:val="both"/>
              <w:rPr>
                <w:rStyle w:val="Strong"/>
                <w:rFonts w:ascii="Calibri" w:hAnsi="Calibri" w:cs="Arial"/>
                <w:b w:val="0"/>
                <w:sz w:val="22"/>
                <w:szCs w:val="22"/>
              </w:rPr>
            </w:pPr>
            <w:r>
              <w:rPr>
                <w:rStyle w:val="Strong"/>
                <w:rFonts w:ascii="Calibri" w:hAnsi="Calibri" w:cs="Arial"/>
                <w:b w:val="0"/>
                <w:sz w:val="22"/>
                <w:szCs w:val="22"/>
              </w:rPr>
              <w:t>Are there any items of lifting equipment under LOLER that are used for “lifting persons”?</w:t>
            </w:r>
          </w:p>
        </w:tc>
        <w:tc>
          <w:tcPr>
            <w:tcW w:w="653" w:type="dxa"/>
          </w:tcPr>
          <w:p w14:paraId="2E7FA031" w14:textId="77777777" w:rsidR="00881C52" w:rsidRPr="00065993" w:rsidRDefault="00881C52" w:rsidP="00065993">
            <w:pPr>
              <w:spacing w:before="120" w:after="120"/>
              <w:jc w:val="both"/>
              <w:rPr>
                <w:rFonts w:ascii="Calibri" w:hAnsi="Calibri" w:cs="Arial"/>
                <w:b/>
                <w:sz w:val="22"/>
                <w:szCs w:val="22"/>
              </w:rPr>
            </w:pPr>
          </w:p>
        </w:tc>
        <w:tc>
          <w:tcPr>
            <w:tcW w:w="653" w:type="dxa"/>
          </w:tcPr>
          <w:p w14:paraId="71314EF1" w14:textId="77777777" w:rsidR="00881C52" w:rsidRPr="00065993" w:rsidRDefault="00881C52" w:rsidP="00065993">
            <w:pPr>
              <w:spacing w:before="120" w:after="120"/>
              <w:jc w:val="both"/>
              <w:rPr>
                <w:rFonts w:ascii="Calibri" w:hAnsi="Calibri" w:cs="Arial"/>
                <w:b/>
                <w:sz w:val="22"/>
                <w:szCs w:val="22"/>
              </w:rPr>
            </w:pPr>
          </w:p>
        </w:tc>
        <w:tc>
          <w:tcPr>
            <w:tcW w:w="654" w:type="dxa"/>
          </w:tcPr>
          <w:p w14:paraId="0BAE56E9" w14:textId="77777777" w:rsidR="00881C52" w:rsidRPr="00065993" w:rsidRDefault="00881C52" w:rsidP="00065993">
            <w:pPr>
              <w:spacing w:before="120" w:after="120"/>
              <w:jc w:val="both"/>
              <w:rPr>
                <w:rFonts w:ascii="Calibri" w:hAnsi="Calibri" w:cs="Arial"/>
                <w:b/>
                <w:sz w:val="22"/>
                <w:szCs w:val="22"/>
              </w:rPr>
            </w:pPr>
          </w:p>
        </w:tc>
      </w:tr>
      <w:tr w:rsidR="00881C52" w:rsidRPr="00065993" w14:paraId="63A39EE0" w14:textId="77777777" w:rsidTr="00065993">
        <w:trPr>
          <w:cantSplit/>
        </w:trPr>
        <w:tc>
          <w:tcPr>
            <w:tcW w:w="569" w:type="dxa"/>
          </w:tcPr>
          <w:p w14:paraId="7B459606" w14:textId="5E251E3B" w:rsidR="00881C52" w:rsidRDefault="00EB76AF" w:rsidP="00065993">
            <w:pPr>
              <w:spacing w:before="120" w:after="120"/>
              <w:jc w:val="center"/>
              <w:rPr>
                <w:rFonts w:asciiTheme="minorHAnsi" w:hAnsiTheme="minorHAnsi" w:cs="Arial"/>
                <w:sz w:val="22"/>
              </w:rPr>
            </w:pPr>
            <w:r>
              <w:rPr>
                <w:rFonts w:asciiTheme="minorHAnsi" w:hAnsiTheme="minorHAnsi" w:cs="Arial"/>
                <w:sz w:val="22"/>
              </w:rPr>
              <w:t>5</w:t>
            </w:r>
          </w:p>
        </w:tc>
        <w:tc>
          <w:tcPr>
            <w:tcW w:w="7251" w:type="dxa"/>
          </w:tcPr>
          <w:p w14:paraId="37996F19" w14:textId="2D891DF6" w:rsidR="00881C52" w:rsidRDefault="00881C52" w:rsidP="00065993">
            <w:pPr>
              <w:spacing w:before="120" w:after="120"/>
              <w:jc w:val="both"/>
              <w:rPr>
                <w:rStyle w:val="Strong"/>
                <w:rFonts w:ascii="Calibri" w:hAnsi="Calibri" w:cs="Arial"/>
                <w:b w:val="0"/>
                <w:sz w:val="22"/>
                <w:szCs w:val="22"/>
              </w:rPr>
            </w:pPr>
            <w:r>
              <w:rPr>
                <w:rStyle w:val="Strong"/>
                <w:rFonts w:ascii="Calibri" w:hAnsi="Calibri" w:cs="Arial"/>
                <w:b w:val="0"/>
                <w:sz w:val="22"/>
                <w:szCs w:val="22"/>
              </w:rPr>
              <w:t xml:space="preserve">If so, </w:t>
            </w:r>
            <w:r w:rsidR="00EB76AF">
              <w:rPr>
                <w:rStyle w:val="Strong"/>
                <w:rFonts w:ascii="Calibri" w:hAnsi="Calibri" w:cs="Arial"/>
                <w:b w:val="0"/>
                <w:sz w:val="22"/>
                <w:szCs w:val="22"/>
              </w:rPr>
              <w:t>is</w:t>
            </w:r>
            <w:r>
              <w:rPr>
                <w:rStyle w:val="Strong"/>
                <w:rFonts w:ascii="Calibri" w:hAnsi="Calibri" w:cs="Arial"/>
                <w:b w:val="0"/>
                <w:sz w:val="22"/>
                <w:szCs w:val="22"/>
              </w:rPr>
              <w:t xml:space="preserve"> the equipment subject to a 6 monthly </w:t>
            </w:r>
            <w:r w:rsidR="00FC442A">
              <w:rPr>
                <w:rStyle w:val="Strong"/>
                <w:rFonts w:ascii="Calibri" w:hAnsi="Calibri" w:cs="Arial"/>
                <w:b w:val="0"/>
                <w:sz w:val="22"/>
                <w:szCs w:val="22"/>
              </w:rPr>
              <w:t>thorough examination</w:t>
            </w:r>
            <w:r>
              <w:rPr>
                <w:rStyle w:val="Strong"/>
                <w:rFonts w:ascii="Calibri" w:hAnsi="Calibri" w:cs="Arial"/>
                <w:b w:val="0"/>
                <w:sz w:val="22"/>
                <w:szCs w:val="22"/>
              </w:rPr>
              <w:t xml:space="preserve"> regime</w:t>
            </w:r>
            <w:r w:rsidR="00FC442A">
              <w:rPr>
                <w:rStyle w:val="Strong"/>
                <w:rFonts w:ascii="Calibri" w:hAnsi="Calibri" w:cs="Arial"/>
                <w:b w:val="0"/>
                <w:sz w:val="22"/>
                <w:szCs w:val="22"/>
              </w:rPr>
              <w:t>?</w:t>
            </w:r>
          </w:p>
        </w:tc>
        <w:tc>
          <w:tcPr>
            <w:tcW w:w="653" w:type="dxa"/>
          </w:tcPr>
          <w:p w14:paraId="1447E2EF" w14:textId="77777777" w:rsidR="00881C52" w:rsidRPr="00065993" w:rsidRDefault="00881C52" w:rsidP="00065993">
            <w:pPr>
              <w:spacing w:before="120" w:after="120"/>
              <w:jc w:val="both"/>
              <w:rPr>
                <w:rFonts w:ascii="Calibri" w:hAnsi="Calibri" w:cs="Arial"/>
                <w:b/>
                <w:sz w:val="22"/>
                <w:szCs w:val="22"/>
              </w:rPr>
            </w:pPr>
          </w:p>
        </w:tc>
        <w:tc>
          <w:tcPr>
            <w:tcW w:w="653" w:type="dxa"/>
          </w:tcPr>
          <w:p w14:paraId="24D99DED" w14:textId="77777777" w:rsidR="00881C52" w:rsidRPr="00065993" w:rsidRDefault="00881C52" w:rsidP="00065993">
            <w:pPr>
              <w:spacing w:before="120" w:after="120"/>
              <w:jc w:val="both"/>
              <w:rPr>
                <w:rFonts w:ascii="Calibri" w:hAnsi="Calibri" w:cs="Arial"/>
                <w:b/>
                <w:sz w:val="22"/>
                <w:szCs w:val="22"/>
              </w:rPr>
            </w:pPr>
          </w:p>
        </w:tc>
        <w:tc>
          <w:tcPr>
            <w:tcW w:w="654" w:type="dxa"/>
          </w:tcPr>
          <w:p w14:paraId="4B8C624A" w14:textId="77777777" w:rsidR="00881C52" w:rsidRPr="00065993" w:rsidRDefault="00881C52" w:rsidP="00065993">
            <w:pPr>
              <w:spacing w:before="120" w:after="120"/>
              <w:jc w:val="both"/>
              <w:rPr>
                <w:rFonts w:ascii="Calibri" w:hAnsi="Calibri" w:cs="Arial"/>
                <w:b/>
                <w:sz w:val="22"/>
                <w:szCs w:val="22"/>
              </w:rPr>
            </w:pPr>
          </w:p>
        </w:tc>
      </w:tr>
      <w:tr w:rsidR="00065993" w:rsidRPr="00065993" w14:paraId="52DF7F4C" w14:textId="77777777" w:rsidTr="00065993">
        <w:trPr>
          <w:cantSplit/>
        </w:trPr>
        <w:tc>
          <w:tcPr>
            <w:tcW w:w="569" w:type="dxa"/>
          </w:tcPr>
          <w:p w14:paraId="5167275C" w14:textId="51059B65" w:rsidR="00065993" w:rsidRPr="00065993"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6</w:t>
            </w:r>
          </w:p>
        </w:tc>
        <w:tc>
          <w:tcPr>
            <w:tcW w:w="7251" w:type="dxa"/>
          </w:tcPr>
          <w:p w14:paraId="1486EB12" w14:textId="4247A3E4"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Is the Safe Working Load (SWL) clearly marked on each piece of lifting equipment?</w:t>
            </w:r>
          </w:p>
        </w:tc>
        <w:tc>
          <w:tcPr>
            <w:tcW w:w="653" w:type="dxa"/>
          </w:tcPr>
          <w:p w14:paraId="16F4E097" w14:textId="77777777" w:rsidR="00065993" w:rsidRPr="00065993" w:rsidRDefault="00065993" w:rsidP="00065993">
            <w:pPr>
              <w:spacing w:before="120" w:after="120"/>
              <w:jc w:val="both"/>
              <w:rPr>
                <w:rFonts w:ascii="Calibri" w:hAnsi="Calibri" w:cs="Arial"/>
                <w:b/>
                <w:sz w:val="22"/>
                <w:szCs w:val="22"/>
              </w:rPr>
            </w:pPr>
          </w:p>
        </w:tc>
        <w:tc>
          <w:tcPr>
            <w:tcW w:w="653" w:type="dxa"/>
          </w:tcPr>
          <w:p w14:paraId="4B58CC88" w14:textId="77777777" w:rsidR="00065993" w:rsidRPr="00065993" w:rsidRDefault="00065993" w:rsidP="00065993">
            <w:pPr>
              <w:spacing w:before="120" w:after="120"/>
              <w:jc w:val="both"/>
              <w:rPr>
                <w:rFonts w:ascii="Calibri" w:hAnsi="Calibri" w:cs="Arial"/>
                <w:b/>
                <w:sz w:val="22"/>
                <w:szCs w:val="22"/>
              </w:rPr>
            </w:pPr>
          </w:p>
        </w:tc>
        <w:tc>
          <w:tcPr>
            <w:tcW w:w="654" w:type="dxa"/>
          </w:tcPr>
          <w:p w14:paraId="28AB68C8" w14:textId="77777777" w:rsidR="00065993" w:rsidRPr="00065993" w:rsidRDefault="00065993" w:rsidP="00065993">
            <w:pPr>
              <w:spacing w:before="120" w:after="120"/>
              <w:jc w:val="both"/>
              <w:rPr>
                <w:rFonts w:ascii="Calibri" w:hAnsi="Calibri" w:cs="Arial"/>
                <w:b/>
                <w:sz w:val="22"/>
                <w:szCs w:val="22"/>
              </w:rPr>
            </w:pPr>
          </w:p>
        </w:tc>
      </w:tr>
      <w:tr w:rsidR="00881C52" w:rsidRPr="00065993" w14:paraId="51621433" w14:textId="77777777" w:rsidTr="00065993">
        <w:trPr>
          <w:cantSplit/>
        </w:trPr>
        <w:tc>
          <w:tcPr>
            <w:tcW w:w="569" w:type="dxa"/>
          </w:tcPr>
          <w:p w14:paraId="21D8BF28" w14:textId="5F2742FD" w:rsidR="00881C52" w:rsidRPr="00065993"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lastRenderedPageBreak/>
              <w:t>7</w:t>
            </w:r>
          </w:p>
        </w:tc>
        <w:tc>
          <w:tcPr>
            <w:tcW w:w="7251" w:type="dxa"/>
          </w:tcPr>
          <w:p w14:paraId="132A3441" w14:textId="6977050C" w:rsidR="00881C52" w:rsidRPr="00065993" w:rsidRDefault="00881C52" w:rsidP="00065993">
            <w:pPr>
              <w:spacing w:before="120" w:after="120"/>
              <w:jc w:val="both"/>
              <w:rPr>
                <w:rStyle w:val="Strong"/>
                <w:rFonts w:ascii="Calibri" w:hAnsi="Calibri" w:cs="Arial"/>
                <w:b w:val="0"/>
                <w:sz w:val="22"/>
                <w:szCs w:val="22"/>
              </w:rPr>
            </w:pPr>
            <w:r>
              <w:rPr>
                <w:rStyle w:val="Strong"/>
                <w:rFonts w:ascii="Calibri" w:hAnsi="Calibri" w:cs="Arial"/>
                <w:b w:val="0"/>
                <w:sz w:val="22"/>
                <w:szCs w:val="22"/>
              </w:rPr>
              <w:t>Are all lifting accessories stored to prevent conditions causing deterioration liable to result in danger?</w:t>
            </w:r>
          </w:p>
        </w:tc>
        <w:tc>
          <w:tcPr>
            <w:tcW w:w="653" w:type="dxa"/>
          </w:tcPr>
          <w:p w14:paraId="55236978" w14:textId="77777777" w:rsidR="00881C52" w:rsidRPr="00065993" w:rsidRDefault="00881C52" w:rsidP="00065993">
            <w:pPr>
              <w:spacing w:before="120" w:after="120"/>
              <w:jc w:val="both"/>
              <w:rPr>
                <w:rFonts w:ascii="Calibri" w:hAnsi="Calibri" w:cs="Arial"/>
                <w:b/>
                <w:sz w:val="22"/>
                <w:szCs w:val="22"/>
              </w:rPr>
            </w:pPr>
          </w:p>
        </w:tc>
        <w:tc>
          <w:tcPr>
            <w:tcW w:w="653" w:type="dxa"/>
          </w:tcPr>
          <w:p w14:paraId="4A9201DA" w14:textId="77777777" w:rsidR="00881C52" w:rsidRPr="00065993" w:rsidRDefault="00881C52" w:rsidP="00065993">
            <w:pPr>
              <w:spacing w:before="120" w:after="120"/>
              <w:jc w:val="both"/>
              <w:rPr>
                <w:rFonts w:ascii="Calibri" w:hAnsi="Calibri" w:cs="Arial"/>
                <w:b/>
                <w:sz w:val="22"/>
                <w:szCs w:val="22"/>
              </w:rPr>
            </w:pPr>
          </w:p>
        </w:tc>
        <w:tc>
          <w:tcPr>
            <w:tcW w:w="654" w:type="dxa"/>
          </w:tcPr>
          <w:p w14:paraId="5E5DD931" w14:textId="77777777" w:rsidR="00881C52" w:rsidRPr="00065993" w:rsidRDefault="00881C52" w:rsidP="00065993">
            <w:pPr>
              <w:spacing w:before="120" w:after="120"/>
              <w:jc w:val="both"/>
              <w:rPr>
                <w:rFonts w:ascii="Calibri" w:hAnsi="Calibri" w:cs="Arial"/>
                <w:b/>
                <w:sz w:val="22"/>
                <w:szCs w:val="22"/>
              </w:rPr>
            </w:pPr>
          </w:p>
        </w:tc>
      </w:tr>
      <w:tr w:rsidR="00065993" w:rsidRPr="00065993" w14:paraId="6424618A" w14:textId="77777777" w:rsidTr="00065993">
        <w:trPr>
          <w:cantSplit/>
        </w:trPr>
        <w:tc>
          <w:tcPr>
            <w:tcW w:w="569" w:type="dxa"/>
          </w:tcPr>
          <w:p w14:paraId="15FA8CC5" w14:textId="0041C0D3" w:rsidR="00065993" w:rsidRPr="00065993"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8</w:t>
            </w:r>
          </w:p>
        </w:tc>
        <w:tc>
          <w:tcPr>
            <w:tcW w:w="7251" w:type="dxa"/>
          </w:tcPr>
          <w:p w14:paraId="63235AC1" w14:textId="7D5DE3D6"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Is adequate head, hand and foot protection available to personnel involved in lifting operations?</w:t>
            </w:r>
          </w:p>
        </w:tc>
        <w:tc>
          <w:tcPr>
            <w:tcW w:w="653" w:type="dxa"/>
          </w:tcPr>
          <w:p w14:paraId="5E5D7747" w14:textId="77777777" w:rsidR="00065993" w:rsidRPr="00065993" w:rsidRDefault="00065993" w:rsidP="00065993">
            <w:pPr>
              <w:spacing w:before="120" w:after="120"/>
              <w:jc w:val="both"/>
              <w:rPr>
                <w:rFonts w:ascii="Calibri" w:hAnsi="Calibri" w:cs="Arial"/>
                <w:b/>
                <w:sz w:val="22"/>
                <w:szCs w:val="22"/>
              </w:rPr>
            </w:pPr>
          </w:p>
        </w:tc>
        <w:tc>
          <w:tcPr>
            <w:tcW w:w="653" w:type="dxa"/>
          </w:tcPr>
          <w:p w14:paraId="42B5BE7A" w14:textId="77777777" w:rsidR="00065993" w:rsidRPr="00065993" w:rsidRDefault="00065993" w:rsidP="00065993">
            <w:pPr>
              <w:spacing w:before="120" w:after="120"/>
              <w:jc w:val="both"/>
              <w:rPr>
                <w:rFonts w:ascii="Calibri" w:hAnsi="Calibri" w:cs="Arial"/>
                <w:b/>
                <w:sz w:val="22"/>
                <w:szCs w:val="22"/>
              </w:rPr>
            </w:pPr>
          </w:p>
        </w:tc>
        <w:tc>
          <w:tcPr>
            <w:tcW w:w="654" w:type="dxa"/>
          </w:tcPr>
          <w:p w14:paraId="5159266F" w14:textId="77777777" w:rsidR="00065993" w:rsidRPr="00065993" w:rsidRDefault="00065993" w:rsidP="00065993">
            <w:pPr>
              <w:spacing w:before="120" w:after="120"/>
              <w:jc w:val="both"/>
              <w:rPr>
                <w:rFonts w:ascii="Calibri" w:hAnsi="Calibri" w:cs="Arial"/>
                <w:b/>
                <w:sz w:val="22"/>
                <w:szCs w:val="22"/>
              </w:rPr>
            </w:pPr>
          </w:p>
        </w:tc>
      </w:tr>
      <w:tr w:rsidR="00065993" w:rsidRPr="00065993" w14:paraId="089900B3" w14:textId="77777777" w:rsidTr="00065993">
        <w:trPr>
          <w:cantSplit/>
        </w:trPr>
        <w:tc>
          <w:tcPr>
            <w:tcW w:w="569" w:type="dxa"/>
          </w:tcPr>
          <w:p w14:paraId="6D3F950B" w14:textId="758F1B1E" w:rsidR="00065993" w:rsidRPr="00065993"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9</w:t>
            </w:r>
          </w:p>
        </w:tc>
        <w:tc>
          <w:tcPr>
            <w:tcW w:w="7251" w:type="dxa"/>
          </w:tcPr>
          <w:p w14:paraId="62BED694" w14:textId="47F71724"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personnel acquainted with techniques for safe manual handling?</w:t>
            </w:r>
          </w:p>
        </w:tc>
        <w:tc>
          <w:tcPr>
            <w:tcW w:w="653" w:type="dxa"/>
          </w:tcPr>
          <w:p w14:paraId="4E3AD7BD" w14:textId="77777777" w:rsidR="00065993" w:rsidRPr="00065993" w:rsidRDefault="00065993" w:rsidP="00065993">
            <w:pPr>
              <w:spacing w:before="120" w:after="120"/>
              <w:jc w:val="both"/>
              <w:rPr>
                <w:rFonts w:ascii="Calibri" w:hAnsi="Calibri" w:cs="Arial"/>
                <w:b/>
                <w:sz w:val="22"/>
                <w:szCs w:val="22"/>
              </w:rPr>
            </w:pPr>
          </w:p>
        </w:tc>
        <w:tc>
          <w:tcPr>
            <w:tcW w:w="653" w:type="dxa"/>
          </w:tcPr>
          <w:p w14:paraId="42733DAF" w14:textId="77777777" w:rsidR="00065993" w:rsidRPr="00065993" w:rsidRDefault="00065993" w:rsidP="00065993">
            <w:pPr>
              <w:spacing w:before="120" w:after="120"/>
              <w:jc w:val="both"/>
              <w:rPr>
                <w:rFonts w:ascii="Calibri" w:hAnsi="Calibri" w:cs="Arial"/>
                <w:b/>
                <w:sz w:val="22"/>
                <w:szCs w:val="22"/>
              </w:rPr>
            </w:pPr>
          </w:p>
        </w:tc>
        <w:tc>
          <w:tcPr>
            <w:tcW w:w="654" w:type="dxa"/>
          </w:tcPr>
          <w:p w14:paraId="5A123C1D" w14:textId="77777777" w:rsidR="00065993" w:rsidRPr="00065993" w:rsidRDefault="00065993" w:rsidP="00065993">
            <w:pPr>
              <w:spacing w:before="120" w:after="120"/>
              <w:jc w:val="both"/>
              <w:rPr>
                <w:rFonts w:ascii="Calibri" w:hAnsi="Calibri" w:cs="Arial"/>
                <w:b/>
                <w:sz w:val="22"/>
                <w:szCs w:val="22"/>
              </w:rPr>
            </w:pPr>
          </w:p>
        </w:tc>
      </w:tr>
      <w:tr w:rsidR="00065993" w:rsidRPr="00065993" w14:paraId="37700DFB" w14:textId="77777777" w:rsidTr="00065993">
        <w:trPr>
          <w:cantSplit/>
        </w:trPr>
        <w:tc>
          <w:tcPr>
            <w:tcW w:w="569" w:type="dxa"/>
          </w:tcPr>
          <w:p w14:paraId="7EDB0290" w14:textId="202CD70D" w:rsidR="00065993" w:rsidRPr="00065993"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10</w:t>
            </w:r>
          </w:p>
        </w:tc>
        <w:tc>
          <w:tcPr>
            <w:tcW w:w="7251" w:type="dxa"/>
          </w:tcPr>
          <w:p w14:paraId="70BC9689" w14:textId="3B45C673"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Where required have individual users been formally trained in lifting and handling techniques, e.g. fork lift training, slinging, heavy manual handling and have individual training records been kept?</w:t>
            </w:r>
          </w:p>
        </w:tc>
        <w:tc>
          <w:tcPr>
            <w:tcW w:w="653" w:type="dxa"/>
          </w:tcPr>
          <w:p w14:paraId="0DE7F8DD" w14:textId="77777777" w:rsidR="00065993" w:rsidRPr="00065993" w:rsidRDefault="00065993" w:rsidP="00065993">
            <w:pPr>
              <w:spacing w:before="120" w:after="120"/>
              <w:jc w:val="both"/>
              <w:rPr>
                <w:rFonts w:ascii="Calibri" w:hAnsi="Calibri" w:cs="Arial"/>
                <w:b/>
                <w:sz w:val="22"/>
                <w:szCs w:val="22"/>
              </w:rPr>
            </w:pPr>
          </w:p>
        </w:tc>
        <w:tc>
          <w:tcPr>
            <w:tcW w:w="653" w:type="dxa"/>
          </w:tcPr>
          <w:p w14:paraId="1742E9C4" w14:textId="77777777" w:rsidR="00065993" w:rsidRPr="00065993" w:rsidRDefault="00065993" w:rsidP="00065993">
            <w:pPr>
              <w:spacing w:before="120" w:after="120"/>
              <w:jc w:val="both"/>
              <w:rPr>
                <w:rFonts w:ascii="Calibri" w:hAnsi="Calibri" w:cs="Arial"/>
                <w:b/>
                <w:sz w:val="22"/>
                <w:szCs w:val="22"/>
              </w:rPr>
            </w:pPr>
          </w:p>
        </w:tc>
        <w:tc>
          <w:tcPr>
            <w:tcW w:w="654" w:type="dxa"/>
          </w:tcPr>
          <w:p w14:paraId="7D0EAF82" w14:textId="77777777" w:rsidR="00065993" w:rsidRPr="00065993" w:rsidRDefault="00065993" w:rsidP="00065993">
            <w:pPr>
              <w:spacing w:before="120" w:after="120"/>
              <w:jc w:val="both"/>
              <w:rPr>
                <w:rFonts w:ascii="Calibri" w:hAnsi="Calibri" w:cs="Arial"/>
                <w:b/>
                <w:sz w:val="22"/>
                <w:szCs w:val="22"/>
              </w:rPr>
            </w:pPr>
          </w:p>
        </w:tc>
      </w:tr>
      <w:tr w:rsidR="00B206EE" w:rsidRPr="00065993" w14:paraId="3F49C067" w14:textId="77777777" w:rsidTr="00065993">
        <w:trPr>
          <w:cantSplit/>
        </w:trPr>
        <w:tc>
          <w:tcPr>
            <w:tcW w:w="569" w:type="dxa"/>
          </w:tcPr>
          <w:p w14:paraId="1933B6DD" w14:textId="4D204624" w:rsidR="00B206EE" w:rsidRDefault="0022545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11</w:t>
            </w:r>
          </w:p>
        </w:tc>
        <w:tc>
          <w:tcPr>
            <w:tcW w:w="7251" w:type="dxa"/>
          </w:tcPr>
          <w:p w14:paraId="6FFB08DC" w14:textId="0EE8C8B8" w:rsidR="00B206EE" w:rsidRPr="00065993" w:rsidRDefault="00B206EE" w:rsidP="00065993">
            <w:pPr>
              <w:spacing w:before="120" w:after="120"/>
              <w:jc w:val="both"/>
              <w:rPr>
                <w:rStyle w:val="Strong"/>
                <w:rFonts w:ascii="Calibri" w:hAnsi="Calibri" w:cs="Arial"/>
                <w:b w:val="0"/>
                <w:sz w:val="22"/>
                <w:szCs w:val="22"/>
              </w:rPr>
            </w:pPr>
            <w:r w:rsidRPr="00B206EE">
              <w:rPr>
                <w:rFonts w:ascii="Calibri" w:hAnsi="Calibri" w:cs="Arial"/>
                <w:sz w:val="22"/>
                <w:szCs w:val="22"/>
              </w:rPr>
              <w:t>Has a Risk Assessment been carried out for any task which requires the transporting or supporting of a load (including the lifting, putting down, pushing, pulling, carrying or moving) by hand or bodily force in accordance with the Manual Handling Operations Regulations?</w:t>
            </w:r>
          </w:p>
        </w:tc>
        <w:tc>
          <w:tcPr>
            <w:tcW w:w="653" w:type="dxa"/>
          </w:tcPr>
          <w:p w14:paraId="0C8FD231" w14:textId="77777777" w:rsidR="00B206EE" w:rsidRPr="00065993" w:rsidRDefault="00B206EE" w:rsidP="00065993">
            <w:pPr>
              <w:spacing w:before="120" w:after="120"/>
              <w:jc w:val="both"/>
              <w:rPr>
                <w:rFonts w:ascii="Calibri" w:hAnsi="Calibri" w:cs="Arial"/>
                <w:b/>
                <w:sz w:val="22"/>
                <w:szCs w:val="22"/>
              </w:rPr>
            </w:pPr>
          </w:p>
        </w:tc>
        <w:tc>
          <w:tcPr>
            <w:tcW w:w="653" w:type="dxa"/>
          </w:tcPr>
          <w:p w14:paraId="047F556E" w14:textId="77777777" w:rsidR="00B206EE" w:rsidRPr="00065993" w:rsidRDefault="00B206EE" w:rsidP="00065993">
            <w:pPr>
              <w:spacing w:before="120" w:after="120"/>
              <w:jc w:val="both"/>
              <w:rPr>
                <w:rFonts w:ascii="Calibri" w:hAnsi="Calibri" w:cs="Arial"/>
                <w:b/>
                <w:sz w:val="22"/>
                <w:szCs w:val="22"/>
              </w:rPr>
            </w:pPr>
          </w:p>
        </w:tc>
        <w:tc>
          <w:tcPr>
            <w:tcW w:w="654" w:type="dxa"/>
          </w:tcPr>
          <w:p w14:paraId="23FD1635" w14:textId="77777777" w:rsidR="00B206EE" w:rsidRPr="00065993" w:rsidRDefault="00B206EE" w:rsidP="00065993">
            <w:pPr>
              <w:spacing w:before="120" w:after="120"/>
              <w:jc w:val="both"/>
              <w:rPr>
                <w:rFonts w:ascii="Calibri" w:hAnsi="Calibri" w:cs="Arial"/>
                <w:b/>
                <w:sz w:val="22"/>
                <w:szCs w:val="22"/>
              </w:rPr>
            </w:pPr>
          </w:p>
        </w:tc>
      </w:tr>
      <w:tr w:rsidR="00B206EE" w:rsidRPr="00065993" w14:paraId="297270DC" w14:textId="77777777" w:rsidTr="00065993">
        <w:trPr>
          <w:cantSplit/>
        </w:trPr>
        <w:tc>
          <w:tcPr>
            <w:tcW w:w="569" w:type="dxa"/>
          </w:tcPr>
          <w:p w14:paraId="15A33366" w14:textId="433D2E35" w:rsidR="00B206EE" w:rsidRDefault="0022545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12</w:t>
            </w:r>
          </w:p>
        </w:tc>
        <w:tc>
          <w:tcPr>
            <w:tcW w:w="7251" w:type="dxa"/>
          </w:tcPr>
          <w:p w14:paraId="30F780AF" w14:textId="1C604EC8" w:rsidR="00B206EE" w:rsidRPr="00B206EE" w:rsidRDefault="00B206EE" w:rsidP="00065993">
            <w:pPr>
              <w:spacing w:before="120" w:after="120"/>
              <w:jc w:val="both"/>
              <w:rPr>
                <w:rFonts w:ascii="Calibri" w:hAnsi="Calibri" w:cs="Arial"/>
                <w:sz w:val="22"/>
                <w:szCs w:val="22"/>
              </w:rPr>
            </w:pPr>
            <w:r w:rsidRPr="00B206EE">
              <w:rPr>
                <w:rFonts w:ascii="Calibri" w:hAnsi="Calibri" w:cs="Arial"/>
                <w:sz w:val="22"/>
                <w:szCs w:val="22"/>
              </w:rPr>
              <w:t>Where the findings of the assessment are significant, i.e. anything other than a low risk injury, has the assessment been recorded?</w:t>
            </w:r>
          </w:p>
        </w:tc>
        <w:tc>
          <w:tcPr>
            <w:tcW w:w="653" w:type="dxa"/>
          </w:tcPr>
          <w:p w14:paraId="22108EFF" w14:textId="77777777" w:rsidR="00B206EE" w:rsidRPr="00065993" w:rsidRDefault="00B206EE" w:rsidP="00065993">
            <w:pPr>
              <w:spacing w:before="120" w:after="120"/>
              <w:jc w:val="both"/>
              <w:rPr>
                <w:rFonts w:ascii="Calibri" w:hAnsi="Calibri" w:cs="Arial"/>
                <w:b/>
                <w:sz w:val="22"/>
                <w:szCs w:val="22"/>
              </w:rPr>
            </w:pPr>
          </w:p>
        </w:tc>
        <w:tc>
          <w:tcPr>
            <w:tcW w:w="653" w:type="dxa"/>
          </w:tcPr>
          <w:p w14:paraId="704A82CF" w14:textId="77777777" w:rsidR="00B206EE" w:rsidRPr="00065993" w:rsidRDefault="00B206EE" w:rsidP="00065993">
            <w:pPr>
              <w:spacing w:before="120" w:after="120"/>
              <w:jc w:val="both"/>
              <w:rPr>
                <w:rFonts w:ascii="Calibri" w:hAnsi="Calibri" w:cs="Arial"/>
                <w:b/>
                <w:sz w:val="22"/>
                <w:szCs w:val="22"/>
              </w:rPr>
            </w:pPr>
          </w:p>
        </w:tc>
        <w:tc>
          <w:tcPr>
            <w:tcW w:w="654" w:type="dxa"/>
          </w:tcPr>
          <w:p w14:paraId="7589258C" w14:textId="77777777" w:rsidR="00B206EE" w:rsidRPr="00065993" w:rsidRDefault="00B206EE" w:rsidP="00065993">
            <w:pPr>
              <w:spacing w:before="120" w:after="120"/>
              <w:jc w:val="both"/>
              <w:rPr>
                <w:rFonts w:ascii="Calibri" w:hAnsi="Calibri" w:cs="Arial"/>
                <w:b/>
                <w:sz w:val="22"/>
                <w:szCs w:val="22"/>
              </w:rPr>
            </w:pPr>
          </w:p>
        </w:tc>
      </w:tr>
      <w:tr w:rsidR="00065993" w:rsidRPr="00065993" w14:paraId="0BB43EA5" w14:textId="77777777" w:rsidTr="00065993">
        <w:trPr>
          <w:cantSplit/>
        </w:trPr>
        <w:tc>
          <w:tcPr>
            <w:tcW w:w="569" w:type="dxa"/>
          </w:tcPr>
          <w:p w14:paraId="627E3F75" w14:textId="513AB652" w:rsidR="00065993" w:rsidRPr="00065993" w:rsidRDefault="0022545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13</w:t>
            </w:r>
          </w:p>
        </w:tc>
        <w:tc>
          <w:tcPr>
            <w:tcW w:w="7251" w:type="dxa"/>
          </w:tcPr>
          <w:p w14:paraId="60D5247B" w14:textId="32FE57E2"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Where a task involves a foreseeable risk of injury, has a formal manual handling risk assessment been carried out and documented and have the results of the assessment been communicated to relevant workers?</w:t>
            </w:r>
          </w:p>
        </w:tc>
        <w:tc>
          <w:tcPr>
            <w:tcW w:w="653" w:type="dxa"/>
          </w:tcPr>
          <w:p w14:paraId="6BE57BC4" w14:textId="77777777" w:rsidR="00065993" w:rsidRPr="00065993" w:rsidRDefault="00065993" w:rsidP="00065993">
            <w:pPr>
              <w:spacing w:before="120" w:after="120"/>
              <w:jc w:val="both"/>
              <w:rPr>
                <w:rFonts w:ascii="Calibri" w:hAnsi="Calibri" w:cs="Arial"/>
                <w:b/>
                <w:sz w:val="22"/>
                <w:szCs w:val="22"/>
              </w:rPr>
            </w:pPr>
          </w:p>
        </w:tc>
        <w:tc>
          <w:tcPr>
            <w:tcW w:w="653" w:type="dxa"/>
          </w:tcPr>
          <w:p w14:paraId="5DC9FC6C" w14:textId="77777777" w:rsidR="00065993" w:rsidRPr="00065993" w:rsidRDefault="00065993" w:rsidP="00065993">
            <w:pPr>
              <w:spacing w:before="120" w:after="120"/>
              <w:jc w:val="both"/>
              <w:rPr>
                <w:rFonts w:ascii="Calibri" w:hAnsi="Calibri" w:cs="Arial"/>
                <w:b/>
                <w:sz w:val="22"/>
                <w:szCs w:val="22"/>
              </w:rPr>
            </w:pPr>
          </w:p>
        </w:tc>
        <w:tc>
          <w:tcPr>
            <w:tcW w:w="654" w:type="dxa"/>
          </w:tcPr>
          <w:p w14:paraId="28E59C91" w14:textId="77777777" w:rsidR="00065993" w:rsidRPr="00065993" w:rsidRDefault="00065993" w:rsidP="00065993">
            <w:pPr>
              <w:spacing w:before="120" w:after="120"/>
              <w:jc w:val="both"/>
              <w:rPr>
                <w:rFonts w:ascii="Calibri" w:hAnsi="Calibri" w:cs="Arial"/>
                <w:b/>
                <w:sz w:val="22"/>
                <w:szCs w:val="22"/>
              </w:rPr>
            </w:pPr>
          </w:p>
        </w:tc>
      </w:tr>
      <w:tr w:rsidR="00B206EE" w:rsidRPr="00065993" w14:paraId="0DD9167D" w14:textId="77777777" w:rsidTr="00065993">
        <w:trPr>
          <w:cantSplit/>
        </w:trPr>
        <w:tc>
          <w:tcPr>
            <w:tcW w:w="569" w:type="dxa"/>
          </w:tcPr>
          <w:p w14:paraId="60A8D75E" w14:textId="16D5DBD6" w:rsidR="00B206EE" w:rsidRPr="00065993" w:rsidRDefault="0022545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14</w:t>
            </w:r>
          </w:p>
        </w:tc>
        <w:tc>
          <w:tcPr>
            <w:tcW w:w="7251" w:type="dxa"/>
          </w:tcPr>
          <w:p w14:paraId="485B0E49" w14:textId="7BB05639" w:rsidR="00B206EE" w:rsidRPr="00065993" w:rsidRDefault="00B206EE" w:rsidP="00065993">
            <w:pPr>
              <w:spacing w:before="120" w:after="120"/>
              <w:jc w:val="both"/>
              <w:rPr>
                <w:rStyle w:val="Strong"/>
                <w:rFonts w:ascii="Calibri" w:hAnsi="Calibri" w:cs="Arial"/>
                <w:b w:val="0"/>
                <w:sz w:val="22"/>
                <w:szCs w:val="22"/>
              </w:rPr>
            </w:pPr>
            <w:r w:rsidRPr="00B206EE">
              <w:rPr>
                <w:rFonts w:ascii="Calibri" w:hAnsi="Calibri" w:cs="Arial"/>
                <w:sz w:val="22"/>
                <w:szCs w:val="22"/>
              </w:rPr>
              <w:t xml:space="preserve">Where there is a significant risk, have steps been taken to avoid the need for  manual handling, or where this is not practicable, to reduce the risk to the lowest level reasonably practicable, by either altering work practices </w:t>
            </w:r>
            <w:r w:rsidR="0022545F">
              <w:rPr>
                <w:rFonts w:ascii="Calibri" w:hAnsi="Calibri" w:cs="Arial"/>
                <w:sz w:val="22"/>
                <w:szCs w:val="22"/>
              </w:rPr>
              <w:t>or</w:t>
            </w:r>
            <w:r w:rsidRPr="00B206EE">
              <w:rPr>
                <w:rFonts w:ascii="Calibri" w:hAnsi="Calibri" w:cs="Arial"/>
                <w:sz w:val="22"/>
                <w:szCs w:val="22"/>
              </w:rPr>
              <w:t xml:space="preserve"> introducing mechanical aids?</w:t>
            </w:r>
          </w:p>
        </w:tc>
        <w:tc>
          <w:tcPr>
            <w:tcW w:w="653" w:type="dxa"/>
          </w:tcPr>
          <w:p w14:paraId="683FD7E4" w14:textId="77777777" w:rsidR="00B206EE" w:rsidRPr="00065993" w:rsidRDefault="00B206EE" w:rsidP="00065993">
            <w:pPr>
              <w:spacing w:before="120" w:after="120"/>
              <w:jc w:val="both"/>
              <w:rPr>
                <w:rFonts w:ascii="Calibri" w:hAnsi="Calibri" w:cs="Arial"/>
                <w:b/>
                <w:sz w:val="22"/>
                <w:szCs w:val="22"/>
              </w:rPr>
            </w:pPr>
          </w:p>
        </w:tc>
        <w:tc>
          <w:tcPr>
            <w:tcW w:w="653" w:type="dxa"/>
          </w:tcPr>
          <w:p w14:paraId="744A29B4" w14:textId="77777777" w:rsidR="00B206EE" w:rsidRPr="00065993" w:rsidRDefault="00B206EE" w:rsidP="00065993">
            <w:pPr>
              <w:spacing w:before="120" w:after="120"/>
              <w:jc w:val="both"/>
              <w:rPr>
                <w:rFonts w:ascii="Calibri" w:hAnsi="Calibri" w:cs="Arial"/>
                <w:b/>
                <w:sz w:val="22"/>
                <w:szCs w:val="22"/>
              </w:rPr>
            </w:pPr>
          </w:p>
        </w:tc>
        <w:tc>
          <w:tcPr>
            <w:tcW w:w="654" w:type="dxa"/>
          </w:tcPr>
          <w:p w14:paraId="5C2EE376" w14:textId="77777777" w:rsidR="00B206EE" w:rsidRPr="00065993" w:rsidRDefault="00B206EE" w:rsidP="00065993">
            <w:pPr>
              <w:spacing w:before="120" w:after="120"/>
              <w:jc w:val="both"/>
              <w:rPr>
                <w:rFonts w:ascii="Calibri" w:hAnsi="Calibri" w:cs="Arial"/>
                <w:b/>
                <w:sz w:val="22"/>
                <w:szCs w:val="22"/>
              </w:rPr>
            </w:pPr>
          </w:p>
        </w:tc>
      </w:tr>
    </w:tbl>
    <w:p w14:paraId="0B985140" w14:textId="2F8FB547" w:rsidR="002134A7" w:rsidRDefault="002134A7" w:rsidP="002134A7"/>
    <w:p w14:paraId="372A2B4D" w14:textId="77777777" w:rsidR="00946D28" w:rsidRDefault="00946D28" w:rsidP="002134A7"/>
    <w:p w14:paraId="65D62623" w14:textId="6381ECFF" w:rsidR="00065993" w:rsidRDefault="00065993" w:rsidP="002134A7"/>
    <w:p w14:paraId="0A6DDC24" w14:textId="70C52F53" w:rsidR="00065993" w:rsidRPr="00065993" w:rsidRDefault="00065993"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t>Section J : Pressure Systems</w:t>
      </w:r>
    </w:p>
    <w:p w14:paraId="0E829DD1" w14:textId="43ED045C" w:rsidR="00065993" w:rsidRDefault="00065993" w:rsidP="002134A7"/>
    <w:tbl>
      <w:tblPr>
        <w:tblW w:w="9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7237"/>
        <w:gridCol w:w="662"/>
        <w:gridCol w:w="663"/>
        <w:gridCol w:w="663"/>
      </w:tblGrid>
      <w:tr w:rsidR="00065993" w:rsidRPr="00065993" w14:paraId="7040E6F9" w14:textId="77777777" w:rsidTr="00EB76AF">
        <w:trPr>
          <w:cantSplit/>
          <w:trHeight w:val="150"/>
          <w:tblHeader/>
        </w:trPr>
        <w:tc>
          <w:tcPr>
            <w:tcW w:w="569" w:type="dxa"/>
          </w:tcPr>
          <w:p w14:paraId="2BC3EC5A" w14:textId="77777777" w:rsidR="00065993" w:rsidRPr="00065993" w:rsidRDefault="00065993" w:rsidP="00065993">
            <w:pPr>
              <w:pStyle w:val="Heading2"/>
              <w:spacing w:before="120" w:after="120"/>
              <w:jc w:val="center"/>
              <w:rPr>
                <w:rFonts w:ascii="Calibri" w:hAnsi="Calibri" w:cs="Arial"/>
                <w:color w:val="000000" w:themeColor="text1"/>
                <w:sz w:val="22"/>
                <w:szCs w:val="22"/>
              </w:rPr>
            </w:pPr>
          </w:p>
        </w:tc>
        <w:tc>
          <w:tcPr>
            <w:tcW w:w="7237" w:type="dxa"/>
            <w:shd w:val="clear" w:color="auto" w:fill="auto"/>
          </w:tcPr>
          <w:p w14:paraId="413D0E3D" w14:textId="21008390" w:rsidR="00065993" w:rsidRPr="00065993" w:rsidRDefault="00065993" w:rsidP="00065993">
            <w:pPr>
              <w:pStyle w:val="Heading2"/>
              <w:spacing w:before="120" w:after="120"/>
              <w:rPr>
                <w:rFonts w:ascii="Calibri" w:hAnsi="Calibri" w:cs="Arial"/>
                <w:color w:val="000000" w:themeColor="text1"/>
                <w:sz w:val="22"/>
                <w:szCs w:val="22"/>
              </w:rPr>
            </w:pPr>
          </w:p>
        </w:tc>
        <w:tc>
          <w:tcPr>
            <w:tcW w:w="662" w:type="dxa"/>
            <w:shd w:val="clear" w:color="auto" w:fill="auto"/>
          </w:tcPr>
          <w:p w14:paraId="5E5816B2"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YES</w:t>
            </w:r>
          </w:p>
        </w:tc>
        <w:tc>
          <w:tcPr>
            <w:tcW w:w="663" w:type="dxa"/>
            <w:shd w:val="clear" w:color="auto" w:fill="auto"/>
          </w:tcPr>
          <w:p w14:paraId="746B9103"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NO</w:t>
            </w:r>
          </w:p>
        </w:tc>
        <w:tc>
          <w:tcPr>
            <w:tcW w:w="663" w:type="dxa"/>
            <w:shd w:val="clear" w:color="auto" w:fill="auto"/>
          </w:tcPr>
          <w:p w14:paraId="5DA724F0"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N/A</w:t>
            </w:r>
          </w:p>
        </w:tc>
      </w:tr>
      <w:tr w:rsidR="00065993" w:rsidRPr="00065993" w14:paraId="3DC5EC0E" w14:textId="77777777" w:rsidTr="00065993">
        <w:trPr>
          <w:cantSplit/>
        </w:trPr>
        <w:tc>
          <w:tcPr>
            <w:tcW w:w="569" w:type="dxa"/>
          </w:tcPr>
          <w:p w14:paraId="709879AF" w14:textId="2B14E854"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37" w:type="dxa"/>
          </w:tcPr>
          <w:p w14:paraId="04E9CBDB" w14:textId="164F05A6"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Have all items of pressurised equipment been notified to the University’s Insurers via Facilities Services?</w:t>
            </w:r>
          </w:p>
        </w:tc>
        <w:tc>
          <w:tcPr>
            <w:tcW w:w="662" w:type="dxa"/>
          </w:tcPr>
          <w:p w14:paraId="183E4B88" w14:textId="77777777" w:rsidR="00065993" w:rsidRPr="00065993" w:rsidRDefault="00065993" w:rsidP="00065993">
            <w:pPr>
              <w:spacing w:before="120" w:after="120"/>
              <w:jc w:val="both"/>
              <w:rPr>
                <w:rFonts w:ascii="Calibri" w:hAnsi="Calibri" w:cs="Arial"/>
                <w:b/>
                <w:sz w:val="22"/>
                <w:szCs w:val="22"/>
              </w:rPr>
            </w:pPr>
          </w:p>
        </w:tc>
        <w:tc>
          <w:tcPr>
            <w:tcW w:w="663" w:type="dxa"/>
          </w:tcPr>
          <w:p w14:paraId="28E45203" w14:textId="77777777" w:rsidR="00065993" w:rsidRPr="00065993" w:rsidRDefault="00065993" w:rsidP="00065993">
            <w:pPr>
              <w:spacing w:before="120" w:after="120"/>
              <w:jc w:val="both"/>
              <w:rPr>
                <w:rFonts w:ascii="Calibri" w:hAnsi="Calibri" w:cs="Arial"/>
                <w:b/>
                <w:sz w:val="22"/>
                <w:szCs w:val="22"/>
              </w:rPr>
            </w:pPr>
          </w:p>
        </w:tc>
        <w:tc>
          <w:tcPr>
            <w:tcW w:w="663" w:type="dxa"/>
          </w:tcPr>
          <w:p w14:paraId="5A2AFA01" w14:textId="77777777" w:rsidR="00065993" w:rsidRPr="00065993" w:rsidRDefault="00065993" w:rsidP="00065993">
            <w:pPr>
              <w:spacing w:before="120" w:after="120"/>
              <w:jc w:val="both"/>
              <w:rPr>
                <w:rFonts w:ascii="Calibri" w:hAnsi="Calibri" w:cs="Arial"/>
                <w:b/>
                <w:sz w:val="22"/>
                <w:szCs w:val="22"/>
              </w:rPr>
            </w:pPr>
          </w:p>
        </w:tc>
      </w:tr>
      <w:tr w:rsidR="00065993" w:rsidRPr="00065993" w14:paraId="5592BDA6" w14:textId="77777777" w:rsidTr="00065993">
        <w:trPr>
          <w:cantSplit/>
        </w:trPr>
        <w:tc>
          <w:tcPr>
            <w:tcW w:w="569" w:type="dxa"/>
          </w:tcPr>
          <w:p w14:paraId="07D8BD7B" w14:textId="5C219B0E"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37" w:type="dxa"/>
          </w:tcPr>
          <w:p w14:paraId="6CFD99F1" w14:textId="24811A40"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Is the Safe Working Pressure (SWP) clearly marked on each item of equipment?</w:t>
            </w:r>
          </w:p>
        </w:tc>
        <w:tc>
          <w:tcPr>
            <w:tcW w:w="662" w:type="dxa"/>
          </w:tcPr>
          <w:p w14:paraId="5807AFFB" w14:textId="77777777" w:rsidR="00065993" w:rsidRPr="00065993" w:rsidRDefault="00065993" w:rsidP="00065993">
            <w:pPr>
              <w:spacing w:before="120" w:after="120"/>
              <w:jc w:val="both"/>
              <w:rPr>
                <w:rFonts w:ascii="Calibri" w:hAnsi="Calibri" w:cs="Arial"/>
                <w:b/>
                <w:sz w:val="22"/>
                <w:szCs w:val="22"/>
              </w:rPr>
            </w:pPr>
          </w:p>
        </w:tc>
        <w:tc>
          <w:tcPr>
            <w:tcW w:w="663" w:type="dxa"/>
          </w:tcPr>
          <w:p w14:paraId="39F70CB9" w14:textId="77777777" w:rsidR="00065993" w:rsidRPr="00065993" w:rsidRDefault="00065993" w:rsidP="00065993">
            <w:pPr>
              <w:spacing w:before="120" w:after="120"/>
              <w:jc w:val="both"/>
              <w:rPr>
                <w:rFonts w:ascii="Calibri" w:hAnsi="Calibri" w:cs="Arial"/>
                <w:b/>
                <w:sz w:val="22"/>
                <w:szCs w:val="22"/>
              </w:rPr>
            </w:pPr>
          </w:p>
        </w:tc>
        <w:tc>
          <w:tcPr>
            <w:tcW w:w="663" w:type="dxa"/>
          </w:tcPr>
          <w:p w14:paraId="55AFD532" w14:textId="77777777" w:rsidR="00065993" w:rsidRPr="00065993" w:rsidRDefault="00065993" w:rsidP="00065993">
            <w:pPr>
              <w:spacing w:before="120" w:after="120"/>
              <w:jc w:val="both"/>
              <w:rPr>
                <w:rFonts w:ascii="Calibri" w:hAnsi="Calibri" w:cs="Arial"/>
                <w:b/>
                <w:sz w:val="22"/>
                <w:szCs w:val="22"/>
              </w:rPr>
            </w:pPr>
          </w:p>
        </w:tc>
      </w:tr>
      <w:tr w:rsidR="00065993" w:rsidRPr="00065993" w14:paraId="4CC6952B" w14:textId="77777777" w:rsidTr="00065993">
        <w:trPr>
          <w:cantSplit/>
        </w:trPr>
        <w:tc>
          <w:tcPr>
            <w:tcW w:w="569" w:type="dxa"/>
          </w:tcPr>
          <w:p w14:paraId="41DC2FD2" w14:textId="10465F4D"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3</w:t>
            </w:r>
          </w:p>
        </w:tc>
        <w:tc>
          <w:tcPr>
            <w:tcW w:w="7237" w:type="dxa"/>
          </w:tcPr>
          <w:p w14:paraId="79826504" w14:textId="20E9BBF3"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all interlocks and other safety devices on pressure vessels fully functional and adequately maintained?</w:t>
            </w:r>
          </w:p>
        </w:tc>
        <w:tc>
          <w:tcPr>
            <w:tcW w:w="662" w:type="dxa"/>
          </w:tcPr>
          <w:p w14:paraId="1A6A30E2" w14:textId="77777777" w:rsidR="00065993" w:rsidRPr="00065993" w:rsidRDefault="00065993" w:rsidP="00065993">
            <w:pPr>
              <w:spacing w:before="120" w:after="120"/>
              <w:jc w:val="both"/>
              <w:rPr>
                <w:rFonts w:ascii="Calibri" w:hAnsi="Calibri" w:cs="Arial"/>
                <w:b/>
                <w:sz w:val="22"/>
                <w:szCs w:val="22"/>
              </w:rPr>
            </w:pPr>
          </w:p>
        </w:tc>
        <w:tc>
          <w:tcPr>
            <w:tcW w:w="663" w:type="dxa"/>
          </w:tcPr>
          <w:p w14:paraId="76E20D43" w14:textId="77777777" w:rsidR="00065993" w:rsidRPr="00065993" w:rsidRDefault="00065993" w:rsidP="00065993">
            <w:pPr>
              <w:spacing w:before="120" w:after="120"/>
              <w:jc w:val="both"/>
              <w:rPr>
                <w:rFonts w:ascii="Calibri" w:hAnsi="Calibri" w:cs="Arial"/>
                <w:b/>
                <w:sz w:val="22"/>
                <w:szCs w:val="22"/>
              </w:rPr>
            </w:pPr>
          </w:p>
        </w:tc>
        <w:tc>
          <w:tcPr>
            <w:tcW w:w="663" w:type="dxa"/>
          </w:tcPr>
          <w:p w14:paraId="5923C843" w14:textId="77777777" w:rsidR="00065993" w:rsidRPr="00065993" w:rsidRDefault="00065993" w:rsidP="00065993">
            <w:pPr>
              <w:spacing w:before="120" w:after="120"/>
              <w:jc w:val="both"/>
              <w:rPr>
                <w:rFonts w:ascii="Calibri" w:hAnsi="Calibri" w:cs="Arial"/>
                <w:b/>
                <w:sz w:val="22"/>
                <w:szCs w:val="22"/>
              </w:rPr>
            </w:pPr>
          </w:p>
        </w:tc>
      </w:tr>
      <w:tr w:rsidR="00065993" w:rsidRPr="00065993" w14:paraId="13974A42" w14:textId="77777777" w:rsidTr="00065993">
        <w:trPr>
          <w:cantSplit/>
        </w:trPr>
        <w:tc>
          <w:tcPr>
            <w:tcW w:w="569" w:type="dxa"/>
          </w:tcPr>
          <w:p w14:paraId="62BDA23D" w14:textId="2C1EE399" w:rsidR="00065993" w:rsidRPr="00065993" w:rsidRDefault="00065993"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4</w:t>
            </w:r>
          </w:p>
        </w:tc>
        <w:tc>
          <w:tcPr>
            <w:tcW w:w="7237" w:type="dxa"/>
          </w:tcPr>
          <w:p w14:paraId="795582DC" w14:textId="37235D43"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rules in force to strictly control the use of compressed air equipment?</w:t>
            </w:r>
          </w:p>
        </w:tc>
        <w:tc>
          <w:tcPr>
            <w:tcW w:w="662" w:type="dxa"/>
          </w:tcPr>
          <w:p w14:paraId="608A35DE" w14:textId="77777777" w:rsidR="00065993" w:rsidRPr="00065993" w:rsidRDefault="00065993" w:rsidP="00065993">
            <w:pPr>
              <w:spacing w:before="120" w:after="120"/>
              <w:jc w:val="both"/>
              <w:rPr>
                <w:rFonts w:ascii="Calibri" w:hAnsi="Calibri" w:cs="Arial"/>
                <w:b/>
                <w:sz w:val="22"/>
                <w:szCs w:val="22"/>
              </w:rPr>
            </w:pPr>
          </w:p>
        </w:tc>
        <w:tc>
          <w:tcPr>
            <w:tcW w:w="663" w:type="dxa"/>
          </w:tcPr>
          <w:p w14:paraId="314180E8" w14:textId="77777777" w:rsidR="00065993" w:rsidRPr="00065993" w:rsidRDefault="00065993" w:rsidP="00065993">
            <w:pPr>
              <w:spacing w:before="120" w:after="120"/>
              <w:jc w:val="both"/>
              <w:rPr>
                <w:rFonts w:ascii="Calibri" w:hAnsi="Calibri" w:cs="Arial"/>
                <w:b/>
                <w:sz w:val="22"/>
                <w:szCs w:val="22"/>
              </w:rPr>
            </w:pPr>
          </w:p>
        </w:tc>
        <w:tc>
          <w:tcPr>
            <w:tcW w:w="663" w:type="dxa"/>
          </w:tcPr>
          <w:p w14:paraId="38FB1667" w14:textId="77777777" w:rsidR="00065993" w:rsidRPr="00065993" w:rsidRDefault="00065993" w:rsidP="00065993">
            <w:pPr>
              <w:spacing w:before="120" w:after="120"/>
              <w:jc w:val="both"/>
              <w:rPr>
                <w:rFonts w:ascii="Calibri" w:hAnsi="Calibri" w:cs="Arial"/>
                <w:b/>
                <w:sz w:val="22"/>
                <w:szCs w:val="22"/>
              </w:rPr>
            </w:pPr>
          </w:p>
        </w:tc>
      </w:tr>
      <w:tr w:rsidR="00EB76AF" w:rsidRPr="00065993" w14:paraId="0D53A779" w14:textId="77777777" w:rsidTr="00065993">
        <w:trPr>
          <w:cantSplit/>
        </w:trPr>
        <w:tc>
          <w:tcPr>
            <w:tcW w:w="569" w:type="dxa"/>
          </w:tcPr>
          <w:p w14:paraId="2B436233" w14:textId="5D4C9244" w:rsidR="00EB76AF"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5</w:t>
            </w:r>
          </w:p>
        </w:tc>
        <w:tc>
          <w:tcPr>
            <w:tcW w:w="7237" w:type="dxa"/>
          </w:tcPr>
          <w:p w14:paraId="531B0EA0" w14:textId="74F965A0" w:rsidR="00EB76AF" w:rsidRPr="00065993" w:rsidRDefault="00EB76AF" w:rsidP="00065993">
            <w:pPr>
              <w:spacing w:before="120" w:after="120"/>
              <w:jc w:val="both"/>
              <w:rPr>
                <w:rStyle w:val="Strong"/>
                <w:rFonts w:ascii="Calibri" w:hAnsi="Calibri" w:cs="Arial"/>
                <w:b w:val="0"/>
                <w:sz w:val="22"/>
                <w:szCs w:val="22"/>
              </w:rPr>
            </w:pPr>
            <w:r>
              <w:rPr>
                <w:rStyle w:val="Strong"/>
                <w:rFonts w:ascii="Calibri" w:hAnsi="Calibri" w:cs="Arial"/>
                <w:b w:val="0"/>
                <w:sz w:val="22"/>
                <w:szCs w:val="22"/>
              </w:rPr>
              <w:t xml:space="preserve">Are all the pressure systems in use been subject to an inspection and </w:t>
            </w:r>
            <w:r w:rsidR="00FC442A">
              <w:rPr>
                <w:rStyle w:val="Strong"/>
                <w:rFonts w:ascii="Calibri" w:hAnsi="Calibri" w:cs="Arial"/>
                <w:b w:val="0"/>
                <w:sz w:val="22"/>
                <w:szCs w:val="22"/>
              </w:rPr>
              <w:t>thorough examination</w:t>
            </w:r>
            <w:r>
              <w:rPr>
                <w:rStyle w:val="Strong"/>
                <w:rFonts w:ascii="Calibri" w:hAnsi="Calibri" w:cs="Arial"/>
                <w:b w:val="0"/>
                <w:sz w:val="22"/>
                <w:szCs w:val="22"/>
              </w:rPr>
              <w:t xml:space="preserve"> regime?</w:t>
            </w:r>
          </w:p>
        </w:tc>
        <w:tc>
          <w:tcPr>
            <w:tcW w:w="662" w:type="dxa"/>
          </w:tcPr>
          <w:p w14:paraId="500CF0A2" w14:textId="77777777" w:rsidR="00EB76AF" w:rsidRPr="00065993" w:rsidRDefault="00EB76AF" w:rsidP="00065993">
            <w:pPr>
              <w:spacing w:before="120" w:after="120"/>
              <w:jc w:val="both"/>
              <w:rPr>
                <w:rFonts w:ascii="Calibri" w:hAnsi="Calibri" w:cs="Arial"/>
                <w:b/>
                <w:sz w:val="22"/>
                <w:szCs w:val="22"/>
              </w:rPr>
            </w:pPr>
          </w:p>
        </w:tc>
        <w:tc>
          <w:tcPr>
            <w:tcW w:w="663" w:type="dxa"/>
          </w:tcPr>
          <w:p w14:paraId="1B784EE5" w14:textId="77777777" w:rsidR="00EB76AF" w:rsidRPr="00065993" w:rsidRDefault="00EB76AF" w:rsidP="00065993">
            <w:pPr>
              <w:spacing w:before="120" w:after="120"/>
              <w:jc w:val="both"/>
              <w:rPr>
                <w:rFonts w:ascii="Calibri" w:hAnsi="Calibri" w:cs="Arial"/>
                <w:b/>
                <w:sz w:val="22"/>
                <w:szCs w:val="22"/>
              </w:rPr>
            </w:pPr>
          </w:p>
        </w:tc>
        <w:tc>
          <w:tcPr>
            <w:tcW w:w="663" w:type="dxa"/>
          </w:tcPr>
          <w:p w14:paraId="71776B13" w14:textId="77777777" w:rsidR="00EB76AF" w:rsidRPr="00065993" w:rsidRDefault="00EB76AF" w:rsidP="00065993">
            <w:pPr>
              <w:spacing w:before="120" w:after="120"/>
              <w:jc w:val="both"/>
              <w:rPr>
                <w:rFonts w:ascii="Calibri" w:hAnsi="Calibri" w:cs="Arial"/>
                <w:b/>
                <w:sz w:val="22"/>
                <w:szCs w:val="22"/>
              </w:rPr>
            </w:pPr>
          </w:p>
        </w:tc>
      </w:tr>
    </w:tbl>
    <w:p w14:paraId="2E087B7A" w14:textId="380E2984" w:rsidR="006B4603" w:rsidRDefault="006B4603"/>
    <w:p w14:paraId="125B8AFE" w14:textId="5C3372A8" w:rsidR="00946D28" w:rsidRDefault="00946D28"/>
    <w:p w14:paraId="7A116B22" w14:textId="77633911" w:rsidR="00065993" w:rsidRPr="00065993" w:rsidRDefault="00065993" w:rsidP="00065993">
      <w:pPr>
        <w:tabs>
          <w:tab w:val="left" w:pos="11973"/>
        </w:tabs>
        <w:rPr>
          <w:rFonts w:ascii="Titillium" w:hAnsi="Titillium"/>
          <w:b/>
          <w:bCs/>
          <w:color w:val="000000" w:themeColor="text1"/>
          <w:sz w:val="32"/>
          <w:szCs w:val="32"/>
        </w:rPr>
      </w:pPr>
      <w:r w:rsidRPr="00065993">
        <w:rPr>
          <w:rFonts w:ascii="Titillium" w:hAnsi="Titillium"/>
          <w:b/>
          <w:bCs/>
          <w:color w:val="000000" w:themeColor="text1"/>
          <w:sz w:val="32"/>
          <w:szCs w:val="32"/>
        </w:rPr>
        <w:lastRenderedPageBreak/>
        <w:t>Section K : Occupational Health</w:t>
      </w:r>
      <w:r w:rsidR="00A03999">
        <w:rPr>
          <w:rFonts w:ascii="Titillium" w:hAnsi="Titillium"/>
          <w:b/>
          <w:bCs/>
          <w:color w:val="000000" w:themeColor="text1"/>
          <w:sz w:val="32"/>
          <w:szCs w:val="32"/>
        </w:rPr>
        <w:t xml:space="preserve"> </w:t>
      </w:r>
      <w:r w:rsidR="00A03999" w:rsidRPr="00B25217">
        <w:rPr>
          <w:rFonts w:ascii="Titillium" w:hAnsi="Titillium"/>
          <w:b/>
          <w:bCs/>
          <w:color w:val="000000" w:themeColor="text1"/>
          <w:sz w:val="32"/>
          <w:szCs w:val="32"/>
        </w:rPr>
        <w:t>(Vibration and COSHH)</w:t>
      </w:r>
    </w:p>
    <w:p w14:paraId="1675C553" w14:textId="77777777" w:rsidR="006B4603" w:rsidRDefault="006B4603"/>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3"/>
        <w:gridCol w:w="7223"/>
        <w:gridCol w:w="658"/>
        <w:gridCol w:w="658"/>
        <w:gridCol w:w="658"/>
      </w:tblGrid>
      <w:tr w:rsidR="00065993" w:rsidRPr="00065993" w14:paraId="11C968BF" w14:textId="77777777" w:rsidTr="00EB76AF">
        <w:trPr>
          <w:cantSplit/>
          <w:trHeight w:val="150"/>
          <w:tblHeader/>
        </w:trPr>
        <w:tc>
          <w:tcPr>
            <w:tcW w:w="583" w:type="dxa"/>
          </w:tcPr>
          <w:p w14:paraId="250ED11F" w14:textId="77777777" w:rsidR="00065993" w:rsidRPr="00065993" w:rsidRDefault="00065993" w:rsidP="00065993">
            <w:pPr>
              <w:pStyle w:val="Heading2"/>
              <w:spacing w:before="120" w:after="120"/>
              <w:jc w:val="center"/>
              <w:rPr>
                <w:rFonts w:ascii="Calibri" w:hAnsi="Calibri" w:cs="Arial"/>
                <w:color w:val="000000" w:themeColor="text1"/>
                <w:sz w:val="22"/>
                <w:szCs w:val="22"/>
              </w:rPr>
            </w:pPr>
          </w:p>
        </w:tc>
        <w:tc>
          <w:tcPr>
            <w:tcW w:w="7223" w:type="dxa"/>
            <w:shd w:val="clear" w:color="auto" w:fill="auto"/>
          </w:tcPr>
          <w:p w14:paraId="3F1FB800" w14:textId="2D39FF95" w:rsidR="00065993" w:rsidRPr="00065993" w:rsidRDefault="00065993" w:rsidP="00065993">
            <w:pPr>
              <w:pStyle w:val="Heading2"/>
              <w:spacing w:before="120" w:after="120"/>
              <w:rPr>
                <w:rFonts w:ascii="Calibri" w:hAnsi="Calibri" w:cs="Arial"/>
                <w:color w:val="000000" w:themeColor="text1"/>
                <w:sz w:val="22"/>
                <w:szCs w:val="22"/>
              </w:rPr>
            </w:pPr>
          </w:p>
        </w:tc>
        <w:tc>
          <w:tcPr>
            <w:tcW w:w="658" w:type="dxa"/>
            <w:shd w:val="clear" w:color="auto" w:fill="auto"/>
          </w:tcPr>
          <w:p w14:paraId="3EE2B057"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YES</w:t>
            </w:r>
          </w:p>
        </w:tc>
        <w:tc>
          <w:tcPr>
            <w:tcW w:w="658" w:type="dxa"/>
            <w:shd w:val="clear" w:color="auto" w:fill="auto"/>
          </w:tcPr>
          <w:p w14:paraId="1993D95E"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NO</w:t>
            </w:r>
          </w:p>
        </w:tc>
        <w:tc>
          <w:tcPr>
            <w:tcW w:w="658" w:type="dxa"/>
            <w:shd w:val="clear" w:color="auto" w:fill="auto"/>
          </w:tcPr>
          <w:p w14:paraId="5806A3DE" w14:textId="77777777" w:rsidR="00065993" w:rsidRPr="00065993" w:rsidRDefault="00065993" w:rsidP="00065993">
            <w:pPr>
              <w:spacing w:before="120" w:after="120"/>
              <w:jc w:val="center"/>
              <w:rPr>
                <w:rFonts w:ascii="Calibri" w:hAnsi="Calibri" w:cs="Arial"/>
                <w:b/>
                <w:color w:val="000000" w:themeColor="text1"/>
                <w:sz w:val="22"/>
                <w:szCs w:val="22"/>
              </w:rPr>
            </w:pPr>
            <w:r w:rsidRPr="00065993">
              <w:rPr>
                <w:rFonts w:ascii="Calibri" w:hAnsi="Calibri" w:cs="Arial"/>
                <w:b/>
                <w:color w:val="000000" w:themeColor="text1"/>
                <w:sz w:val="22"/>
                <w:szCs w:val="22"/>
              </w:rPr>
              <w:t>N/A</w:t>
            </w:r>
          </w:p>
        </w:tc>
      </w:tr>
      <w:tr w:rsidR="00065993" w:rsidRPr="00065993" w14:paraId="12B3E478" w14:textId="77777777" w:rsidTr="00065993">
        <w:trPr>
          <w:cantSplit/>
        </w:trPr>
        <w:tc>
          <w:tcPr>
            <w:tcW w:w="583" w:type="dxa"/>
          </w:tcPr>
          <w:p w14:paraId="7C528B5F" w14:textId="5C4A2D07"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1</w:t>
            </w:r>
          </w:p>
        </w:tc>
        <w:tc>
          <w:tcPr>
            <w:tcW w:w="7223" w:type="dxa"/>
          </w:tcPr>
          <w:p w14:paraId="76C42CD8" w14:textId="06005C41"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Where the potential exposure to a substance or material hazardous to health cannot be fully controlled by either engineering control o</w:t>
            </w:r>
            <w:r w:rsidR="0074566A">
              <w:rPr>
                <w:rStyle w:val="Strong"/>
                <w:rFonts w:ascii="Calibri" w:hAnsi="Calibri" w:cs="Arial"/>
                <w:b w:val="0"/>
                <w:sz w:val="22"/>
                <w:szCs w:val="22"/>
              </w:rPr>
              <w:t>r</w:t>
            </w:r>
            <w:r w:rsidRPr="00065993">
              <w:rPr>
                <w:rStyle w:val="Strong"/>
                <w:rFonts w:ascii="Calibri" w:hAnsi="Calibri" w:cs="Arial"/>
                <w:b w:val="0"/>
                <w:sz w:val="22"/>
                <w:szCs w:val="22"/>
              </w:rPr>
              <w:t xml:space="preserve"> personal protection has health surveillance been implemented</w:t>
            </w:r>
            <w:r w:rsidR="00EB76AF">
              <w:rPr>
                <w:rStyle w:val="Strong"/>
                <w:rFonts w:ascii="Calibri" w:hAnsi="Calibri" w:cs="Arial"/>
                <w:b w:val="0"/>
                <w:sz w:val="22"/>
                <w:szCs w:val="22"/>
              </w:rPr>
              <w:t xml:space="preserve"> (respiratory issues)</w:t>
            </w:r>
            <w:r w:rsidRPr="00065993">
              <w:rPr>
                <w:rStyle w:val="Strong"/>
                <w:rFonts w:ascii="Calibri" w:hAnsi="Calibri" w:cs="Arial"/>
                <w:b w:val="0"/>
                <w:sz w:val="22"/>
                <w:szCs w:val="22"/>
              </w:rPr>
              <w:t>?</w:t>
            </w:r>
          </w:p>
        </w:tc>
        <w:tc>
          <w:tcPr>
            <w:tcW w:w="658" w:type="dxa"/>
          </w:tcPr>
          <w:p w14:paraId="5EF942EB" w14:textId="77777777" w:rsidR="00065993" w:rsidRPr="00065993" w:rsidRDefault="00065993" w:rsidP="00065993">
            <w:pPr>
              <w:spacing w:before="120" w:after="120"/>
              <w:jc w:val="both"/>
              <w:rPr>
                <w:rFonts w:ascii="Calibri" w:hAnsi="Calibri" w:cs="Arial"/>
                <w:b/>
                <w:sz w:val="22"/>
                <w:szCs w:val="22"/>
              </w:rPr>
            </w:pPr>
          </w:p>
        </w:tc>
        <w:tc>
          <w:tcPr>
            <w:tcW w:w="658" w:type="dxa"/>
          </w:tcPr>
          <w:p w14:paraId="1B89134E" w14:textId="77777777" w:rsidR="00065993" w:rsidRPr="00065993" w:rsidRDefault="00065993" w:rsidP="00065993">
            <w:pPr>
              <w:spacing w:before="120" w:after="120"/>
              <w:jc w:val="both"/>
              <w:rPr>
                <w:rFonts w:ascii="Calibri" w:hAnsi="Calibri" w:cs="Arial"/>
                <w:b/>
                <w:sz w:val="22"/>
                <w:szCs w:val="22"/>
              </w:rPr>
            </w:pPr>
          </w:p>
        </w:tc>
        <w:tc>
          <w:tcPr>
            <w:tcW w:w="658" w:type="dxa"/>
          </w:tcPr>
          <w:p w14:paraId="74B65A52" w14:textId="77777777" w:rsidR="00065993" w:rsidRPr="00065993" w:rsidRDefault="00065993" w:rsidP="00065993">
            <w:pPr>
              <w:spacing w:before="120" w:after="120"/>
              <w:jc w:val="both"/>
              <w:rPr>
                <w:rFonts w:ascii="Calibri" w:hAnsi="Calibri" w:cs="Arial"/>
                <w:b/>
                <w:sz w:val="22"/>
                <w:szCs w:val="22"/>
              </w:rPr>
            </w:pPr>
          </w:p>
        </w:tc>
      </w:tr>
      <w:tr w:rsidR="00065993" w:rsidRPr="00065993" w14:paraId="58E18DE6" w14:textId="77777777" w:rsidTr="00065993">
        <w:trPr>
          <w:cantSplit/>
        </w:trPr>
        <w:tc>
          <w:tcPr>
            <w:tcW w:w="583" w:type="dxa"/>
          </w:tcPr>
          <w:p w14:paraId="3FC2600E" w14:textId="24AE5CAE"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2</w:t>
            </w:r>
          </w:p>
        </w:tc>
        <w:tc>
          <w:tcPr>
            <w:tcW w:w="7223" w:type="dxa"/>
          </w:tcPr>
          <w:p w14:paraId="1A5079A2" w14:textId="05B9B0DA"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Are suitable barrier creams available to aid in skin protection and are checks carried out to ensure that workshop users are not developing dermatitis problems?</w:t>
            </w:r>
          </w:p>
        </w:tc>
        <w:tc>
          <w:tcPr>
            <w:tcW w:w="658" w:type="dxa"/>
          </w:tcPr>
          <w:p w14:paraId="1C56EB82" w14:textId="77777777" w:rsidR="00065993" w:rsidRPr="00065993" w:rsidRDefault="00065993" w:rsidP="00065993">
            <w:pPr>
              <w:spacing w:before="120" w:after="120"/>
              <w:jc w:val="both"/>
              <w:rPr>
                <w:rFonts w:ascii="Calibri" w:hAnsi="Calibri" w:cs="Arial"/>
                <w:b/>
                <w:sz w:val="22"/>
                <w:szCs w:val="22"/>
              </w:rPr>
            </w:pPr>
          </w:p>
        </w:tc>
        <w:tc>
          <w:tcPr>
            <w:tcW w:w="658" w:type="dxa"/>
          </w:tcPr>
          <w:p w14:paraId="4D95A1C8" w14:textId="77777777" w:rsidR="00065993" w:rsidRPr="00065993" w:rsidRDefault="00065993" w:rsidP="00065993">
            <w:pPr>
              <w:spacing w:before="120" w:after="120"/>
              <w:jc w:val="both"/>
              <w:rPr>
                <w:rFonts w:ascii="Calibri" w:hAnsi="Calibri" w:cs="Arial"/>
                <w:b/>
                <w:sz w:val="22"/>
                <w:szCs w:val="22"/>
              </w:rPr>
            </w:pPr>
          </w:p>
        </w:tc>
        <w:tc>
          <w:tcPr>
            <w:tcW w:w="658" w:type="dxa"/>
          </w:tcPr>
          <w:p w14:paraId="006C6168" w14:textId="77777777" w:rsidR="00065993" w:rsidRPr="00065993" w:rsidRDefault="00065993" w:rsidP="00065993">
            <w:pPr>
              <w:spacing w:before="120" w:after="120"/>
              <w:jc w:val="both"/>
              <w:rPr>
                <w:rFonts w:ascii="Calibri" w:hAnsi="Calibri" w:cs="Arial"/>
                <w:b/>
                <w:sz w:val="22"/>
                <w:szCs w:val="22"/>
              </w:rPr>
            </w:pPr>
          </w:p>
        </w:tc>
      </w:tr>
      <w:tr w:rsidR="00065993" w:rsidRPr="00065993" w14:paraId="18F44F97" w14:textId="77777777" w:rsidTr="00065993">
        <w:trPr>
          <w:cantSplit/>
        </w:trPr>
        <w:tc>
          <w:tcPr>
            <w:tcW w:w="583" w:type="dxa"/>
          </w:tcPr>
          <w:p w14:paraId="579D448E" w14:textId="502651B5" w:rsidR="00065993" w:rsidRPr="00065993" w:rsidRDefault="00065993" w:rsidP="00065993">
            <w:pPr>
              <w:spacing w:before="120" w:after="120"/>
              <w:jc w:val="center"/>
              <w:rPr>
                <w:rStyle w:val="Strong"/>
                <w:rFonts w:ascii="Calibri" w:hAnsi="Calibri" w:cs="Arial"/>
                <w:b w:val="0"/>
                <w:sz w:val="22"/>
                <w:szCs w:val="22"/>
              </w:rPr>
            </w:pPr>
            <w:r>
              <w:rPr>
                <w:rFonts w:asciiTheme="minorHAnsi" w:hAnsiTheme="minorHAnsi" w:cs="Arial"/>
                <w:sz w:val="22"/>
              </w:rPr>
              <w:t>3</w:t>
            </w:r>
          </w:p>
        </w:tc>
        <w:tc>
          <w:tcPr>
            <w:tcW w:w="7223" w:type="dxa"/>
          </w:tcPr>
          <w:p w14:paraId="600D9675" w14:textId="56DFCD34"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Do any workshop activities involve vibration to the extent that vibration related conditions, e.g. vibration white finger</w:t>
            </w:r>
            <w:r w:rsidR="0074566A">
              <w:rPr>
                <w:rStyle w:val="Strong"/>
                <w:rFonts w:ascii="Calibri" w:hAnsi="Calibri" w:cs="Arial"/>
                <w:b w:val="0"/>
                <w:sz w:val="22"/>
                <w:szCs w:val="22"/>
              </w:rPr>
              <w:t>,</w:t>
            </w:r>
            <w:r w:rsidRPr="00065993">
              <w:rPr>
                <w:rStyle w:val="Strong"/>
                <w:rFonts w:ascii="Calibri" w:hAnsi="Calibri" w:cs="Arial"/>
                <w:b w:val="0"/>
                <w:sz w:val="22"/>
                <w:szCs w:val="22"/>
              </w:rPr>
              <w:t xml:space="preserve"> might be potential problem?</w:t>
            </w:r>
          </w:p>
        </w:tc>
        <w:tc>
          <w:tcPr>
            <w:tcW w:w="658" w:type="dxa"/>
          </w:tcPr>
          <w:p w14:paraId="0451ED03" w14:textId="77777777" w:rsidR="00065993" w:rsidRPr="00065993" w:rsidRDefault="00065993" w:rsidP="00065993">
            <w:pPr>
              <w:spacing w:before="120" w:after="120"/>
              <w:jc w:val="both"/>
              <w:rPr>
                <w:rFonts w:ascii="Calibri" w:hAnsi="Calibri" w:cs="Arial"/>
                <w:b/>
                <w:sz w:val="22"/>
                <w:szCs w:val="22"/>
              </w:rPr>
            </w:pPr>
          </w:p>
        </w:tc>
        <w:tc>
          <w:tcPr>
            <w:tcW w:w="658" w:type="dxa"/>
          </w:tcPr>
          <w:p w14:paraId="55FE2BC9" w14:textId="77777777" w:rsidR="00065993" w:rsidRPr="00065993" w:rsidRDefault="00065993" w:rsidP="00065993">
            <w:pPr>
              <w:spacing w:before="120" w:after="120"/>
              <w:jc w:val="both"/>
              <w:rPr>
                <w:rFonts w:ascii="Calibri" w:hAnsi="Calibri" w:cs="Arial"/>
                <w:b/>
                <w:sz w:val="22"/>
                <w:szCs w:val="22"/>
              </w:rPr>
            </w:pPr>
          </w:p>
        </w:tc>
        <w:tc>
          <w:tcPr>
            <w:tcW w:w="658" w:type="dxa"/>
          </w:tcPr>
          <w:p w14:paraId="12E2917E" w14:textId="77777777" w:rsidR="00065993" w:rsidRPr="00065993" w:rsidRDefault="00065993" w:rsidP="00065993">
            <w:pPr>
              <w:spacing w:before="120" w:after="120"/>
              <w:jc w:val="both"/>
              <w:rPr>
                <w:rFonts w:ascii="Calibri" w:hAnsi="Calibri" w:cs="Arial"/>
                <w:b/>
                <w:sz w:val="22"/>
                <w:szCs w:val="22"/>
              </w:rPr>
            </w:pPr>
          </w:p>
        </w:tc>
      </w:tr>
      <w:tr w:rsidR="00065993" w:rsidRPr="00065993" w14:paraId="6505397D" w14:textId="77777777" w:rsidTr="00065993">
        <w:trPr>
          <w:cantSplit/>
        </w:trPr>
        <w:tc>
          <w:tcPr>
            <w:tcW w:w="583" w:type="dxa"/>
          </w:tcPr>
          <w:p w14:paraId="28E0EABA" w14:textId="0D6AA36B" w:rsidR="00065993" w:rsidRPr="00065993" w:rsidRDefault="00065993"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4</w:t>
            </w:r>
          </w:p>
        </w:tc>
        <w:tc>
          <w:tcPr>
            <w:tcW w:w="7223" w:type="dxa"/>
          </w:tcPr>
          <w:p w14:paraId="6F9E0BE6" w14:textId="475BD400" w:rsidR="00065993" w:rsidRPr="00065993" w:rsidRDefault="00065993" w:rsidP="00065993">
            <w:pPr>
              <w:spacing w:before="120" w:after="120"/>
              <w:jc w:val="both"/>
              <w:rPr>
                <w:rStyle w:val="Strong"/>
                <w:rFonts w:ascii="Calibri" w:hAnsi="Calibri" w:cs="Arial"/>
                <w:b w:val="0"/>
                <w:sz w:val="22"/>
                <w:szCs w:val="22"/>
              </w:rPr>
            </w:pPr>
            <w:r w:rsidRPr="00065993">
              <w:rPr>
                <w:rStyle w:val="Strong"/>
                <w:rFonts w:ascii="Calibri" w:hAnsi="Calibri" w:cs="Arial"/>
                <w:b w:val="0"/>
                <w:sz w:val="22"/>
                <w:szCs w:val="22"/>
              </w:rPr>
              <w:t>Is there a positive purchasing policy in place whereby only machine tools with anti-vibration/suppression filters are purchased?</w:t>
            </w:r>
          </w:p>
        </w:tc>
        <w:tc>
          <w:tcPr>
            <w:tcW w:w="658" w:type="dxa"/>
          </w:tcPr>
          <w:p w14:paraId="1D3B71AA" w14:textId="77777777" w:rsidR="00065993" w:rsidRPr="00065993" w:rsidRDefault="00065993" w:rsidP="00065993">
            <w:pPr>
              <w:spacing w:before="120" w:after="120"/>
              <w:jc w:val="both"/>
              <w:rPr>
                <w:rFonts w:ascii="Calibri" w:hAnsi="Calibri" w:cs="Arial"/>
                <w:b/>
                <w:sz w:val="22"/>
                <w:szCs w:val="22"/>
              </w:rPr>
            </w:pPr>
          </w:p>
        </w:tc>
        <w:tc>
          <w:tcPr>
            <w:tcW w:w="658" w:type="dxa"/>
          </w:tcPr>
          <w:p w14:paraId="0C844B05" w14:textId="77777777" w:rsidR="00065993" w:rsidRPr="00065993" w:rsidRDefault="00065993" w:rsidP="00065993">
            <w:pPr>
              <w:spacing w:before="120" w:after="120"/>
              <w:jc w:val="both"/>
              <w:rPr>
                <w:rFonts w:ascii="Calibri" w:hAnsi="Calibri" w:cs="Arial"/>
                <w:b/>
                <w:sz w:val="22"/>
                <w:szCs w:val="22"/>
              </w:rPr>
            </w:pPr>
          </w:p>
        </w:tc>
        <w:tc>
          <w:tcPr>
            <w:tcW w:w="658" w:type="dxa"/>
          </w:tcPr>
          <w:p w14:paraId="4A3EC480" w14:textId="77777777" w:rsidR="00065993" w:rsidRPr="00065993" w:rsidRDefault="00065993" w:rsidP="00065993">
            <w:pPr>
              <w:spacing w:before="120" w:after="120"/>
              <w:jc w:val="both"/>
              <w:rPr>
                <w:rFonts w:ascii="Calibri" w:hAnsi="Calibri" w:cs="Arial"/>
                <w:b/>
                <w:sz w:val="22"/>
                <w:szCs w:val="22"/>
              </w:rPr>
            </w:pPr>
          </w:p>
        </w:tc>
      </w:tr>
      <w:tr w:rsidR="00EB76AF" w:rsidRPr="00065993" w14:paraId="4E846CF6" w14:textId="77777777" w:rsidTr="00065993">
        <w:trPr>
          <w:cantSplit/>
        </w:trPr>
        <w:tc>
          <w:tcPr>
            <w:tcW w:w="583" w:type="dxa"/>
          </w:tcPr>
          <w:p w14:paraId="3D8472B9" w14:textId="4954FD06" w:rsidR="00EB76AF" w:rsidRDefault="00EB76AF" w:rsidP="00065993">
            <w:pPr>
              <w:spacing w:before="120" w:after="120"/>
              <w:jc w:val="center"/>
              <w:rPr>
                <w:rStyle w:val="Strong"/>
                <w:rFonts w:ascii="Calibri" w:hAnsi="Calibri" w:cs="Arial"/>
                <w:b w:val="0"/>
                <w:sz w:val="22"/>
                <w:szCs w:val="22"/>
              </w:rPr>
            </w:pPr>
            <w:r>
              <w:rPr>
                <w:rStyle w:val="Strong"/>
                <w:rFonts w:ascii="Calibri" w:hAnsi="Calibri" w:cs="Arial"/>
                <w:b w:val="0"/>
                <w:sz w:val="22"/>
                <w:szCs w:val="22"/>
              </w:rPr>
              <w:t>5</w:t>
            </w:r>
          </w:p>
        </w:tc>
        <w:tc>
          <w:tcPr>
            <w:tcW w:w="7223" w:type="dxa"/>
          </w:tcPr>
          <w:p w14:paraId="1D3209F0" w14:textId="0918C3B6" w:rsidR="00EB76AF" w:rsidRPr="00065993" w:rsidRDefault="00EB76AF" w:rsidP="00065993">
            <w:pPr>
              <w:spacing w:before="120" w:after="120"/>
              <w:jc w:val="both"/>
              <w:rPr>
                <w:rStyle w:val="Strong"/>
                <w:rFonts w:ascii="Calibri" w:hAnsi="Calibri" w:cs="Arial"/>
                <w:b w:val="0"/>
                <w:sz w:val="22"/>
                <w:szCs w:val="22"/>
              </w:rPr>
            </w:pPr>
            <w:r>
              <w:rPr>
                <w:rStyle w:val="Strong"/>
                <w:rFonts w:ascii="Calibri" w:hAnsi="Calibri" w:cs="Arial"/>
                <w:b w:val="0"/>
                <w:sz w:val="22"/>
                <w:szCs w:val="22"/>
              </w:rPr>
              <w:t>Is there a suitable cleansing station in place e.g. DEB 3 stage system?</w:t>
            </w:r>
          </w:p>
        </w:tc>
        <w:tc>
          <w:tcPr>
            <w:tcW w:w="658" w:type="dxa"/>
          </w:tcPr>
          <w:p w14:paraId="23B3F0CA" w14:textId="77777777" w:rsidR="00EB76AF" w:rsidRPr="00065993" w:rsidRDefault="00EB76AF" w:rsidP="00065993">
            <w:pPr>
              <w:spacing w:before="120" w:after="120"/>
              <w:jc w:val="both"/>
              <w:rPr>
                <w:rFonts w:ascii="Calibri" w:hAnsi="Calibri" w:cs="Arial"/>
                <w:b/>
                <w:sz w:val="22"/>
                <w:szCs w:val="22"/>
              </w:rPr>
            </w:pPr>
          </w:p>
        </w:tc>
        <w:tc>
          <w:tcPr>
            <w:tcW w:w="658" w:type="dxa"/>
          </w:tcPr>
          <w:p w14:paraId="49293C7D" w14:textId="77777777" w:rsidR="00EB76AF" w:rsidRPr="00065993" w:rsidRDefault="00EB76AF" w:rsidP="00065993">
            <w:pPr>
              <w:spacing w:before="120" w:after="120"/>
              <w:jc w:val="both"/>
              <w:rPr>
                <w:rFonts w:ascii="Calibri" w:hAnsi="Calibri" w:cs="Arial"/>
                <w:b/>
                <w:sz w:val="22"/>
                <w:szCs w:val="22"/>
              </w:rPr>
            </w:pPr>
          </w:p>
        </w:tc>
        <w:tc>
          <w:tcPr>
            <w:tcW w:w="658" w:type="dxa"/>
          </w:tcPr>
          <w:p w14:paraId="4E026FB6" w14:textId="77777777" w:rsidR="00EB76AF" w:rsidRPr="00065993" w:rsidRDefault="00EB76AF" w:rsidP="00065993">
            <w:pPr>
              <w:spacing w:before="120" w:after="120"/>
              <w:jc w:val="both"/>
              <w:rPr>
                <w:rFonts w:ascii="Calibri" w:hAnsi="Calibri" w:cs="Arial"/>
                <w:b/>
                <w:sz w:val="22"/>
                <w:szCs w:val="22"/>
              </w:rPr>
            </w:pPr>
          </w:p>
        </w:tc>
      </w:tr>
    </w:tbl>
    <w:p w14:paraId="147B6C32" w14:textId="77777777" w:rsidR="006B4603" w:rsidRDefault="006B4603">
      <w:pPr>
        <w:jc w:val="both"/>
      </w:pPr>
    </w:p>
    <w:sectPr w:rsidR="006B4603" w:rsidSect="0074566A">
      <w:footerReference w:type="even" r:id="rId9"/>
      <w:footerReference w:type="default" r:id="rId10"/>
      <w:type w:val="continuous"/>
      <w:pgSz w:w="11906" w:h="16838" w:code="9"/>
      <w:pgMar w:top="1276" w:right="1134" w:bottom="1440" w:left="144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94E77" w14:textId="77777777" w:rsidR="006A66B4" w:rsidRDefault="006A66B4">
      <w:r>
        <w:separator/>
      </w:r>
    </w:p>
  </w:endnote>
  <w:endnote w:type="continuationSeparator" w:id="0">
    <w:p w14:paraId="02DD1918" w14:textId="77777777" w:rsidR="006A66B4" w:rsidRDefault="006A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panose1 w:val="00000500000000000000"/>
    <w:charset w:val="00"/>
    <w:family w:val="moder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FEDE" w14:textId="77777777" w:rsidR="006B4603" w:rsidRDefault="006E39D3">
    <w:pPr>
      <w:pStyle w:val="Footer"/>
      <w:framePr w:wrap="around" w:vAnchor="text" w:hAnchor="margin" w:xAlign="right" w:y="1"/>
      <w:rPr>
        <w:rStyle w:val="PageNumber"/>
      </w:rPr>
    </w:pPr>
    <w:r>
      <w:rPr>
        <w:rStyle w:val="PageNumber"/>
      </w:rPr>
      <w:fldChar w:fldCharType="begin"/>
    </w:r>
    <w:r w:rsidR="006B4603">
      <w:rPr>
        <w:rStyle w:val="PageNumber"/>
      </w:rPr>
      <w:instrText xml:space="preserve">PAGE  </w:instrText>
    </w:r>
    <w:r>
      <w:rPr>
        <w:rStyle w:val="PageNumber"/>
      </w:rPr>
      <w:fldChar w:fldCharType="separate"/>
    </w:r>
    <w:r w:rsidR="006B4603">
      <w:rPr>
        <w:rStyle w:val="PageNumber"/>
        <w:noProof/>
      </w:rPr>
      <w:t>1</w:t>
    </w:r>
    <w:r>
      <w:rPr>
        <w:rStyle w:val="PageNumber"/>
      </w:rPr>
      <w:fldChar w:fldCharType="end"/>
    </w:r>
  </w:p>
  <w:p w14:paraId="5BBD8A66" w14:textId="77777777" w:rsidR="006B4603" w:rsidRDefault="006B46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5CA88" w14:textId="640C8ECA" w:rsidR="006B4603" w:rsidRPr="005F4514" w:rsidRDefault="005F4514" w:rsidP="005F4514">
    <w:pPr>
      <w:pStyle w:val="Footer"/>
      <w:rPr>
        <w:rFonts w:asciiTheme="minorHAnsi" w:hAnsiTheme="minorHAnsi" w:cstheme="minorHAnsi"/>
        <w:sz w:val="18"/>
        <w:szCs w:val="18"/>
      </w:rPr>
    </w:pPr>
    <w:r>
      <w:rPr>
        <w:rFonts w:asciiTheme="minorHAnsi" w:hAnsiTheme="minorHAnsi" w:cstheme="minorHAnsi"/>
        <w:sz w:val="18"/>
        <w:szCs w:val="18"/>
      </w:rPr>
      <w:fldChar w:fldCharType="begin"/>
    </w:r>
    <w:r>
      <w:rPr>
        <w:rFonts w:asciiTheme="minorHAnsi" w:hAnsiTheme="minorHAnsi" w:cstheme="minorHAnsi"/>
        <w:sz w:val="18"/>
        <w:szCs w:val="18"/>
      </w:rPr>
      <w:instrText xml:space="preserve"> FILENAME \* MERGEFORMAT </w:instrText>
    </w:r>
    <w:r>
      <w:rPr>
        <w:rFonts w:asciiTheme="minorHAnsi" w:hAnsiTheme="minorHAnsi" w:cstheme="minorHAnsi"/>
        <w:sz w:val="18"/>
        <w:szCs w:val="18"/>
      </w:rPr>
      <w:fldChar w:fldCharType="separate"/>
    </w:r>
    <w:r>
      <w:rPr>
        <w:rFonts w:asciiTheme="minorHAnsi" w:hAnsiTheme="minorHAnsi" w:cstheme="minorHAnsi"/>
        <w:noProof/>
        <w:sz w:val="18"/>
        <w:szCs w:val="18"/>
      </w:rPr>
      <w:t>workshop checklist v2.0 2022-12.docx</w:t>
    </w:r>
    <w:r>
      <w:rPr>
        <w:rFonts w:asciiTheme="minorHAnsi" w:hAnsiTheme="minorHAnsi" w:cstheme="minorHAnsi"/>
        <w:sz w:val="18"/>
        <w:szCs w:val="18"/>
      </w:rPr>
      <w:fldChar w:fldCharType="end"/>
    </w:r>
    <w:r>
      <w:rPr>
        <w:rFonts w:asciiTheme="minorHAnsi" w:hAnsiTheme="minorHAnsi" w:cstheme="minorHAnsi"/>
        <w:sz w:val="18"/>
        <w:szCs w:val="18"/>
      </w:rPr>
      <w:tab/>
    </w:r>
    <w:r>
      <w:rPr>
        <w:rFonts w:asciiTheme="minorHAnsi" w:hAnsiTheme="minorHAnsi" w:cstheme="minorHAnsi"/>
        <w:sz w:val="18"/>
        <w:szCs w:val="18"/>
      </w:rPr>
      <w:tab/>
    </w:r>
    <w:r w:rsidRPr="005F4514">
      <w:rPr>
        <w:rFonts w:asciiTheme="minorHAnsi" w:hAnsiTheme="minorHAnsi" w:cstheme="minorHAnsi"/>
        <w:sz w:val="18"/>
        <w:szCs w:val="18"/>
      </w:rPr>
      <w:t xml:space="preserve">Page </w:t>
    </w:r>
    <w:r w:rsidRPr="005F4514">
      <w:rPr>
        <w:rFonts w:asciiTheme="minorHAnsi" w:hAnsiTheme="minorHAnsi" w:cstheme="minorHAnsi"/>
        <w:b/>
        <w:bCs/>
        <w:sz w:val="18"/>
        <w:szCs w:val="18"/>
      </w:rPr>
      <w:fldChar w:fldCharType="begin"/>
    </w:r>
    <w:r w:rsidRPr="005F4514">
      <w:rPr>
        <w:rFonts w:asciiTheme="minorHAnsi" w:hAnsiTheme="minorHAnsi" w:cstheme="minorHAnsi"/>
        <w:b/>
        <w:bCs/>
        <w:sz w:val="18"/>
        <w:szCs w:val="18"/>
      </w:rPr>
      <w:instrText xml:space="preserve"> PAGE  \* Arabic  \* MERGEFORMAT </w:instrText>
    </w:r>
    <w:r w:rsidRPr="005F4514">
      <w:rPr>
        <w:rFonts w:asciiTheme="minorHAnsi" w:hAnsiTheme="minorHAnsi" w:cstheme="minorHAnsi"/>
        <w:b/>
        <w:bCs/>
        <w:sz w:val="18"/>
        <w:szCs w:val="18"/>
      </w:rPr>
      <w:fldChar w:fldCharType="separate"/>
    </w:r>
    <w:r w:rsidRPr="005F4514">
      <w:rPr>
        <w:rFonts w:asciiTheme="minorHAnsi" w:hAnsiTheme="minorHAnsi" w:cstheme="minorHAnsi"/>
        <w:b/>
        <w:bCs/>
        <w:noProof/>
        <w:sz w:val="18"/>
        <w:szCs w:val="18"/>
      </w:rPr>
      <w:t>1</w:t>
    </w:r>
    <w:r w:rsidRPr="005F4514">
      <w:rPr>
        <w:rFonts w:asciiTheme="minorHAnsi" w:hAnsiTheme="minorHAnsi" w:cstheme="minorHAnsi"/>
        <w:b/>
        <w:bCs/>
        <w:sz w:val="18"/>
        <w:szCs w:val="18"/>
      </w:rPr>
      <w:fldChar w:fldCharType="end"/>
    </w:r>
    <w:r w:rsidRPr="005F4514">
      <w:rPr>
        <w:rFonts w:asciiTheme="minorHAnsi" w:hAnsiTheme="minorHAnsi" w:cstheme="minorHAnsi"/>
        <w:sz w:val="18"/>
        <w:szCs w:val="18"/>
      </w:rPr>
      <w:t xml:space="preserve"> of </w:t>
    </w:r>
    <w:r w:rsidRPr="005F4514">
      <w:rPr>
        <w:rFonts w:asciiTheme="minorHAnsi" w:hAnsiTheme="minorHAnsi" w:cstheme="minorHAnsi"/>
        <w:b/>
        <w:bCs/>
        <w:sz w:val="18"/>
        <w:szCs w:val="18"/>
      </w:rPr>
      <w:fldChar w:fldCharType="begin"/>
    </w:r>
    <w:r w:rsidRPr="005F4514">
      <w:rPr>
        <w:rFonts w:asciiTheme="minorHAnsi" w:hAnsiTheme="minorHAnsi" w:cstheme="minorHAnsi"/>
        <w:b/>
        <w:bCs/>
        <w:sz w:val="18"/>
        <w:szCs w:val="18"/>
      </w:rPr>
      <w:instrText xml:space="preserve"> NUMPAGES  \* Arabic  \* MERGEFORMAT </w:instrText>
    </w:r>
    <w:r w:rsidRPr="005F4514">
      <w:rPr>
        <w:rFonts w:asciiTheme="minorHAnsi" w:hAnsiTheme="minorHAnsi" w:cstheme="minorHAnsi"/>
        <w:b/>
        <w:bCs/>
        <w:sz w:val="18"/>
        <w:szCs w:val="18"/>
      </w:rPr>
      <w:fldChar w:fldCharType="separate"/>
    </w:r>
    <w:r w:rsidRPr="005F4514">
      <w:rPr>
        <w:rFonts w:asciiTheme="minorHAnsi" w:hAnsiTheme="minorHAnsi" w:cstheme="minorHAnsi"/>
        <w:b/>
        <w:bCs/>
        <w:noProof/>
        <w:sz w:val="18"/>
        <w:szCs w:val="18"/>
      </w:rPr>
      <w:t>2</w:t>
    </w:r>
    <w:r w:rsidRPr="005F4514">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C7998" w14:textId="77777777" w:rsidR="006A66B4" w:rsidRDefault="006A66B4">
      <w:r>
        <w:separator/>
      </w:r>
    </w:p>
  </w:footnote>
  <w:footnote w:type="continuationSeparator" w:id="0">
    <w:p w14:paraId="1678C71B" w14:textId="77777777" w:rsidR="006A66B4" w:rsidRDefault="006A66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99D7BFF"/>
    <w:multiLevelType w:val="singleLevel"/>
    <w:tmpl w:val="8552453E"/>
    <w:lvl w:ilvl="0">
      <w:start w:val="8"/>
      <w:numFmt w:val="decimal"/>
      <w:lvlText w:val="%1."/>
      <w:lvlJc w:val="left"/>
      <w:pPr>
        <w:tabs>
          <w:tab w:val="num" w:pos="570"/>
        </w:tabs>
        <w:ind w:left="570" w:hanging="570"/>
      </w:pPr>
      <w:rPr>
        <w:rFonts w:hint="default"/>
        <w:b/>
      </w:rPr>
    </w:lvl>
  </w:abstractNum>
  <w:abstractNum w:abstractNumId="3" w15:restartNumberingAfterBreak="0">
    <w:nsid w:val="0B3819D1"/>
    <w:multiLevelType w:val="singleLevel"/>
    <w:tmpl w:val="43023670"/>
    <w:lvl w:ilvl="0">
      <w:start w:val="1"/>
      <w:numFmt w:val="decimal"/>
      <w:lvlText w:val="%1."/>
      <w:lvlJc w:val="left"/>
      <w:pPr>
        <w:tabs>
          <w:tab w:val="num" w:pos="375"/>
        </w:tabs>
        <w:ind w:left="375" w:hanging="375"/>
      </w:pPr>
      <w:rPr>
        <w:rFonts w:hint="default"/>
      </w:rPr>
    </w:lvl>
  </w:abstractNum>
  <w:abstractNum w:abstractNumId="4" w15:restartNumberingAfterBreak="0">
    <w:nsid w:val="14F77BC9"/>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64D3182"/>
    <w:multiLevelType w:val="singleLevel"/>
    <w:tmpl w:val="2424E06C"/>
    <w:lvl w:ilvl="0">
      <w:start w:val="1"/>
      <w:numFmt w:val="decimal"/>
      <w:lvlText w:val="%1."/>
      <w:lvlJc w:val="left"/>
      <w:pPr>
        <w:tabs>
          <w:tab w:val="num" w:pos="375"/>
        </w:tabs>
        <w:ind w:left="375" w:hanging="375"/>
      </w:pPr>
      <w:rPr>
        <w:rFonts w:hint="default"/>
      </w:rPr>
    </w:lvl>
  </w:abstractNum>
  <w:abstractNum w:abstractNumId="6" w15:restartNumberingAfterBreak="0">
    <w:nsid w:val="188A26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38346B"/>
    <w:multiLevelType w:val="singleLevel"/>
    <w:tmpl w:val="4FC4A83E"/>
    <w:lvl w:ilvl="0">
      <w:numFmt w:val="bullet"/>
      <w:lvlText w:val=""/>
      <w:lvlJc w:val="left"/>
      <w:pPr>
        <w:tabs>
          <w:tab w:val="num" w:pos="360"/>
        </w:tabs>
        <w:ind w:left="360" w:hanging="360"/>
      </w:pPr>
      <w:rPr>
        <w:rFonts w:ascii="Symbol" w:hAnsi="Symbol" w:hint="default"/>
      </w:rPr>
    </w:lvl>
  </w:abstractNum>
  <w:abstractNum w:abstractNumId="8" w15:restartNumberingAfterBreak="0">
    <w:nsid w:val="24AA53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366ECD"/>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38B24D2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DB169D0"/>
    <w:multiLevelType w:val="singleLevel"/>
    <w:tmpl w:val="53041FBE"/>
    <w:lvl w:ilvl="0">
      <w:start w:val="1"/>
      <w:numFmt w:val="lowerLetter"/>
      <w:lvlText w:val="%1)"/>
      <w:lvlJc w:val="left"/>
      <w:pPr>
        <w:tabs>
          <w:tab w:val="num" w:pos="420"/>
        </w:tabs>
        <w:ind w:left="420" w:hanging="420"/>
      </w:pPr>
      <w:rPr>
        <w:rFonts w:hint="default"/>
      </w:rPr>
    </w:lvl>
  </w:abstractNum>
  <w:abstractNum w:abstractNumId="12" w15:restartNumberingAfterBreak="0">
    <w:nsid w:val="425273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4B05739"/>
    <w:multiLevelType w:val="singleLevel"/>
    <w:tmpl w:val="08090001"/>
    <w:lvl w:ilvl="0">
      <w:start w:val="8"/>
      <w:numFmt w:val="bullet"/>
      <w:lvlText w:val=""/>
      <w:lvlJc w:val="left"/>
      <w:pPr>
        <w:tabs>
          <w:tab w:val="num" w:pos="360"/>
        </w:tabs>
        <w:ind w:left="360" w:hanging="360"/>
      </w:pPr>
      <w:rPr>
        <w:rFonts w:ascii="Symbol" w:hAnsi="Symbol" w:hint="default"/>
      </w:rPr>
    </w:lvl>
  </w:abstractNum>
  <w:abstractNum w:abstractNumId="14" w15:restartNumberingAfterBreak="0">
    <w:nsid w:val="459A6AC2"/>
    <w:multiLevelType w:val="singleLevel"/>
    <w:tmpl w:val="AA0C0424"/>
    <w:lvl w:ilvl="0">
      <w:start w:val="1"/>
      <w:numFmt w:val="decimal"/>
      <w:lvlText w:val="%1."/>
      <w:legacy w:legacy="1" w:legacySpace="0" w:legacyIndent="283"/>
      <w:lvlJc w:val="left"/>
      <w:pPr>
        <w:ind w:left="283" w:hanging="283"/>
      </w:pPr>
    </w:lvl>
  </w:abstractNum>
  <w:abstractNum w:abstractNumId="15" w15:restartNumberingAfterBreak="0">
    <w:nsid w:val="500D467E"/>
    <w:multiLevelType w:val="singleLevel"/>
    <w:tmpl w:val="36C8F8A2"/>
    <w:lvl w:ilvl="0">
      <w:start w:val="1"/>
      <w:numFmt w:val="bullet"/>
      <w:lvlText w:val=""/>
      <w:lvlJc w:val="left"/>
      <w:pPr>
        <w:tabs>
          <w:tab w:val="num" w:pos="567"/>
        </w:tabs>
        <w:ind w:left="567" w:hanging="567"/>
      </w:pPr>
      <w:rPr>
        <w:rFonts w:ascii="Symbol" w:hAnsi="Symbol" w:hint="default"/>
      </w:rPr>
    </w:lvl>
  </w:abstractNum>
  <w:abstractNum w:abstractNumId="16" w15:restartNumberingAfterBreak="0">
    <w:nsid w:val="559E67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876F79"/>
    <w:multiLevelType w:val="singleLevel"/>
    <w:tmpl w:val="8E7EDDA2"/>
    <w:lvl w:ilvl="0">
      <w:start w:val="1"/>
      <w:numFmt w:val="decimal"/>
      <w:lvlText w:val="%1."/>
      <w:lvlJc w:val="left"/>
      <w:pPr>
        <w:tabs>
          <w:tab w:val="num" w:pos="570"/>
        </w:tabs>
        <w:ind w:left="570" w:hanging="570"/>
      </w:pPr>
      <w:rPr>
        <w:rFonts w:hint="default"/>
      </w:rPr>
    </w:lvl>
  </w:abstractNum>
  <w:abstractNum w:abstractNumId="18" w15:restartNumberingAfterBreak="0">
    <w:nsid w:val="593E5644"/>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5B3C4697"/>
    <w:multiLevelType w:val="multilevel"/>
    <w:tmpl w:val="C5D06CA6"/>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0" w15:restartNumberingAfterBreak="0">
    <w:nsid w:val="5EB63C78"/>
    <w:multiLevelType w:val="multilevel"/>
    <w:tmpl w:val="EE049B22"/>
    <w:lvl w:ilvl="0">
      <w:start w:val="10"/>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647118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E21292F"/>
    <w:multiLevelType w:val="singleLevel"/>
    <w:tmpl w:val="7A5C9A7E"/>
    <w:lvl w:ilvl="0">
      <w:numFmt w:val="bullet"/>
      <w:lvlText w:val=""/>
      <w:lvlJc w:val="left"/>
      <w:pPr>
        <w:tabs>
          <w:tab w:val="num" w:pos="570"/>
        </w:tabs>
        <w:ind w:left="570" w:hanging="570"/>
      </w:pPr>
      <w:rPr>
        <w:rFonts w:ascii="Monotype Sorts" w:hAnsi="Monotype Sorts" w:hint="default"/>
      </w:rPr>
    </w:lvl>
  </w:abstractNum>
  <w:abstractNum w:abstractNumId="23" w15:restartNumberingAfterBreak="0">
    <w:nsid w:val="6F8479EE"/>
    <w:multiLevelType w:val="singleLevel"/>
    <w:tmpl w:val="FB440022"/>
    <w:lvl w:ilvl="0">
      <w:start w:val="5"/>
      <w:numFmt w:val="decimal"/>
      <w:lvlText w:val="%1."/>
      <w:lvlJc w:val="left"/>
      <w:pPr>
        <w:tabs>
          <w:tab w:val="num" w:pos="570"/>
        </w:tabs>
        <w:ind w:left="570" w:hanging="570"/>
      </w:pPr>
      <w:rPr>
        <w:rFonts w:hint="default"/>
      </w:rPr>
    </w:lvl>
  </w:abstractNum>
  <w:abstractNum w:abstractNumId="24" w15:restartNumberingAfterBreak="0">
    <w:nsid w:val="70066C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F418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A2646AF"/>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7A5C00BF"/>
    <w:multiLevelType w:val="singleLevel"/>
    <w:tmpl w:val="7A28F382"/>
    <w:lvl w:ilvl="0">
      <w:start w:val="8"/>
      <w:numFmt w:val="bullet"/>
      <w:lvlText w:val=""/>
      <w:lvlJc w:val="left"/>
      <w:pPr>
        <w:tabs>
          <w:tab w:val="num" w:pos="375"/>
        </w:tabs>
        <w:ind w:left="375" w:hanging="375"/>
      </w:pPr>
      <w:rPr>
        <w:rFonts w:ascii="Symbol" w:hAnsi="Symbol" w:hint="default"/>
      </w:rPr>
    </w:lvl>
  </w:abstractNum>
  <w:abstractNum w:abstractNumId="28" w15:restartNumberingAfterBreak="0">
    <w:nsid w:val="7D5032C4"/>
    <w:multiLevelType w:val="singleLevel"/>
    <w:tmpl w:val="0809000F"/>
    <w:lvl w:ilvl="0">
      <w:start w:val="1"/>
      <w:numFmt w:val="decimal"/>
      <w:lvlText w:val="%1."/>
      <w:lvlJc w:val="left"/>
      <w:pPr>
        <w:tabs>
          <w:tab w:val="num" w:pos="360"/>
        </w:tabs>
        <w:ind w:left="360" w:hanging="360"/>
      </w:pPr>
      <w:rPr>
        <w:rFonts w:hint="default"/>
        <w:u w:val="none"/>
      </w:rPr>
    </w:lvl>
  </w:abstractNum>
  <w:num w:numId="1" w16cid:durableId="1867451261">
    <w:abstractNumId w:val="9"/>
  </w:num>
  <w:num w:numId="2" w16cid:durableId="817041840">
    <w:abstractNumId w:val="28"/>
  </w:num>
  <w:num w:numId="3" w16cid:durableId="2067022297">
    <w:abstractNumId w:val="5"/>
  </w:num>
  <w:num w:numId="4" w16cid:durableId="2020500290">
    <w:abstractNumId w:val="3"/>
  </w:num>
  <w:num w:numId="5" w16cid:durableId="1258828221">
    <w:abstractNumId w:val="27"/>
  </w:num>
  <w:num w:numId="6" w16cid:durableId="1256204313">
    <w:abstractNumId w:val="13"/>
  </w:num>
  <w:num w:numId="7" w16cid:durableId="66196487">
    <w:abstractNumId w:val="4"/>
  </w:num>
  <w:num w:numId="8" w16cid:durableId="694237153">
    <w:abstractNumId w:val="14"/>
  </w:num>
  <w:num w:numId="9" w16cid:durableId="1881164312">
    <w:abstractNumId w:val="14"/>
    <w:lvlOverride w:ilvl="0">
      <w:lvl w:ilvl="0">
        <w:start w:val="1"/>
        <w:numFmt w:val="decimal"/>
        <w:lvlText w:val="%1."/>
        <w:legacy w:legacy="1" w:legacySpace="0" w:legacyIndent="283"/>
        <w:lvlJc w:val="left"/>
        <w:pPr>
          <w:ind w:left="283" w:hanging="283"/>
        </w:pPr>
      </w:lvl>
    </w:lvlOverride>
  </w:num>
  <w:num w:numId="10" w16cid:durableId="1292789523">
    <w:abstractNumId w:val="19"/>
  </w:num>
  <w:num w:numId="11" w16cid:durableId="1086464440">
    <w:abstractNumId w:val="20"/>
  </w:num>
  <w:num w:numId="12" w16cid:durableId="60448345">
    <w:abstractNumId w:val="1"/>
  </w:num>
  <w:num w:numId="13" w16cid:durableId="2007201990">
    <w:abstractNumId w:val="0"/>
    <w:lvlOverride w:ilvl="0">
      <w:lvl w:ilvl="0">
        <w:numFmt w:val="bullet"/>
        <w:lvlText w:val=""/>
        <w:legacy w:legacy="1" w:legacySpace="0" w:legacyIndent="360"/>
        <w:lvlJc w:val="left"/>
        <w:pPr>
          <w:ind w:left="1440" w:hanging="360"/>
        </w:pPr>
        <w:rPr>
          <w:rFonts w:ascii="Symbol" w:hAnsi="Symbol" w:hint="default"/>
        </w:rPr>
      </w:lvl>
    </w:lvlOverride>
  </w:num>
  <w:num w:numId="14" w16cid:durableId="1884629790">
    <w:abstractNumId w:val="23"/>
  </w:num>
  <w:num w:numId="15" w16cid:durableId="1948656578">
    <w:abstractNumId w:val="2"/>
  </w:num>
  <w:num w:numId="16" w16cid:durableId="994529974">
    <w:abstractNumId w:val="17"/>
  </w:num>
  <w:num w:numId="17" w16cid:durableId="1843278292">
    <w:abstractNumId w:val="6"/>
  </w:num>
  <w:num w:numId="18" w16cid:durableId="1726178906">
    <w:abstractNumId w:val="12"/>
  </w:num>
  <w:num w:numId="19" w16cid:durableId="1121649393">
    <w:abstractNumId w:val="26"/>
  </w:num>
  <w:num w:numId="20" w16cid:durableId="1776053945">
    <w:abstractNumId w:val="18"/>
  </w:num>
  <w:num w:numId="21" w16cid:durableId="2145735357">
    <w:abstractNumId w:val="11"/>
  </w:num>
  <w:num w:numId="22" w16cid:durableId="293368932">
    <w:abstractNumId w:val="16"/>
  </w:num>
  <w:num w:numId="23" w16cid:durableId="767047517">
    <w:abstractNumId w:val="25"/>
  </w:num>
  <w:num w:numId="24" w16cid:durableId="669911175">
    <w:abstractNumId w:val="10"/>
  </w:num>
  <w:num w:numId="25" w16cid:durableId="1041783842">
    <w:abstractNumId w:val="8"/>
  </w:num>
  <w:num w:numId="26" w16cid:durableId="238827129">
    <w:abstractNumId w:val="21"/>
  </w:num>
  <w:num w:numId="27" w16cid:durableId="1458375284">
    <w:abstractNumId w:val="24"/>
  </w:num>
  <w:num w:numId="28" w16cid:durableId="773942068">
    <w:abstractNumId w:val="7"/>
  </w:num>
  <w:num w:numId="29" w16cid:durableId="365254820">
    <w:abstractNumId w:val="15"/>
  </w:num>
  <w:num w:numId="30" w16cid:durableId="166901786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B31"/>
    <w:rsid w:val="00065993"/>
    <w:rsid w:val="000D5201"/>
    <w:rsid w:val="000D60EB"/>
    <w:rsid w:val="000F24F3"/>
    <w:rsid w:val="0010402F"/>
    <w:rsid w:val="00117939"/>
    <w:rsid w:val="001316D6"/>
    <w:rsid w:val="00182662"/>
    <w:rsid w:val="001961BF"/>
    <w:rsid w:val="001D64EF"/>
    <w:rsid w:val="002134A7"/>
    <w:rsid w:val="0022545F"/>
    <w:rsid w:val="00243571"/>
    <w:rsid w:val="003821E7"/>
    <w:rsid w:val="003F3B21"/>
    <w:rsid w:val="00426C45"/>
    <w:rsid w:val="004523EC"/>
    <w:rsid w:val="00457C43"/>
    <w:rsid w:val="004C41A8"/>
    <w:rsid w:val="004F0AFF"/>
    <w:rsid w:val="00511D4D"/>
    <w:rsid w:val="005F4514"/>
    <w:rsid w:val="0064780F"/>
    <w:rsid w:val="006A66B4"/>
    <w:rsid w:val="006B4603"/>
    <w:rsid w:val="006E39D3"/>
    <w:rsid w:val="0074566A"/>
    <w:rsid w:val="00783431"/>
    <w:rsid w:val="00783E72"/>
    <w:rsid w:val="007E7DA4"/>
    <w:rsid w:val="008405CD"/>
    <w:rsid w:val="0086466C"/>
    <w:rsid w:val="00881C52"/>
    <w:rsid w:val="00945273"/>
    <w:rsid w:val="00946D28"/>
    <w:rsid w:val="00A03999"/>
    <w:rsid w:val="00AF416A"/>
    <w:rsid w:val="00B206EE"/>
    <w:rsid w:val="00B25217"/>
    <w:rsid w:val="00C0095B"/>
    <w:rsid w:val="00CE15C8"/>
    <w:rsid w:val="00DD1B31"/>
    <w:rsid w:val="00E03D26"/>
    <w:rsid w:val="00E91E9F"/>
    <w:rsid w:val="00EB76AF"/>
    <w:rsid w:val="00FC442A"/>
    <w:rsid w:val="00FD14DD"/>
    <w:rsid w:val="00FD59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E0C89E7"/>
  <w15:docId w15:val="{F596F8CE-139D-4C3B-B971-002890E7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39D3"/>
  </w:style>
  <w:style w:type="paragraph" w:styleId="Heading2">
    <w:name w:val="heading 2"/>
    <w:basedOn w:val="Normal"/>
    <w:next w:val="Normal"/>
    <w:qFormat/>
    <w:rsid w:val="006E39D3"/>
    <w:pPr>
      <w:keepNext/>
      <w:jc w:val="both"/>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E39D3"/>
    <w:pPr>
      <w:jc w:val="center"/>
    </w:pPr>
    <w:rPr>
      <w:rFonts w:ascii="Tahoma" w:hAnsi="Tahoma"/>
      <w:b/>
      <w:sz w:val="24"/>
    </w:rPr>
  </w:style>
  <w:style w:type="character" w:styleId="Strong">
    <w:name w:val="Strong"/>
    <w:qFormat/>
    <w:rsid w:val="006E39D3"/>
    <w:rPr>
      <w:b/>
    </w:rPr>
  </w:style>
  <w:style w:type="paragraph" w:styleId="BodyText3">
    <w:name w:val="Body Text 3"/>
    <w:basedOn w:val="Normal"/>
    <w:rsid w:val="006E39D3"/>
    <w:pPr>
      <w:jc w:val="both"/>
    </w:pPr>
    <w:rPr>
      <w:sz w:val="24"/>
    </w:rPr>
  </w:style>
  <w:style w:type="paragraph" w:styleId="Footer">
    <w:name w:val="footer"/>
    <w:basedOn w:val="Normal"/>
    <w:link w:val="FooterChar"/>
    <w:uiPriority w:val="99"/>
    <w:rsid w:val="006E39D3"/>
    <w:pPr>
      <w:tabs>
        <w:tab w:val="center" w:pos="4153"/>
        <w:tab w:val="right" w:pos="8306"/>
      </w:tabs>
    </w:pPr>
  </w:style>
  <w:style w:type="character" w:styleId="PageNumber">
    <w:name w:val="page number"/>
    <w:basedOn w:val="DefaultParagraphFont"/>
    <w:rsid w:val="006E39D3"/>
  </w:style>
  <w:style w:type="paragraph" w:styleId="BodyText">
    <w:name w:val="Body Text"/>
    <w:basedOn w:val="Normal"/>
    <w:rsid w:val="006E39D3"/>
    <w:rPr>
      <w:rFonts w:ascii="Tahoma" w:hAnsi="Tahoma"/>
      <w:b/>
      <w:sz w:val="24"/>
    </w:rPr>
  </w:style>
  <w:style w:type="paragraph" w:styleId="Header">
    <w:name w:val="header"/>
    <w:basedOn w:val="Normal"/>
    <w:link w:val="HeaderChar"/>
    <w:rsid w:val="001961BF"/>
    <w:pPr>
      <w:tabs>
        <w:tab w:val="center" w:pos="4513"/>
        <w:tab w:val="right" w:pos="9026"/>
      </w:tabs>
    </w:pPr>
  </w:style>
  <w:style w:type="character" w:customStyle="1" w:styleId="HeaderChar">
    <w:name w:val="Header Char"/>
    <w:link w:val="Header"/>
    <w:rsid w:val="001961BF"/>
    <w:rPr>
      <w:lang w:eastAsia="en-GB"/>
    </w:rPr>
  </w:style>
  <w:style w:type="character" w:customStyle="1" w:styleId="FooterChar">
    <w:name w:val="Footer Char"/>
    <w:link w:val="Footer"/>
    <w:uiPriority w:val="99"/>
    <w:rsid w:val="001961BF"/>
    <w:rPr>
      <w:lang w:eastAsia="en-GB"/>
    </w:rPr>
  </w:style>
  <w:style w:type="table" w:styleId="TableGrid">
    <w:name w:val="Table Grid"/>
    <w:basedOn w:val="TableNormal"/>
    <w:uiPriority w:val="59"/>
    <w:rsid w:val="004F0AFF"/>
    <w:pPr>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D60EB"/>
    <w:rPr>
      <w:color w:val="0000FF" w:themeColor="hyperlink"/>
      <w:u w:val="single"/>
    </w:rPr>
  </w:style>
  <w:style w:type="character" w:styleId="UnresolvedMention">
    <w:name w:val="Unresolved Mention"/>
    <w:basedOn w:val="DefaultParagraphFont"/>
    <w:uiPriority w:val="99"/>
    <w:semiHidden/>
    <w:unhideWhenUsed/>
    <w:rsid w:val="000D6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ff.napier.ac.uk/services/governance-compliance/healthandsafety/policies/Pages/Statement-of-General-Health-and-Safety-Policy.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97FE08FBCBDB45AD6F2E3C98C4065F" ma:contentTypeVersion="58" ma:contentTypeDescription="Create a new document." ma:contentTypeScope="" ma:versionID="733173d5874429bcc368b04eb6ec4d09">
  <xsd:schema xmlns:xsd="http://www.w3.org/2001/XMLSchema" xmlns:xs="http://www.w3.org/2001/XMLSchema" xmlns:p="http://schemas.microsoft.com/office/2006/metadata/properties" xmlns:ns1="http://schemas.microsoft.com/sharepoint/v3" xmlns:ns2="7ee8457f-d0ec-4b6e-8788-c1a68139bf9c" targetNamespace="http://schemas.microsoft.com/office/2006/metadata/properties" ma:root="true" ma:fieldsID="55bf7b7c6aed794c2751a872be1cf6dc" ns1:_="" ns2:_="">
    <xsd:import namespace="http://schemas.microsoft.com/sharepoint/v3"/>
    <xsd:import namespace="7ee8457f-d0ec-4b6e-8788-c1a68139bf9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e8457f-d0ec-4b6e-8788-c1a68139bf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7CA4DB-7100-451D-9F98-CDE7A5265BC2}"/>
</file>

<file path=customXml/itemProps2.xml><?xml version="1.0" encoding="utf-8"?>
<ds:datastoreItem xmlns:ds="http://schemas.openxmlformats.org/officeDocument/2006/customXml" ds:itemID="{BF51A739-FD39-47AB-90FE-4F9085AF9748}"/>
</file>

<file path=customXml/itemProps3.xml><?xml version="1.0" encoding="utf-8"?>
<ds:datastoreItem xmlns:ds="http://schemas.openxmlformats.org/officeDocument/2006/customXml" ds:itemID="{A729F905-8006-4A66-852F-A3E91AF878FB}"/>
</file>

<file path=docProps/app.xml><?xml version="1.0" encoding="utf-8"?>
<Properties xmlns="http://schemas.openxmlformats.org/officeDocument/2006/extended-properties" xmlns:vt="http://schemas.openxmlformats.org/officeDocument/2006/docPropsVTypes">
  <Template>Normal.dotm</Template>
  <TotalTime>32</TotalTime>
  <Pages>8</Pages>
  <Words>1965</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APPENDIX 4</vt:lpstr>
    </vt:vector>
  </TitlesOfParts>
  <Company>Napier University</Company>
  <LinksUpToDate>false</LinksUpToDate>
  <CharactersWithSpaces>12931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Computing Service Unit</dc:creator>
  <cp:keywords/>
  <dc:description/>
  <cp:lastModifiedBy>Thin, Ruth</cp:lastModifiedBy>
  <cp:revision>7</cp:revision>
  <dcterms:created xsi:type="dcterms:W3CDTF">2022-12-15T11:50:00Z</dcterms:created>
  <dcterms:modified xsi:type="dcterms:W3CDTF">2022-12-15T13:41:00Z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0x0101004997FE08FBCBDB45AD6F2E3C98C4065F</vt:lpwstr>
  </property>
  <property fmtid="{D5CDD505-2E9C-101B-9397-08002B2CF9AE}" pid="3" name="Document Description">
    <vt:lpwstr/>
  </property>
  <property fmtid="{D5CDD505-2E9C-101B-9397-08002B2CF9AE}" pid="4" name="Document Keywords">
    <vt:lpwstr/>
  </property>
</Properties>
</file>