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59" w:rsidRPr="00D25AAB" w:rsidRDefault="009E279E">
      <w:pPr>
        <w:rPr>
          <w:i/>
          <w:color w:val="FF0000"/>
        </w:rPr>
      </w:pPr>
      <w:r w:rsidRPr="009476BD">
        <w:rPr>
          <w:b/>
          <w:sz w:val="28"/>
          <w:szCs w:val="28"/>
        </w:rPr>
        <w:t>AED CHECKLIST – MONTHLY CHECKS</w:t>
      </w:r>
      <w:r w:rsidR="00D25AAB">
        <w:rPr>
          <w:b/>
          <w:sz w:val="28"/>
          <w:szCs w:val="28"/>
        </w:rPr>
        <w:t xml:space="preserve">  </w:t>
      </w:r>
      <w:r w:rsidR="00D25AAB" w:rsidRPr="008E6676">
        <w:rPr>
          <w:i/>
          <w:color w:val="FF0000"/>
        </w:rPr>
        <w:t xml:space="preserve">Please </w:t>
      </w:r>
      <w:r w:rsidR="00D25AAB">
        <w:rPr>
          <w:i/>
          <w:color w:val="FF0000"/>
        </w:rPr>
        <w:t xml:space="preserve">upload to Health &amp; Safety defibrillator </w:t>
      </w:r>
      <w:hyperlink r:id="rId7" w:history="1">
        <w:r w:rsidR="00D25AAB" w:rsidRPr="00D25AAB">
          <w:rPr>
            <w:rStyle w:val="Hyperlink"/>
            <w:i/>
          </w:rPr>
          <w:t>SharePoint site</w:t>
        </w:r>
      </w:hyperlink>
      <w:r w:rsidR="00D25AAB">
        <w:rPr>
          <w:i/>
          <w:color w:val="FF0000"/>
        </w:rPr>
        <w:t xml:space="preserve"> </w:t>
      </w:r>
    </w:p>
    <w:p w:rsidR="009E279E" w:rsidRDefault="009E279E"/>
    <w:p w:rsidR="009E279E" w:rsidRDefault="00AD65B6">
      <w:pPr>
        <w:rPr>
          <w:i/>
        </w:rPr>
      </w:pPr>
      <w:r>
        <w:rPr>
          <w:i/>
        </w:rPr>
        <w:t>To be completed every month and when taken out for an event. For each item, please tick (</w:t>
      </w:r>
      <w:r>
        <w:rPr>
          <w:i/>
        </w:rPr>
        <w:sym w:font="Wingdings" w:char="F0FC"/>
      </w:r>
      <w:r>
        <w:rPr>
          <w:i/>
        </w:rPr>
        <w:t>) or cross (X) the box and sign at the bottom</w:t>
      </w:r>
    </w:p>
    <w:p w:rsidR="00AD65B6" w:rsidRDefault="00AD65B6">
      <w:pPr>
        <w:rPr>
          <w:i/>
        </w:rPr>
      </w:pPr>
      <w:r>
        <w:rPr>
          <w:i/>
        </w:rPr>
        <w:t xml:space="preserve">Any problems or missing items must be reported to </w:t>
      </w:r>
      <w:r w:rsidR="0045302B">
        <w:rPr>
          <w:i/>
        </w:rPr>
        <w:t>Health &amp; Safety</w:t>
      </w:r>
    </w:p>
    <w:p w:rsidR="00AD65B6" w:rsidRDefault="00AD65B6">
      <w:pPr>
        <w:rPr>
          <w:i/>
        </w:rPr>
      </w:pPr>
    </w:p>
    <w:p w:rsidR="00AD65B6" w:rsidRPr="009476BD" w:rsidRDefault="00AD65B6">
      <w:pPr>
        <w:rPr>
          <w:i/>
          <w:color w:val="FF0000"/>
        </w:rPr>
      </w:pPr>
      <w:r w:rsidRPr="009476BD">
        <w:rPr>
          <w:i/>
          <w:color w:val="FF0000"/>
        </w:rPr>
        <w:t xml:space="preserve">**If the AED shows a fault, remove from service and report immediately to </w:t>
      </w:r>
      <w:r w:rsidR="0045302B">
        <w:rPr>
          <w:i/>
          <w:color w:val="FF0000"/>
        </w:rPr>
        <w:t>Health &amp; Safety</w:t>
      </w:r>
      <w:r w:rsidRPr="009476BD">
        <w:rPr>
          <w:i/>
          <w:color w:val="FF0000"/>
        </w:rPr>
        <w:t>**</w:t>
      </w:r>
    </w:p>
    <w:p w:rsidR="00AD65B6" w:rsidRDefault="00AD65B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10750"/>
      </w:tblGrid>
      <w:tr w:rsidR="00AD65B6" w:rsidTr="009476BD">
        <w:tc>
          <w:tcPr>
            <w:tcW w:w="3227" w:type="dxa"/>
            <w:shd w:val="clear" w:color="auto" w:fill="EEECE1" w:themeFill="background2"/>
          </w:tcPr>
          <w:p w:rsidR="00AD65B6" w:rsidRPr="009476BD" w:rsidRDefault="00AD65B6" w:rsidP="009476BD">
            <w:pPr>
              <w:spacing w:before="120" w:after="120"/>
              <w:rPr>
                <w:b/>
              </w:rPr>
            </w:pPr>
            <w:r w:rsidRPr="009476BD">
              <w:rPr>
                <w:b/>
              </w:rPr>
              <w:t>DEFIBRILLATOR LOCATION</w:t>
            </w:r>
          </w:p>
        </w:tc>
        <w:tc>
          <w:tcPr>
            <w:tcW w:w="10947" w:type="dxa"/>
            <w:shd w:val="clear" w:color="auto" w:fill="EEECE1" w:themeFill="background2"/>
          </w:tcPr>
          <w:p w:rsidR="00AD65B6" w:rsidRDefault="00AD65B6" w:rsidP="009476BD">
            <w:pPr>
              <w:spacing w:before="120" w:after="120"/>
              <w:rPr>
                <w:i/>
              </w:rPr>
            </w:pPr>
          </w:p>
        </w:tc>
      </w:tr>
    </w:tbl>
    <w:p w:rsidR="00AD65B6" w:rsidRDefault="00AD65B6"/>
    <w:p w:rsidR="00AD65B6" w:rsidRDefault="00AD65B6"/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670"/>
        <w:gridCol w:w="717"/>
        <w:gridCol w:w="718"/>
        <w:gridCol w:w="718"/>
        <w:gridCol w:w="718"/>
        <w:gridCol w:w="717"/>
        <w:gridCol w:w="718"/>
        <w:gridCol w:w="718"/>
        <w:gridCol w:w="718"/>
        <w:gridCol w:w="717"/>
        <w:gridCol w:w="718"/>
        <w:gridCol w:w="718"/>
        <w:gridCol w:w="718"/>
      </w:tblGrid>
      <w:tr w:rsidR="00AD65B6" w:rsidRPr="00AD65B6" w:rsidTr="00AD65B6">
        <w:tc>
          <w:tcPr>
            <w:tcW w:w="5670" w:type="dxa"/>
          </w:tcPr>
          <w:p w:rsidR="00AD65B6" w:rsidRPr="00AD65B6" w:rsidRDefault="00AD65B6" w:rsidP="00B36EFD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6840E6" w:rsidRDefault="00433304" w:rsidP="001F4364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Apr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May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Jun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Jul 2019</w:t>
            </w:r>
          </w:p>
        </w:tc>
        <w:tc>
          <w:tcPr>
            <w:tcW w:w="717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Aug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Sep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Oct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Nov 2019</w:t>
            </w:r>
          </w:p>
        </w:tc>
        <w:tc>
          <w:tcPr>
            <w:tcW w:w="717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Dec 2019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Jan 2020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Feb 2020</w:t>
            </w:r>
          </w:p>
        </w:tc>
        <w:tc>
          <w:tcPr>
            <w:tcW w:w="718" w:type="dxa"/>
          </w:tcPr>
          <w:p w:rsidR="00AD65B6" w:rsidRPr="006840E6" w:rsidRDefault="00433304" w:rsidP="00B36EFD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Mar 2020</w:t>
            </w:r>
            <w:bookmarkStart w:id="0" w:name="_GoBack"/>
            <w:bookmarkEnd w:id="0"/>
          </w:p>
        </w:tc>
      </w:tr>
      <w:tr w:rsidR="00AD65B6" w:rsidRPr="00AD65B6" w:rsidTr="00AD65B6">
        <w:tc>
          <w:tcPr>
            <w:tcW w:w="5670" w:type="dxa"/>
          </w:tcPr>
          <w:p w:rsidR="00AD65B6" w:rsidRPr="00AD65B6" w:rsidRDefault="00AD65B6" w:rsidP="006840E6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Defibrillator condition</w:t>
            </w:r>
            <w:r w:rsidR="006840E6">
              <w:rPr>
                <w:sz w:val="18"/>
                <w:szCs w:val="18"/>
              </w:rPr>
              <w:t xml:space="preserve"> - n</w:t>
            </w:r>
            <w:r>
              <w:rPr>
                <w:sz w:val="18"/>
                <w:szCs w:val="18"/>
              </w:rPr>
              <w:t>o dirt/damage/contamination</w:t>
            </w: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AD65B6" w:rsidRPr="00AD65B6" w:rsidTr="00AD65B6">
        <w:tc>
          <w:tcPr>
            <w:tcW w:w="5670" w:type="dxa"/>
          </w:tcPr>
          <w:p w:rsidR="00AD65B6" w:rsidRPr="00AD65B6" w:rsidRDefault="00AD65B6" w:rsidP="00B36E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AED is on standby mode – green flashing light</w:t>
            </w: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AD65B6" w:rsidRPr="00AD65B6" w:rsidTr="00AD65B6">
        <w:tc>
          <w:tcPr>
            <w:tcW w:w="5670" w:type="dxa"/>
          </w:tcPr>
          <w:p w:rsidR="00AD65B6" w:rsidRPr="00AD65B6" w:rsidRDefault="00AD65B6" w:rsidP="00B36E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spare pads</w:t>
            </w:r>
            <w:r w:rsidR="00B36EFD">
              <w:rPr>
                <w:sz w:val="18"/>
                <w:szCs w:val="18"/>
              </w:rPr>
              <w:t xml:space="preserve"> are sealed and in date</w:t>
            </w: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AD65B6" w:rsidRPr="00AD65B6" w:rsidTr="00AD65B6">
        <w:tc>
          <w:tcPr>
            <w:tcW w:w="5670" w:type="dxa"/>
          </w:tcPr>
          <w:p w:rsidR="00AD65B6" w:rsidRPr="00AD65B6" w:rsidRDefault="00B36EFD" w:rsidP="00B36E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Check face towel, razor, scissors, disposable gloves and facemask present</w:t>
            </w: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AD65B6" w:rsidRPr="00AD65B6" w:rsidTr="00AD65B6">
        <w:tc>
          <w:tcPr>
            <w:tcW w:w="5670" w:type="dxa"/>
          </w:tcPr>
          <w:p w:rsidR="00AD65B6" w:rsidRPr="00AD65B6" w:rsidRDefault="00B36EFD" w:rsidP="0043330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Check </w:t>
            </w:r>
            <w:r w:rsidR="00433304">
              <w:rPr>
                <w:sz w:val="18"/>
                <w:szCs w:val="18"/>
              </w:rPr>
              <w:t xml:space="preserve">child key </w:t>
            </w: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AD65B6" w:rsidRPr="00AD65B6" w:rsidTr="00AD65B6">
        <w:tc>
          <w:tcPr>
            <w:tcW w:w="5670" w:type="dxa"/>
          </w:tcPr>
          <w:p w:rsidR="00AD65B6" w:rsidRPr="00B36EFD" w:rsidRDefault="00B36EFD" w:rsidP="00B36EFD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Inspected by:  </w:t>
            </w:r>
            <w:r>
              <w:rPr>
                <w:i/>
                <w:sz w:val="18"/>
                <w:szCs w:val="18"/>
              </w:rPr>
              <w:t>Signed</w:t>
            </w: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AD65B6" w:rsidRPr="00AD65B6" w:rsidTr="00AD65B6">
        <w:tc>
          <w:tcPr>
            <w:tcW w:w="5670" w:type="dxa"/>
          </w:tcPr>
          <w:p w:rsidR="00AD65B6" w:rsidRDefault="00B36EFD" w:rsidP="00B36EF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Remarks/problems/corrective actions</w:t>
            </w:r>
          </w:p>
          <w:p w:rsidR="00D25AAB" w:rsidRPr="00B36EFD" w:rsidRDefault="00B36EFD" w:rsidP="00D25AAB">
            <w:pPr>
              <w:spacing w:before="120" w:after="12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Please tick box and fill in details on </w:t>
            </w:r>
            <w:r w:rsidR="00D25AAB">
              <w:rPr>
                <w:i/>
                <w:sz w:val="18"/>
                <w:szCs w:val="18"/>
              </w:rPr>
              <w:t xml:space="preserve">form below </w:t>
            </w:r>
          </w:p>
          <w:p w:rsidR="00B36EFD" w:rsidRPr="00B36EFD" w:rsidRDefault="00B36EFD" w:rsidP="00B36EFD">
            <w:pPr>
              <w:spacing w:before="120" w:after="120"/>
              <w:rPr>
                <w:i/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</w:tcPr>
          <w:p w:rsidR="00AD65B6" w:rsidRPr="00AD65B6" w:rsidRDefault="00AD65B6" w:rsidP="00B36EFD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</w:tbl>
    <w:p w:rsidR="00AD65B6" w:rsidRDefault="00AD65B6"/>
    <w:p w:rsidR="00A36752" w:rsidRDefault="00A36752">
      <w:r>
        <w:br w:type="page"/>
      </w:r>
    </w:p>
    <w:p w:rsidR="00A36752" w:rsidRPr="008E6676" w:rsidRDefault="008E6676">
      <w:pPr>
        <w:rPr>
          <w:b/>
          <w:sz w:val="32"/>
        </w:rPr>
      </w:pPr>
      <w:r w:rsidRPr="008E6676">
        <w:rPr>
          <w:b/>
          <w:sz w:val="32"/>
        </w:rPr>
        <w:lastRenderedPageBreak/>
        <w:t>Problems</w:t>
      </w:r>
      <w:r w:rsidR="001674E8">
        <w:rPr>
          <w:b/>
          <w:sz w:val="32"/>
        </w:rPr>
        <w:t xml:space="preserve"> </w:t>
      </w:r>
      <w:r w:rsidRPr="008E6676">
        <w:rPr>
          <w:b/>
          <w:sz w:val="32"/>
        </w:rPr>
        <w:t>/</w:t>
      </w:r>
      <w:r w:rsidR="001674E8">
        <w:rPr>
          <w:b/>
          <w:sz w:val="32"/>
        </w:rPr>
        <w:t xml:space="preserve"> c</w:t>
      </w:r>
      <w:r w:rsidRPr="008E6676">
        <w:rPr>
          <w:b/>
          <w:sz w:val="32"/>
        </w:rPr>
        <w:t>orrective</w:t>
      </w:r>
      <w:r>
        <w:rPr>
          <w:b/>
          <w:sz w:val="32"/>
        </w:rPr>
        <w:t xml:space="preserve"> </w:t>
      </w:r>
      <w:r w:rsidR="001674E8">
        <w:rPr>
          <w:b/>
          <w:sz w:val="32"/>
        </w:rPr>
        <w:t>a</w:t>
      </w:r>
      <w:r w:rsidRPr="008E6676">
        <w:rPr>
          <w:b/>
          <w:sz w:val="32"/>
        </w:rPr>
        <w:t>ctions</w:t>
      </w:r>
      <w:r w:rsidR="001674E8">
        <w:rPr>
          <w:b/>
          <w:sz w:val="32"/>
        </w:rPr>
        <w:t xml:space="preserve"> from monthly checks</w:t>
      </w:r>
    </w:p>
    <w:p w:rsidR="008E6676" w:rsidRDefault="008E6676"/>
    <w:p w:rsidR="008E6676" w:rsidRPr="008E6676" w:rsidRDefault="008E6676">
      <w:pPr>
        <w:rPr>
          <w:i/>
          <w:color w:val="FF0000"/>
        </w:rPr>
      </w:pPr>
      <w:r w:rsidRPr="008E6676">
        <w:rPr>
          <w:i/>
          <w:color w:val="FF0000"/>
        </w:rPr>
        <w:t xml:space="preserve">Please </w:t>
      </w:r>
      <w:r w:rsidR="00D25AAB">
        <w:rPr>
          <w:i/>
          <w:color w:val="FF0000"/>
        </w:rPr>
        <w:t xml:space="preserve">upload to Health &amp; Safety defibrillator </w:t>
      </w:r>
      <w:hyperlink r:id="rId8" w:history="1">
        <w:r w:rsidR="00D25AAB" w:rsidRPr="00D25AAB">
          <w:rPr>
            <w:rStyle w:val="Hyperlink"/>
            <w:i/>
          </w:rPr>
          <w:t>SharePoint site</w:t>
        </w:r>
      </w:hyperlink>
      <w:r w:rsidR="00D25AAB">
        <w:rPr>
          <w:i/>
          <w:color w:val="FF0000"/>
        </w:rPr>
        <w:t xml:space="preserve"> </w:t>
      </w:r>
    </w:p>
    <w:p w:rsidR="008E6676" w:rsidRDefault="008E6676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10755"/>
      </w:tblGrid>
      <w:tr w:rsidR="008E6676" w:rsidTr="008E6676">
        <w:tc>
          <w:tcPr>
            <w:tcW w:w="3227" w:type="dxa"/>
          </w:tcPr>
          <w:p w:rsidR="008E6676" w:rsidRPr="008E6676" w:rsidRDefault="008E6676" w:rsidP="008E6676">
            <w:pPr>
              <w:spacing w:before="120" w:after="120"/>
              <w:rPr>
                <w:b/>
                <w:i/>
              </w:rPr>
            </w:pPr>
            <w:r w:rsidRPr="008E6676">
              <w:rPr>
                <w:b/>
                <w:i/>
              </w:rPr>
              <w:t>Date</w:t>
            </w:r>
          </w:p>
        </w:tc>
        <w:tc>
          <w:tcPr>
            <w:tcW w:w="10947" w:type="dxa"/>
          </w:tcPr>
          <w:p w:rsidR="008E6676" w:rsidRDefault="008E6676" w:rsidP="008E6676">
            <w:pPr>
              <w:spacing w:before="120" w:after="120"/>
            </w:pPr>
          </w:p>
        </w:tc>
      </w:tr>
      <w:tr w:rsidR="008E6676" w:rsidTr="008E6676">
        <w:tc>
          <w:tcPr>
            <w:tcW w:w="3227" w:type="dxa"/>
          </w:tcPr>
          <w:p w:rsidR="008E6676" w:rsidRPr="008E6676" w:rsidRDefault="008E6676" w:rsidP="008E6676">
            <w:pPr>
              <w:spacing w:before="120" w:after="120"/>
              <w:rPr>
                <w:b/>
                <w:i/>
              </w:rPr>
            </w:pPr>
            <w:r w:rsidRPr="008E6676">
              <w:rPr>
                <w:b/>
                <w:i/>
              </w:rPr>
              <w:t>Location of Defibrillator</w:t>
            </w:r>
          </w:p>
        </w:tc>
        <w:tc>
          <w:tcPr>
            <w:tcW w:w="10947" w:type="dxa"/>
          </w:tcPr>
          <w:p w:rsidR="008E6676" w:rsidRDefault="008E6676" w:rsidP="008E6676">
            <w:pPr>
              <w:spacing w:before="120" w:after="120"/>
            </w:pPr>
          </w:p>
        </w:tc>
      </w:tr>
      <w:tr w:rsidR="008E6676" w:rsidTr="008E6676">
        <w:tc>
          <w:tcPr>
            <w:tcW w:w="3227" w:type="dxa"/>
          </w:tcPr>
          <w:p w:rsidR="008E6676" w:rsidRPr="008E6676" w:rsidRDefault="008E6676" w:rsidP="008E6676">
            <w:pPr>
              <w:spacing w:before="120" w:after="120"/>
              <w:rPr>
                <w:b/>
                <w:i/>
              </w:rPr>
            </w:pPr>
            <w:r w:rsidRPr="008E6676">
              <w:rPr>
                <w:b/>
                <w:i/>
              </w:rPr>
              <w:t>Problems / Corrective Actions</w:t>
            </w:r>
          </w:p>
        </w:tc>
        <w:tc>
          <w:tcPr>
            <w:tcW w:w="10947" w:type="dxa"/>
          </w:tcPr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  <w:p w:rsidR="008E6676" w:rsidRDefault="008E6676" w:rsidP="008E6676">
            <w:pPr>
              <w:spacing w:before="120" w:after="120"/>
            </w:pPr>
          </w:p>
        </w:tc>
      </w:tr>
      <w:tr w:rsidR="001674E8" w:rsidTr="008E6676">
        <w:tc>
          <w:tcPr>
            <w:tcW w:w="3227" w:type="dxa"/>
          </w:tcPr>
          <w:p w:rsidR="001674E8" w:rsidRPr="008E6676" w:rsidRDefault="001674E8" w:rsidP="008E6676">
            <w:pPr>
              <w:spacing w:before="120" w:after="120"/>
              <w:rPr>
                <w:b/>
                <w:i/>
              </w:rPr>
            </w:pPr>
            <w:r>
              <w:rPr>
                <w:b/>
                <w:i/>
              </w:rPr>
              <w:t>Signed</w:t>
            </w:r>
          </w:p>
        </w:tc>
        <w:tc>
          <w:tcPr>
            <w:tcW w:w="10947" w:type="dxa"/>
          </w:tcPr>
          <w:p w:rsidR="001674E8" w:rsidRDefault="001674E8" w:rsidP="008E6676">
            <w:pPr>
              <w:spacing w:before="120" w:after="120"/>
            </w:pPr>
          </w:p>
        </w:tc>
      </w:tr>
    </w:tbl>
    <w:p w:rsidR="00D8083E" w:rsidRDefault="00D8083E"/>
    <w:p w:rsidR="00D8083E" w:rsidRDefault="00D8083E"/>
    <w:sectPr w:rsidR="00D8083E" w:rsidSect="009E279E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650" w:rsidRDefault="00073650" w:rsidP="00073650">
      <w:r>
        <w:separator/>
      </w:r>
    </w:p>
  </w:endnote>
  <w:endnote w:type="continuationSeparator" w:id="0">
    <w:p w:rsidR="00073650" w:rsidRDefault="00073650" w:rsidP="0007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650" w:rsidRDefault="00073650" w:rsidP="00073650">
      <w:r>
        <w:separator/>
      </w:r>
    </w:p>
  </w:footnote>
  <w:footnote w:type="continuationSeparator" w:id="0">
    <w:p w:rsidR="00073650" w:rsidRDefault="00073650" w:rsidP="0007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650" w:rsidRDefault="000736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8010525</wp:posOffset>
          </wp:positionH>
          <wp:positionV relativeFrom="paragraph">
            <wp:posOffset>-211455</wp:posOffset>
          </wp:positionV>
          <wp:extent cx="1219200" cy="371856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NapUni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71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25A5E"/>
    <w:multiLevelType w:val="hybridMultilevel"/>
    <w:tmpl w:val="20B2C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9E"/>
    <w:rsid w:val="00073650"/>
    <w:rsid w:val="00120452"/>
    <w:rsid w:val="001674E8"/>
    <w:rsid w:val="00180459"/>
    <w:rsid w:val="001F4364"/>
    <w:rsid w:val="0024004D"/>
    <w:rsid w:val="00306607"/>
    <w:rsid w:val="00433304"/>
    <w:rsid w:val="0045302B"/>
    <w:rsid w:val="006840E6"/>
    <w:rsid w:val="006A2881"/>
    <w:rsid w:val="007D3C8E"/>
    <w:rsid w:val="008E6676"/>
    <w:rsid w:val="00944CDF"/>
    <w:rsid w:val="009476BD"/>
    <w:rsid w:val="009E279E"/>
    <w:rsid w:val="00A25BED"/>
    <w:rsid w:val="00A36752"/>
    <w:rsid w:val="00AD65B6"/>
    <w:rsid w:val="00B36EFD"/>
    <w:rsid w:val="00D25AAB"/>
    <w:rsid w:val="00D8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1B407C9"/>
  <w15:docId w15:val="{D0455B7C-645B-4D90-A28F-EEBE9CB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650"/>
  </w:style>
  <w:style w:type="paragraph" w:styleId="Footer">
    <w:name w:val="footer"/>
    <w:basedOn w:val="Normal"/>
    <w:link w:val="FooterChar"/>
    <w:uiPriority w:val="99"/>
    <w:unhideWhenUsed/>
    <w:rsid w:val="00073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650"/>
  </w:style>
  <w:style w:type="paragraph" w:styleId="BalloonText">
    <w:name w:val="Balloon Text"/>
    <w:basedOn w:val="Normal"/>
    <w:link w:val="BalloonTextChar"/>
    <w:uiPriority w:val="99"/>
    <w:semiHidden/>
    <w:unhideWhenUsed/>
    <w:rsid w:val="0007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workplace.napier.ac.uk/Services/usg/hs/occhealth/defibs/SitePages/Home.aspx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taffworkplace.napier.ac.uk/Services/usg/hs/occhealth/defibs/SitePages/Home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A153E404A6843825C415CC7700470" ma:contentTypeVersion="58" ma:contentTypeDescription="Create a new document." ma:contentTypeScope="" ma:versionID="d9e02c9f3917aae16281d3cc8001db4a">
  <xsd:schema xmlns:xsd="http://www.w3.org/2001/XMLSchema" xmlns:xs="http://www.w3.org/2001/XMLSchema" xmlns:p="http://schemas.microsoft.com/office/2006/metadata/properties" xmlns:ns1="http://schemas.microsoft.com/sharepoint/v3" xmlns:ns2="b110f892-0364-40fd-945c-01371af183d2" targetNamespace="http://schemas.microsoft.com/office/2006/metadata/properties" ma:root="true" ma:fieldsID="22e8f23cb67a252de733d7e2848d7a0c" ns1:_="" ns2:_="">
    <xsd:import namespace="http://schemas.microsoft.com/sharepoint/v3"/>
    <xsd:import namespace="b110f892-0364-40fd-945c-01371af183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0f892-0364-40fd-945c-01371af183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823F5B-AE8E-4C9A-9666-425C068906E3}"/>
</file>

<file path=customXml/itemProps2.xml><?xml version="1.0" encoding="utf-8"?>
<ds:datastoreItem xmlns:ds="http://schemas.openxmlformats.org/officeDocument/2006/customXml" ds:itemID="{83EAC053-BC77-4848-A4D3-404E9428B06C}"/>
</file>

<file path=customXml/itemProps3.xml><?xml version="1.0" encoding="utf-8"?>
<ds:datastoreItem xmlns:ds="http://schemas.openxmlformats.org/officeDocument/2006/customXml" ds:itemID="{FB6D7EEE-E925-4742-BBA3-22A9223F29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TEMPLATE-defibrillator-maintenance-checklist</dc:title>
  <dc:creator>Thin, Ruth</dc:creator>
  <cp:lastModifiedBy>Thin, Ruth</cp:lastModifiedBy>
  <cp:revision>11</cp:revision>
  <cp:lastPrinted>2016-11-23T14:10:00Z</cp:lastPrinted>
  <dcterms:created xsi:type="dcterms:W3CDTF">2016-08-30T15:22:00Z</dcterms:created>
  <dcterms:modified xsi:type="dcterms:W3CDTF">2019-03-28T15:21:00Z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0x0101001F2A153E404A6843825C415CC7700470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