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77EC" w14:textId="77777777" w:rsidR="00676AB5" w:rsidRDefault="00B36D8E" w:rsidP="00676AB5">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7216" behindDoc="0" locked="0" layoutInCell="1" allowOverlap="1" wp14:anchorId="566278AB" wp14:editId="566278AC">
            <wp:simplePos x="0" y="0"/>
            <wp:positionH relativeFrom="column">
              <wp:posOffset>4787900</wp:posOffset>
            </wp:positionH>
            <wp:positionV relativeFrom="paragraph">
              <wp:posOffset>-106680</wp:posOffset>
            </wp:positionV>
            <wp:extent cx="2145030" cy="657225"/>
            <wp:effectExtent l="19050" t="0" r="7620" b="0"/>
            <wp:wrapNone/>
            <wp:docPr id="2" name="Picture 2"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_Logo_CMYK"/>
                    <pic:cNvPicPr>
                      <a:picLocks noChangeAspect="1" noChangeArrowheads="1"/>
                    </pic:cNvPicPr>
                  </pic:nvPicPr>
                  <pic:blipFill>
                    <a:blip r:embed="rId8" cstate="print"/>
                    <a:srcRect/>
                    <a:stretch>
                      <a:fillRect/>
                    </a:stretch>
                  </pic:blipFill>
                  <pic:spPr bwMode="auto">
                    <a:xfrm>
                      <a:off x="0" y="0"/>
                      <a:ext cx="2145030" cy="657225"/>
                    </a:xfrm>
                    <a:prstGeom prst="rect">
                      <a:avLst/>
                    </a:prstGeom>
                    <a:noFill/>
                    <a:ln w="9525">
                      <a:noFill/>
                      <a:miter lim="800000"/>
                      <a:headEnd/>
                      <a:tailEnd/>
                    </a:ln>
                  </pic:spPr>
                </pic:pic>
              </a:graphicData>
            </a:graphic>
          </wp:anchor>
        </w:drawing>
      </w:r>
    </w:p>
    <w:p w14:paraId="566277ED" w14:textId="77777777" w:rsidR="00676AB5" w:rsidRDefault="00676AB5" w:rsidP="00676AB5">
      <w:pPr>
        <w:rPr>
          <w:rFonts w:ascii="Arial" w:hAnsi="Arial" w:cs="Arial"/>
          <w:b/>
          <w:sz w:val="32"/>
          <w:szCs w:val="32"/>
        </w:rPr>
      </w:pPr>
    </w:p>
    <w:p w14:paraId="566277EE" w14:textId="77777777" w:rsidR="00187F9C" w:rsidRPr="00651471" w:rsidRDefault="00187F9C" w:rsidP="00676AB5">
      <w:pPr>
        <w:rPr>
          <w:rFonts w:ascii="Arial" w:hAnsi="Arial" w:cs="Arial"/>
          <w:b/>
          <w:sz w:val="32"/>
          <w:szCs w:val="32"/>
        </w:rPr>
      </w:pPr>
      <w:r w:rsidRPr="00651471">
        <w:rPr>
          <w:rFonts w:ascii="Arial" w:hAnsi="Arial" w:cs="Arial"/>
          <w:b/>
          <w:sz w:val="32"/>
          <w:szCs w:val="32"/>
        </w:rPr>
        <w:t>PART 1 – TO BE COMPLETED FOR ALL ROLES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654"/>
      </w:tblGrid>
      <w:tr w:rsidR="00187F9C" w:rsidRPr="00420D50" w14:paraId="566277F4" w14:textId="77777777" w:rsidTr="00676AB5">
        <w:trPr>
          <w:trHeight w:val="1134"/>
        </w:trPr>
        <w:tc>
          <w:tcPr>
            <w:tcW w:w="2836" w:type="dxa"/>
          </w:tcPr>
          <w:p w14:paraId="566277EF" w14:textId="77777777" w:rsidR="00187F9C" w:rsidRDefault="00187F9C" w:rsidP="00187F9C">
            <w:pPr>
              <w:jc w:val="both"/>
              <w:rPr>
                <w:rFonts w:ascii="Arial" w:hAnsi="Arial" w:cs="Arial"/>
                <w:i/>
                <w:sz w:val="32"/>
                <w:szCs w:val="32"/>
              </w:rPr>
            </w:pPr>
          </w:p>
          <w:p w14:paraId="566277F0" w14:textId="77777777" w:rsidR="00187F9C" w:rsidRPr="00384916" w:rsidRDefault="00187F9C" w:rsidP="00F610DA">
            <w:pPr>
              <w:tabs>
                <w:tab w:val="left" w:pos="2897"/>
              </w:tabs>
              <w:rPr>
                <w:rFonts w:ascii="Arial" w:hAnsi="Arial" w:cs="Arial"/>
                <w:sz w:val="32"/>
                <w:szCs w:val="32"/>
              </w:rPr>
            </w:pPr>
          </w:p>
        </w:tc>
        <w:tc>
          <w:tcPr>
            <w:tcW w:w="7654" w:type="dxa"/>
          </w:tcPr>
          <w:p w14:paraId="566277F1" w14:textId="77777777" w:rsidR="00187F9C" w:rsidRDefault="00187F9C" w:rsidP="00187F9C">
            <w:pPr>
              <w:jc w:val="both"/>
              <w:rPr>
                <w:rFonts w:ascii="Arial" w:hAnsi="Arial" w:cs="Arial"/>
                <w:sz w:val="32"/>
                <w:szCs w:val="32"/>
              </w:rPr>
            </w:pPr>
          </w:p>
          <w:p w14:paraId="566277F2" w14:textId="5447DD42" w:rsidR="00676AB5" w:rsidRDefault="00032EC9" w:rsidP="00676AB5">
            <w:pPr>
              <w:tabs>
                <w:tab w:val="left" w:pos="2897"/>
              </w:tabs>
              <w:rPr>
                <w:rFonts w:ascii="Arial" w:hAnsi="Arial" w:cs="Arial"/>
                <w:sz w:val="32"/>
                <w:szCs w:val="32"/>
              </w:rPr>
            </w:pPr>
            <w:r>
              <w:rPr>
                <w:rFonts w:ascii="Arial" w:hAnsi="Arial" w:cs="Arial"/>
                <w:sz w:val="32"/>
                <w:szCs w:val="32"/>
              </w:rPr>
              <w:t>Student Wellbeing and Inclusion</w:t>
            </w:r>
            <w:r w:rsidR="00676AB5">
              <w:rPr>
                <w:rFonts w:ascii="Arial" w:hAnsi="Arial" w:cs="Arial"/>
                <w:sz w:val="32"/>
                <w:szCs w:val="32"/>
              </w:rPr>
              <w:t xml:space="preserve"> </w:t>
            </w:r>
            <w:r w:rsidR="00D65304">
              <w:rPr>
                <w:rFonts w:ascii="Arial" w:hAnsi="Arial" w:cs="Arial"/>
                <w:sz w:val="32"/>
                <w:szCs w:val="32"/>
              </w:rPr>
              <w:t xml:space="preserve">Team </w:t>
            </w:r>
            <w:r w:rsidR="0087567F">
              <w:rPr>
                <w:rFonts w:ascii="Arial" w:hAnsi="Arial" w:cs="Arial"/>
                <w:sz w:val="32"/>
                <w:szCs w:val="32"/>
              </w:rPr>
              <w:t>Administrator</w:t>
            </w:r>
            <w:r w:rsidR="00793BD6">
              <w:rPr>
                <w:rFonts w:ascii="Arial" w:hAnsi="Arial" w:cs="Arial"/>
                <w:sz w:val="32"/>
                <w:szCs w:val="32"/>
              </w:rPr>
              <w:t xml:space="preserve"> </w:t>
            </w:r>
            <w:r w:rsidR="00676AB5">
              <w:rPr>
                <w:rFonts w:ascii="Arial" w:hAnsi="Arial" w:cs="Arial"/>
                <w:sz w:val="32"/>
                <w:szCs w:val="32"/>
              </w:rPr>
              <w:t xml:space="preserve"> </w:t>
            </w:r>
            <w:r w:rsidR="00676AB5">
              <w:rPr>
                <w:rFonts w:ascii="Arial" w:hAnsi="Arial" w:cs="Arial"/>
                <w:sz w:val="32"/>
                <w:szCs w:val="32"/>
              </w:rPr>
              <w:tab/>
            </w:r>
          </w:p>
          <w:p w14:paraId="566277F3" w14:textId="78974FDB" w:rsidR="00187F9C" w:rsidRPr="00420D50" w:rsidRDefault="00187F9C" w:rsidP="00BC3613">
            <w:pPr>
              <w:jc w:val="both"/>
              <w:rPr>
                <w:rFonts w:ascii="Arial" w:hAnsi="Arial" w:cs="Arial"/>
                <w:sz w:val="32"/>
                <w:szCs w:val="32"/>
              </w:rPr>
            </w:pPr>
          </w:p>
        </w:tc>
      </w:tr>
      <w:tr w:rsidR="00187F9C" w:rsidRPr="00420D50" w14:paraId="566277F8" w14:textId="77777777" w:rsidTr="00676AB5">
        <w:tc>
          <w:tcPr>
            <w:tcW w:w="2836" w:type="dxa"/>
          </w:tcPr>
          <w:p w14:paraId="566277F5" w14:textId="77777777" w:rsidR="00187F9C" w:rsidRDefault="00187F9C" w:rsidP="00187F9C">
            <w:pPr>
              <w:pStyle w:val="Heading4"/>
              <w:rPr>
                <w:rFonts w:ascii="Arial" w:hAnsi="Arial"/>
                <w:b/>
                <w:i w:val="0"/>
                <w:sz w:val="32"/>
                <w:szCs w:val="32"/>
              </w:rPr>
            </w:pPr>
            <w:r>
              <w:rPr>
                <w:rFonts w:ascii="Arial" w:hAnsi="Arial"/>
                <w:b/>
                <w:i w:val="0"/>
                <w:sz w:val="32"/>
                <w:szCs w:val="32"/>
              </w:rPr>
              <w:t>Role D</w:t>
            </w:r>
            <w:r w:rsidRPr="00420D50">
              <w:rPr>
                <w:rFonts w:ascii="Arial" w:hAnsi="Arial"/>
                <w:b/>
                <w:i w:val="0"/>
                <w:sz w:val="32"/>
                <w:szCs w:val="32"/>
              </w:rPr>
              <w:t>escription</w:t>
            </w:r>
          </w:p>
          <w:p w14:paraId="566277F6" w14:textId="77777777" w:rsidR="00187F9C" w:rsidRPr="00420D50" w:rsidRDefault="00187F9C" w:rsidP="00187F9C"/>
        </w:tc>
        <w:tc>
          <w:tcPr>
            <w:tcW w:w="7654" w:type="dxa"/>
          </w:tcPr>
          <w:p w14:paraId="566277F7" w14:textId="77777777" w:rsidR="00187F9C" w:rsidRPr="00420D50" w:rsidRDefault="00187F9C" w:rsidP="00187F9C">
            <w:pPr>
              <w:jc w:val="right"/>
              <w:rPr>
                <w:rFonts w:ascii="Arial" w:hAnsi="Arial" w:cs="Arial"/>
                <w:sz w:val="32"/>
                <w:szCs w:val="32"/>
              </w:rPr>
            </w:pPr>
          </w:p>
        </w:tc>
      </w:tr>
    </w:tbl>
    <w:p w14:paraId="566277F9" w14:textId="77777777" w:rsidR="00187F9C" w:rsidRDefault="00187F9C" w:rsidP="00187F9C">
      <w:pPr>
        <w:ind w:left="-700"/>
        <w:jc w:val="both"/>
        <w:rPr>
          <w:rFonts w:ascii="Arial" w:hAnsi="Arial" w:cs="Arial"/>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7654"/>
      </w:tblGrid>
      <w:tr w:rsidR="00187F9C" w:rsidRPr="00346495" w14:paraId="566277FE" w14:textId="77777777" w:rsidTr="00676AB5">
        <w:tc>
          <w:tcPr>
            <w:tcW w:w="2836" w:type="dxa"/>
            <w:gridSpan w:val="2"/>
          </w:tcPr>
          <w:p w14:paraId="566277FA"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Grade &amp; Salary:</w:t>
            </w:r>
          </w:p>
          <w:p w14:paraId="566277FB" w14:textId="77777777" w:rsidR="00187F9C" w:rsidRPr="00346495" w:rsidRDefault="00187F9C" w:rsidP="00346495">
            <w:pPr>
              <w:jc w:val="both"/>
              <w:rPr>
                <w:rFonts w:ascii="Arial" w:hAnsi="Arial" w:cs="Arial"/>
                <w:b/>
                <w:sz w:val="28"/>
                <w:szCs w:val="28"/>
              </w:rPr>
            </w:pPr>
          </w:p>
        </w:tc>
        <w:tc>
          <w:tcPr>
            <w:tcW w:w="7654" w:type="dxa"/>
          </w:tcPr>
          <w:p w14:paraId="566277FC" w14:textId="364D221D" w:rsidR="0070063E" w:rsidRPr="00346495" w:rsidRDefault="00793BD6" w:rsidP="00346495">
            <w:pPr>
              <w:jc w:val="both"/>
              <w:rPr>
                <w:rFonts w:ascii="Arial" w:hAnsi="Arial" w:cs="Arial"/>
                <w:sz w:val="24"/>
                <w:szCs w:val="24"/>
              </w:rPr>
            </w:pPr>
            <w:bookmarkStart w:id="0" w:name="Dropdown1"/>
            <w:bookmarkStart w:id="1" w:name="Dropdown2"/>
            <w:r>
              <w:rPr>
                <w:rFonts w:ascii="Arial" w:hAnsi="Arial" w:cs="Arial"/>
                <w:sz w:val="24"/>
                <w:szCs w:val="24"/>
              </w:rPr>
              <w:t>Grade 3</w:t>
            </w:r>
            <w:r w:rsidR="00676AB5">
              <w:rPr>
                <w:rFonts w:ascii="Arial" w:hAnsi="Arial" w:cs="Arial"/>
                <w:sz w:val="24"/>
                <w:szCs w:val="24"/>
              </w:rPr>
              <w:t xml:space="preserve"> </w:t>
            </w:r>
          </w:p>
          <w:bookmarkEnd w:id="0"/>
          <w:bookmarkEnd w:id="1"/>
          <w:p w14:paraId="566277FD" w14:textId="77777777" w:rsidR="00187F9C" w:rsidRPr="00346495" w:rsidRDefault="00187F9C" w:rsidP="00346495">
            <w:pPr>
              <w:jc w:val="both"/>
              <w:rPr>
                <w:rFonts w:ascii="Arial" w:hAnsi="Arial" w:cs="Arial"/>
                <w:sz w:val="24"/>
                <w:szCs w:val="24"/>
              </w:rPr>
            </w:pPr>
          </w:p>
        </w:tc>
      </w:tr>
      <w:tr w:rsidR="00187F9C" w:rsidRPr="00346495" w14:paraId="56627802" w14:textId="77777777" w:rsidTr="00676AB5">
        <w:tc>
          <w:tcPr>
            <w:tcW w:w="2836" w:type="dxa"/>
            <w:gridSpan w:val="2"/>
          </w:tcPr>
          <w:p w14:paraId="566277FF"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Campus Location:</w:t>
            </w:r>
          </w:p>
        </w:tc>
        <w:tc>
          <w:tcPr>
            <w:tcW w:w="7654" w:type="dxa"/>
          </w:tcPr>
          <w:p w14:paraId="56627800" w14:textId="62F6AEC5" w:rsidR="00187F9C" w:rsidRPr="00346495" w:rsidRDefault="0087567F" w:rsidP="00346495">
            <w:pPr>
              <w:jc w:val="both"/>
              <w:rPr>
                <w:rFonts w:ascii="Arial" w:hAnsi="Arial" w:cs="Arial"/>
                <w:sz w:val="24"/>
                <w:szCs w:val="24"/>
              </w:rPr>
            </w:pPr>
            <w:r>
              <w:rPr>
                <w:rFonts w:ascii="Arial" w:hAnsi="Arial" w:cs="Arial"/>
                <w:sz w:val="24"/>
                <w:szCs w:val="24"/>
              </w:rPr>
              <w:t>Sighthill</w:t>
            </w:r>
          </w:p>
          <w:p w14:paraId="56627801" w14:textId="77777777" w:rsidR="00187F9C" w:rsidRPr="00346495" w:rsidRDefault="00187F9C" w:rsidP="00346495">
            <w:pPr>
              <w:jc w:val="both"/>
              <w:rPr>
                <w:rFonts w:ascii="Arial" w:hAnsi="Arial" w:cs="Arial"/>
                <w:sz w:val="24"/>
                <w:szCs w:val="24"/>
              </w:rPr>
            </w:pPr>
          </w:p>
        </w:tc>
      </w:tr>
      <w:tr w:rsidR="00187F9C" w:rsidRPr="00346495" w14:paraId="56627806" w14:textId="77777777" w:rsidTr="00676AB5">
        <w:tc>
          <w:tcPr>
            <w:tcW w:w="2836" w:type="dxa"/>
            <w:gridSpan w:val="2"/>
          </w:tcPr>
          <w:p w14:paraId="56627803"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Line Manager:</w:t>
            </w:r>
          </w:p>
        </w:tc>
        <w:tc>
          <w:tcPr>
            <w:tcW w:w="7654" w:type="dxa"/>
          </w:tcPr>
          <w:p w14:paraId="56627804" w14:textId="7C08BBD9" w:rsidR="00187F9C" w:rsidRPr="00346495" w:rsidRDefault="00785A7D" w:rsidP="00346495">
            <w:pPr>
              <w:jc w:val="both"/>
              <w:rPr>
                <w:rFonts w:ascii="Arial" w:hAnsi="Arial" w:cs="Arial"/>
                <w:sz w:val="24"/>
                <w:szCs w:val="24"/>
              </w:rPr>
            </w:pPr>
            <w:r>
              <w:rPr>
                <w:rFonts w:ascii="Arial" w:hAnsi="Arial" w:cs="Arial"/>
                <w:sz w:val="24"/>
                <w:szCs w:val="24"/>
              </w:rPr>
              <w:t>Student Wellbeing and I</w:t>
            </w:r>
            <w:r w:rsidR="00032EC9">
              <w:rPr>
                <w:rFonts w:ascii="Arial" w:hAnsi="Arial" w:cs="Arial"/>
                <w:sz w:val="24"/>
                <w:szCs w:val="24"/>
              </w:rPr>
              <w:t xml:space="preserve">nclusion </w:t>
            </w:r>
            <w:r>
              <w:rPr>
                <w:rFonts w:ascii="Arial" w:hAnsi="Arial" w:cs="Arial"/>
                <w:sz w:val="24"/>
                <w:szCs w:val="24"/>
              </w:rPr>
              <w:t>Office</w:t>
            </w:r>
            <w:r w:rsidR="00032EC9">
              <w:rPr>
                <w:rFonts w:ascii="Arial" w:hAnsi="Arial" w:cs="Arial"/>
                <w:sz w:val="24"/>
                <w:szCs w:val="24"/>
              </w:rPr>
              <w:t xml:space="preserve"> Ma</w:t>
            </w:r>
            <w:r w:rsidR="00E5671A">
              <w:rPr>
                <w:rFonts w:ascii="Arial" w:hAnsi="Arial" w:cs="Arial"/>
                <w:sz w:val="24"/>
                <w:szCs w:val="24"/>
              </w:rPr>
              <w:t>nager</w:t>
            </w:r>
          </w:p>
          <w:p w14:paraId="56627805" w14:textId="77777777" w:rsidR="00187F9C" w:rsidRPr="00346495" w:rsidRDefault="00187F9C" w:rsidP="00346495">
            <w:pPr>
              <w:jc w:val="both"/>
              <w:rPr>
                <w:rFonts w:ascii="Arial" w:hAnsi="Arial" w:cs="Arial"/>
                <w:sz w:val="24"/>
                <w:szCs w:val="24"/>
              </w:rPr>
            </w:pPr>
          </w:p>
        </w:tc>
      </w:tr>
      <w:tr w:rsidR="00187F9C" w:rsidRPr="00346495" w14:paraId="5662780A" w14:textId="77777777" w:rsidTr="00676AB5">
        <w:tc>
          <w:tcPr>
            <w:tcW w:w="2836" w:type="dxa"/>
            <w:gridSpan w:val="2"/>
          </w:tcPr>
          <w:p w14:paraId="56627807"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Line Management Responsibility for:</w:t>
            </w:r>
          </w:p>
        </w:tc>
        <w:tc>
          <w:tcPr>
            <w:tcW w:w="7654" w:type="dxa"/>
          </w:tcPr>
          <w:p w14:paraId="56627809" w14:textId="6CDBAC22" w:rsidR="00187F9C" w:rsidRPr="00346495" w:rsidRDefault="00032EC9" w:rsidP="00032EC9">
            <w:pPr>
              <w:jc w:val="both"/>
              <w:rPr>
                <w:rFonts w:ascii="Arial" w:hAnsi="Arial" w:cs="Arial"/>
                <w:sz w:val="24"/>
                <w:szCs w:val="24"/>
              </w:rPr>
            </w:pPr>
            <w:r>
              <w:rPr>
                <w:rFonts w:ascii="Arial" w:hAnsi="Arial" w:cs="Arial"/>
                <w:sz w:val="24"/>
                <w:szCs w:val="24"/>
              </w:rPr>
              <w:t>N/A</w:t>
            </w:r>
          </w:p>
        </w:tc>
      </w:tr>
      <w:tr w:rsidR="00187F9C" w:rsidRPr="00346495" w14:paraId="5662780D" w14:textId="77777777" w:rsidTr="00676AB5">
        <w:tc>
          <w:tcPr>
            <w:tcW w:w="2836" w:type="dxa"/>
            <w:gridSpan w:val="2"/>
          </w:tcPr>
          <w:p w14:paraId="5662780B"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Organisational Structure:</w:t>
            </w:r>
          </w:p>
        </w:tc>
        <w:tc>
          <w:tcPr>
            <w:tcW w:w="7654" w:type="dxa"/>
          </w:tcPr>
          <w:p w14:paraId="5662780C" w14:textId="6CAC475E" w:rsidR="00187F9C" w:rsidRPr="00346495" w:rsidRDefault="00187F9C" w:rsidP="00F610DA">
            <w:pPr>
              <w:rPr>
                <w:rFonts w:ascii="Arial" w:hAnsi="Arial" w:cs="Arial"/>
                <w:sz w:val="24"/>
                <w:szCs w:val="24"/>
              </w:rPr>
            </w:pPr>
          </w:p>
        </w:tc>
      </w:tr>
      <w:tr w:rsidR="00187F9C" w:rsidRPr="00346495" w14:paraId="56627819" w14:textId="77777777" w:rsidTr="00676AB5">
        <w:trPr>
          <w:trHeight w:val="747"/>
        </w:trPr>
        <w:tc>
          <w:tcPr>
            <w:tcW w:w="2836" w:type="dxa"/>
            <w:gridSpan w:val="2"/>
          </w:tcPr>
          <w:p w14:paraId="5662780E" w14:textId="77777777" w:rsidR="00187F9C" w:rsidRPr="00346495" w:rsidRDefault="00187F9C" w:rsidP="00346495">
            <w:pPr>
              <w:jc w:val="both"/>
              <w:rPr>
                <w:rFonts w:ascii="Arial" w:hAnsi="Arial" w:cs="Arial"/>
                <w:b/>
                <w:sz w:val="28"/>
                <w:szCs w:val="28"/>
              </w:rPr>
            </w:pPr>
            <w:r w:rsidRPr="00346495">
              <w:rPr>
                <w:rFonts w:ascii="Arial" w:hAnsi="Arial" w:cs="Arial"/>
                <w:b/>
                <w:sz w:val="28"/>
                <w:szCs w:val="28"/>
              </w:rPr>
              <w:t>Role Summary:</w:t>
            </w:r>
          </w:p>
          <w:p w14:paraId="5662780F" w14:textId="77777777" w:rsidR="00187F9C" w:rsidRPr="00346495" w:rsidRDefault="00187F9C" w:rsidP="00346495">
            <w:pPr>
              <w:jc w:val="both"/>
              <w:rPr>
                <w:rFonts w:ascii="Arial" w:hAnsi="Arial" w:cs="Arial"/>
                <w:b/>
                <w:sz w:val="28"/>
                <w:szCs w:val="28"/>
              </w:rPr>
            </w:pPr>
          </w:p>
          <w:p w14:paraId="56627810" w14:textId="77777777" w:rsidR="00187F9C" w:rsidRPr="00346495" w:rsidRDefault="00187F9C" w:rsidP="00346495">
            <w:pPr>
              <w:jc w:val="both"/>
              <w:rPr>
                <w:rFonts w:ascii="Arial" w:hAnsi="Arial" w:cs="Arial"/>
                <w:b/>
                <w:sz w:val="28"/>
                <w:szCs w:val="28"/>
              </w:rPr>
            </w:pPr>
          </w:p>
          <w:p w14:paraId="56627811" w14:textId="77777777" w:rsidR="00187F9C" w:rsidRPr="00346495" w:rsidRDefault="00187F9C" w:rsidP="00346495">
            <w:pPr>
              <w:jc w:val="both"/>
              <w:rPr>
                <w:rFonts w:ascii="Arial" w:hAnsi="Arial" w:cs="Arial"/>
                <w:b/>
                <w:sz w:val="28"/>
                <w:szCs w:val="28"/>
              </w:rPr>
            </w:pPr>
          </w:p>
        </w:tc>
        <w:tc>
          <w:tcPr>
            <w:tcW w:w="7654" w:type="dxa"/>
          </w:tcPr>
          <w:p w14:paraId="282987B2" w14:textId="77777777" w:rsidR="00785A7D" w:rsidRPr="00785A7D" w:rsidRDefault="00785A7D" w:rsidP="00785A7D">
            <w:pPr>
              <w:jc w:val="both"/>
              <w:rPr>
                <w:rFonts w:ascii="Arial" w:hAnsi="Arial" w:cs="Arial"/>
                <w:sz w:val="24"/>
                <w:szCs w:val="24"/>
              </w:rPr>
            </w:pPr>
            <w:r w:rsidRPr="00785A7D">
              <w:rPr>
                <w:rFonts w:ascii="Arial" w:hAnsi="Arial" w:cs="Arial"/>
                <w:sz w:val="24"/>
                <w:szCs w:val="24"/>
              </w:rPr>
              <w:t>Student Wellbeing and Inclusion works to provide high quality, professional services to support potential and current students from their initial enquiry to Edinburgh Napier University through to graduation.</w:t>
            </w:r>
          </w:p>
          <w:p w14:paraId="5C477900" w14:textId="77777777" w:rsidR="00785A7D" w:rsidRPr="00785A7D" w:rsidRDefault="00785A7D" w:rsidP="00785A7D">
            <w:pPr>
              <w:jc w:val="both"/>
              <w:rPr>
                <w:rFonts w:ascii="Arial" w:hAnsi="Arial" w:cs="Arial"/>
                <w:sz w:val="24"/>
                <w:szCs w:val="24"/>
              </w:rPr>
            </w:pPr>
          </w:p>
          <w:p w14:paraId="3CF9DDD3" w14:textId="75AB1A91" w:rsidR="00785A7D" w:rsidRPr="00785A7D" w:rsidRDefault="00785A7D" w:rsidP="00785A7D">
            <w:pPr>
              <w:jc w:val="both"/>
              <w:rPr>
                <w:rFonts w:ascii="Arial" w:hAnsi="Arial" w:cs="Arial"/>
                <w:sz w:val="24"/>
                <w:szCs w:val="24"/>
              </w:rPr>
            </w:pPr>
            <w:r w:rsidRPr="00785A7D">
              <w:rPr>
                <w:rFonts w:ascii="Arial" w:hAnsi="Arial" w:cs="Arial"/>
                <w:sz w:val="24"/>
                <w:szCs w:val="24"/>
              </w:rPr>
              <w:t xml:space="preserve">You will provide an exceptional frontline service to service users (students, staff and other </w:t>
            </w:r>
            <w:r w:rsidR="00732E94">
              <w:rPr>
                <w:rFonts w:ascii="Arial" w:hAnsi="Arial" w:cs="Arial"/>
                <w:sz w:val="24"/>
                <w:szCs w:val="24"/>
              </w:rPr>
              <w:t>stakeholders</w:t>
            </w:r>
            <w:r w:rsidRPr="00785A7D">
              <w:rPr>
                <w:rFonts w:ascii="Arial" w:hAnsi="Arial" w:cs="Arial"/>
                <w:sz w:val="24"/>
                <w:szCs w:val="24"/>
              </w:rPr>
              <w:t>) as well as providing a full range of secretarial and administrative support and provide administrative services to the teams that make up the Wellbeing and Inclusion team.</w:t>
            </w:r>
          </w:p>
          <w:p w14:paraId="58BFC5E9" w14:textId="77777777" w:rsidR="00785A7D" w:rsidRPr="00785A7D" w:rsidRDefault="00785A7D" w:rsidP="00785A7D">
            <w:pPr>
              <w:jc w:val="both"/>
              <w:rPr>
                <w:rFonts w:ascii="Arial" w:hAnsi="Arial" w:cs="Arial"/>
                <w:sz w:val="24"/>
                <w:szCs w:val="24"/>
              </w:rPr>
            </w:pPr>
          </w:p>
          <w:p w14:paraId="501868D0" w14:textId="77777777" w:rsidR="00785A7D" w:rsidRPr="00785A7D" w:rsidRDefault="00785A7D" w:rsidP="00785A7D">
            <w:pPr>
              <w:jc w:val="both"/>
              <w:rPr>
                <w:rFonts w:ascii="Arial" w:hAnsi="Arial" w:cs="Arial"/>
                <w:sz w:val="24"/>
                <w:szCs w:val="24"/>
              </w:rPr>
            </w:pPr>
            <w:r w:rsidRPr="00785A7D">
              <w:rPr>
                <w:rFonts w:ascii="Arial" w:hAnsi="Arial" w:cs="Arial"/>
                <w:sz w:val="24"/>
                <w:szCs w:val="24"/>
              </w:rPr>
              <w:t>You will be the front-face of our support teams, providing the first response to students’ emails and phone calls, both routine inquiries and sometimes in response to urgent situations.</w:t>
            </w:r>
          </w:p>
          <w:p w14:paraId="5379E65A" w14:textId="77777777" w:rsidR="00785A7D" w:rsidRPr="00785A7D" w:rsidRDefault="00785A7D" w:rsidP="00785A7D">
            <w:pPr>
              <w:jc w:val="both"/>
              <w:rPr>
                <w:rFonts w:ascii="Arial" w:hAnsi="Arial" w:cs="Arial"/>
                <w:sz w:val="24"/>
                <w:szCs w:val="24"/>
              </w:rPr>
            </w:pPr>
          </w:p>
          <w:p w14:paraId="0686EF07" w14:textId="77777777" w:rsidR="00785A7D" w:rsidRPr="00785A7D" w:rsidRDefault="00785A7D" w:rsidP="00785A7D">
            <w:pPr>
              <w:jc w:val="both"/>
              <w:rPr>
                <w:rFonts w:ascii="Arial" w:hAnsi="Arial" w:cs="Arial"/>
                <w:sz w:val="24"/>
                <w:szCs w:val="24"/>
              </w:rPr>
            </w:pPr>
            <w:r w:rsidRPr="00785A7D">
              <w:rPr>
                <w:rFonts w:ascii="Arial" w:hAnsi="Arial" w:cs="Arial"/>
                <w:sz w:val="24"/>
                <w:szCs w:val="24"/>
              </w:rPr>
              <w:t>You will have a service-wide remit and will join a team of administrators developing an integrated approach in support of all Wellbeing and Inclusion teams. You will be expected to be flexible in your approach to work to ensure that the most urgent tasks are prioritised across the service.</w:t>
            </w:r>
          </w:p>
          <w:p w14:paraId="018C9B57" w14:textId="77777777" w:rsidR="00785A7D" w:rsidRPr="00785A7D" w:rsidRDefault="00785A7D" w:rsidP="00785A7D">
            <w:pPr>
              <w:jc w:val="both"/>
              <w:rPr>
                <w:rFonts w:ascii="Arial" w:hAnsi="Arial" w:cs="Arial"/>
                <w:sz w:val="24"/>
                <w:szCs w:val="24"/>
              </w:rPr>
            </w:pPr>
          </w:p>
          <w:p w14:paraId="0A300A23" w14:textId="77777777" w:rsidR="00785A7D" w:rsidRPr="00785A7D" w:rsidRDefault="00785A7D" w:rsidP="00785A7D">
            <w:pPr>
              <w:jc w:val="both"/>
              <w:rPr>
                <w:rFonts w:ascii="Arial" w:hAnsi="Arial" w:cs="Arial"/>
                <w:sz w:val="24"/>
                <w:szCs w:val="24"/>
              </w:rPr>
            </w:pPr>
            <w:r w:rsidRPr="00785A7D">
              <w:rPr>
                <w:rFonts w:ascii="Arial" w:hAnsi="Arial" w:cs="Arial"/>
                <w:sz w:val="24"/>
                <w:szCs w:val="24"/>
              </w:rPr>
              <w:t>Teams within the Wellbeing and Inclusion service include:</w:t>
            </w:r>
          </w:p>
          <w:p w14:paraId="700196A9" w14:textId="77777777" w:rsidR="00785A7D" w:rsidRPr="00785A7D" w:rsidRDefault="00785A7D" w:rsidP="00785A7D">
            <w:pPr>
              <w:jc w:val="both"/>
              <w:rPr>
                <w:rFonts w:ascii="Arial" w:hAnsi="Arial" w:cs="Arial"/>
                <w:sz w:val="24"/>
                <w:szCs w:val="24"/>
              </w:rPr>
            </w:pPr>
          </w:p>
          <w:p w14:paraId="07FDD4B6" w14:textId="77777777" w:rsidR="00785A7D" w:rsidRPr="00785A7D" w:rsidRDefault="00785A7D" w:rsidP="00785A7D">
            <w:pPr>
              <w:jc w:val="both"/>
              <w:rPr>
                <w:rFonts w:ascii="Arial" w:hAnsi="Arial" w:cs="Arial"/>
                <w:sz w:val="24"/>
                <w:szCs w:val="24"/>
              </w:rPr>
            </w:pPr>
            <w:r w:rsidRPr="00785A7D">
              <w:rPr>
                <w:rFonts w:ascii="Arial" w:hAnsi="Arial" w:cs="Arial"/>
                <w:sz w:val="24"/>
                <w:szCs w:val="24"/>
              </w:rPr>
              <w:t xml:space="preserve">The Disability Inclusion team who </w:t>
            </w:r>
            <w:proofErr w:type="gramStart"/>
            <w:r w:rsidRPr="00785A7D">
              <w:rPr>
                <w:rFonts w:ascii="Arial" w:hAnsi="Arial" w:cs="Arial"/>
                <w:sz w:val="24"/>
                <w:szCs w:val="24"/>
              </w:rPr>
              <w:t>provide</w:t>
            </w:r>
            <w:proofErr w:type="gramEnd"/>
            <w:r w:rsidRPr="00785A7D">
              <w:rPr>
                <w:rFonts w:ascii="Arial" w:hAnsi="Arial" w:cs="Arial"/>
                <w:sz w:val="24"/>
                <w:szCs w:val="24"/>
              </w:rPr>
              <w:t xml:space="preserve"> professional support and advice to disabled applicants and students, including those with sensory impairments, health conditions and learning differences; this includes students with multiple and complex needs.  </w:t>
            </w:r>
          </w:p>
          <w:p w14:paraId="2FD5F700" w14:textId="77777777" w:rsidR="00785A7D" w:rsidRPr="00785A7D" w:rsidRDefault="00785A7D" w:rsidP="00785A7D">
            <w:pPr>
              <w:jc w:val="both"/>
              <w:rPr>
                <w:rFonts w:ascii="Arial" w:hAnsi="Arial" w:cs="Arial"/>
                <w:sz w:val="24"/>
                <w:szCs w:val="24"/>
              </w:rPr>
            </w:pPr>
          </w:p>
          <w:p w14:paraId="3E718D46" w14:textId="77777777" w:rsidR="00785A7D" w:rsidRPr="00785A7D" w:rsidRDefault="00785A7D" w:rsidP="00785A7D">
            <w:pPr>
              <w:jc w:val="both"/>
              <w:rPr>
                <w:rFonts w:ascii="Arial" w:hAnsi="Arial" w:cs="Arial"/>
                <w:sz w:val="24"/>
                <w:szCs w:val="24"/>
              </w:rPr>
            </w:pPr>
            <w:r w:rsidRPr="00785A7D">
              <w:rPr>
                <w:rFonts w:ascii="Arial" w:hAnsi="Arial" w:cs="Arial"/>
                <w:sz w:val="24"/>
                <w:szCs w:val="24"/>
              </w:rPr>
              <w:t xml:space="preserve">The Counselling and Mental Wellbeing team who offer counselling, CBT and mental health support and a range of other wellbeing interventions in support of student success and retention. </w:t>
            </w:r>
          </w:p>
          <w:p w14:paraId="25457AD7" w14:textId="77777777" w:rsidR="00785A7D" w:rsidRPr="00785A7D" w:rsidRDefault="00785A7D" w:rsidP="00785A7D">
            <w:pPr>
              <w:jc w:val="both"/>
              <w:rPr>
                <w:rFonts w:ascii="Arial" w:hAnsi="Arial" w:cs="Arial"/>
                <w:sz w:val="24"/>
                <w:szCs w:val="24"/>
              </w:rPr>
            </w:pPr>
          </w:p>
          <w:p w14:paraId="75865DB9" w14:textId="2B512F08" w:rsidR="00785A7D" w:rsidRPr="00785A7D" w:rsidRDefault="00785A7D" w:rsidP="00785A7D">
            <w:pPr>
              <w:jc w:val="both"/>
              <w:rPr>
                <w:rFonts w:ascii="Arial" w:hAnsi="Arial" w:cs="Arial"/>
                <w:sz w:val="24"/>
                <w:szCs w:val="24"/>
              </w:rPr>
            </w:pPr>
            <w:r w:rsidRPr="00785A7D">
              <w:rPr>
                <w:rFonts w:ascii="Arial" w:hAnsi="Arial" w:cs="Arial"/>
                <w:sz w:val="24"/>
                <w:szCs w:val="24"/>
              </w:rPr>
              <w:lastRenderedPageBreak/>
              <w:t xml:space="preserve">The Student Funding Team </w:t>
            </w:r>
            <w:r w:rsidR="00732E94">
              <w:rPr>
                <w:rFonts w:ascii="Arial" w:hAnsi="Arial" w:cs="Arial"/>
                <w:sz w:val="24"/>
                <w:szCs w:val="24"/>
              </w:rPr>
              <w:t xml:space="preserve">who </w:t>
            </w:r>
            <w:proofErr w:type="gramStart"/>
            <w:r w:rsidRPr="00785A7D">
              <w:rPr>
                <w:rFonts w:ascii="Arial" w:hAnsi="Arial" w:cs="Arial"/>
                <w:sz w:val="24"/>
                <w:szCs w:val="24"/>
              </w:rPr>
              <w:t>manage</w:t>
            </w:r>
            <w:proofErr w:type="gramEnd"/>
            <w:r w:rsidRPr="00785A7D">
              <w:rPr>
                <w:rFonts w:ascii="Arial" w:hAnsi="Arial" w:cs="Arial"/>
                <w:sz w:val="24"/>
                <w:szCs w:val="24"/>
              </w:rPr>
              <w:t xml:space="preserve"> the administration of a range of student financial support funds. These include the Student Award Agency for Scotland (SAAS) Discretionary Fund and Childcare Funds.</w:t>
            </w:r>
          </w:p>
          <w:p w14:paraId="3EC67752" w14:textId="77777777" w:rsidR="00785A7D" w:rsidRPr="00785A7D" w:rsidRDefault="00785A7D" w:rsidP="00785A7D">
            <w:pPr>
              <w:jc w:val="both"/>
              <w:rPr>
                <w:rFonts w:ascii="Arial" w:hAnsi="Arial" w:cs="Arial"/>
                <w:sz w:val="24"/>
                <w:szCs w:val="24"/>
              </w:rPr>
            </w:pPr>
          </w:p>
          <w:p w14:paraId="5EDC5B08" w14:textId="77777777" w:rsidR="00785A7D" w:rsidRPr="00785A7D" w:rsidRDefault="00785A7D" w:rsidP="00785A7D">
            <w:pPr>
              <w:jc w:val="both"/>
              <w:rPr>
                <w:rFonts w:ascii="Arial" w:hAnsi="Arial" w:cs="Arial"/>
                <w:sz w:val="24"/>
                <w:szCs w:val="24"/>
              </w:rPr>
            </w:pPr>
            <w:r w:rsidRPr="00785A7D">
              <w:rPr>
                <w:rFonts w:ascii="Arial" w:hAnsi="Arial" w:cs="Arial"/>
                <w:sz w:val="24"/>
                <w:szCs w:val="24"/>
              </w:rPr>
              <w:t xml:space="preserve">The Keep </w:t>
            </w:r>
            <w:proofErr w:type="gramStart"/>
            <w:r w:rsidRPr="00785A7D">
              <w:rPr>
                <w:rFonts w:ascii="Arial" w:hAnsi="Arial" w:cs="Arial"/>
                <w:sz w:val="24"/>
                <w:szCs w:val="24"/>
              </w:rPr>
              <w:t>On</w:t>
            </w:r>
            <w:proofErr w:type="gramEnd"/>
            <w:r w:rsidRPr="00785A7D">
              <w:rPr>
                <w:rFonts w:ascii="Arial" w:hAnsi="Arial" w:cs="Arial"/>
                <w:sz w:val="24"/>
                <w:szCs w:val="24"/>
              </w:rPr>
              <w:t xml:space="preserve"> Track and Safeguarding team who support student retention and success and provide a response in support of students who may be at risk.</w:t>
            </w:r>
          </w:p>
          <w:p w14:paraId="469D1E5E" w14:textId="77777777" w:rsidR="00785A7D" w:rsidRPr="00785A7D" w:rsidRDefault="00785A7D" w:rsidP="00785A7D">
            <w:pPr>
              <w:jc w:val="both"/>
              <w:rPr>
                <w:rFonts w:ascii="Arial" w:hAnsi="Arial" w:cs="Arial"/>
                <w:sz w:val="24"/>
                <w:szCs w:val="24"/>
              </w:rPr>
            </w:pPr>
          </w:p>
          <w:p w14:paraId="56627818" w14:textId="14A2DB89" w:rsidR="00F610DA" w:rsidRPr="00346495" w:rsidRDefault="00785A7D" w:rsidP="00785A7D">
            <w:pPr>
              <w:jc w:val="both"/>
              <w:rPr>
                <w:rFonts w:ascii="Arial" w:hAnsi="Arial" w:cs="Arial"/>
                <w:sz w:val="24"/>
                <w:szCs w:val="24"/>
              </w:rPr>
            </w:pPr>
            <w:r w:rsidRPr="00785A7D">
              <w:rPr>
                <w:rFonts w:ascii="Arial" w:hAnsi="Arial" w:cs="Arial"/>
                <w:sz w:val="24"/>
                <w:szCs w:val="24"/>
              </w:rPr>
              <w:t>The University’s team of Honorary Chaplains and the Chaplaincy service</w:t>
            </w:r>
          </w:p>
        </w:tc>
      </w:tr>
      <w:tr w:rsidR="00187F9C" w:rsidRPr="00346495" w14:paraId="5662781D" w14:textId="77777777" w:rsidTr="00676AB5">
        <w:tc>
          <w:tcPr>
            <w:tcW w:w="10490" w:type="dxa"/>
            <w:gridSpan w:val="3"/>
          </w:tcPr>
          <w:p w14:paraId="5662781A" w14:textId="77777777" w:rsidR="00187F9C" w:rsidRPr="00346495" w:rsidRDefault="00187F9C" w:rsidP="00346495">
            <w:pPr>
              <w:jc w:val="both"/>
              <w:rPr>
                <w:rFonts w:ascii="Arial" w:hAnsi="Arial" w:cs="Arial"/>
                <w:b/>
                <w:sz w:val="28"/>
                <w:szCs w:val="28"/>
              </w:rPr>
            </w:pPr>
          </w:p>
          <w:p w14:paraId="5662781B" w14:textId="77777777" w:rsidR="00187F9C" w:rsidRPr="00346495" w:rsidRDefault="00187F9C" w:rsidP="00346495">
            <w:pPr>
              <w:jc w:val="both"/>
              <w:rPr>
                <w:rFonts w:ascii="Arial" w:hAnsi="Arial" w:cs="Arial"/>
                <w:sz w:val="24"/>
                <w:szCs w:val="24"/>
              </w:rPr>
            </w:pPr>
            <w:r w:rsidRPr="00346495">
              <w:rPr>
                <w:rFonts w:ascii="Arial" w:hAnsi="Arial" w:cs="Arial"/>
                <w:b/>
                <w:sz w:val="28"/>
                <w:szCs w:val="28"/>
              </w:rPr>
              <w:t>Main Duties and Responsibilities</w:t>
            </w:r>
            <w:r w:rsidR="00560D82" w:rsidRPr="00346495">
              <w:rPr>
                <w:rFonts w:ascii="Arial" w:hAnsi="Arial" w:cs="Arial"/>
                <w:sz w:val="24"/>
                <w:szCs w:val="24"/>
              </w:rPr>
              <w:t xml:space="preserve"> </w:t>
            </w:r>
          </w:p>
          <w:p w14:paraId="5662781C" w14:textId="77777777" w:rsidR="00560D82" w:rsidRPr="00346495" w:rsidRDefault="00560D82" w:rsidP="00346495">
            <w:pPr>
              <w:jc w:val="both"/>
              <w:rPr>
                <w:rFonts w:ascii="Arial" w:hAnsi="Arial" w:cs="Arial"/>
                <w:b/>
                <w:sz w:val="28"/>
                <w:szCs w:val="28"/>
              </w:rPr>
            </w:pPr>
          </w:p>
        </w:tc>
      </w:tr>
      <w:tr w:rsidR="006B43E3" w:rsidRPr="00346495" w14:paraId="56627821" w14:textId="77777777" w:rsidTr="00676AB5">
        <w:tc>
          <w:tcPr>
            <w:tcW w:w="1560" w:type="dxa"/>
          </w:tcPr>
          <w:p w14:paraId="5662781E" w14:textId="77777777" w:rsidR="006B43E3" w:rsidRPr="00346495" w:rsidRDefault="006B43E3" w:rsidP="00346495">
            <w:pPr>
              <w:numPr>
                <w:ilvl w:val="0"/>
                <w:numId w:val="1"/>
              </w:numPr>
              <w:jc w:val="both"/>
              <w:rPr>
                <w:rFonts w:ascii="Arial" w:hAnsi="Arial" w:cs="Arial"/>
                <w:sz w:val="24"/>
                <w:szCs w:val="24"/>
              </w:rPr>
            </w:pPr>
          </w:p>
        </w:tc>
        <w:tc>
          <w:tcPr>
            <w:tcW w:w="8930" w:type="dxa"/>
            <w:gridSpan w:val="2"/>
          </w:tcPr>
          <w:p w14:paraId="56627820" w14:textId="50088595" w:rsidR="002647CA" w:rsidRPr="00346495" w:rsidRDefault="00660A96" w:rsidP="002F4D15">
            <w:pPr>
              <w:jc w:val="both"/>
              <w:rPr>
                <w:rFonts w:ascii="Arial" w:hAnsi="Arial" w:cs="Arial"/>
                <w:sz w:val="24"/>
                <w:szCs w:val="24"/>
              </w:rPr>
            </w:pPr>
            <w:r>
              <w:rPr>
                <w:rFonts w:ascii="Arial" w:hAnsi="Arial" w:cs="Arial"/>
                <w:sz w:val="24"/>
                <w:szCs w:val="24"/>
              </w:rPr>
              <w:t>P</w:t>
            </w:r>
            <w:r w:rsidR="006C3D3A">
              <w:rPr>
                <w:rFonts w:ascii="Arial" w:hAnsi="Arial" w:cs="Arial"/>
                <w:sz w:val="24"/>
                <w:szCs w:val="24"/>
              </w:rPr>
              <w:t>rovi</w:t>
            </w:r>
            <w:r w:rsidR="00922A57">
              <w:rPr>
                <w:rFonts w:ascii="Arial" w:hAnsi="Arial" w:cs="Arial"/>
                <w:sz w:val="24"/>
                <w:szCs w:val="24"/>
              </w:rPr>
              <w:t>d</w:t>
            </w:r>
            <w:r w:rsidR="00242672">
              <w:rPr>
                <w:rFonts w:ascii="Arial" w:hAnsi="Arial" w:cs="Arial"/>
                <w:sz w:val="24"/>
                <w:szCs w:val="24"/>
              </w:rPr>
              <w:t>e</w:t>
            </w:r>
            <w:r w:rsidR="006C3D3A">
              <w:rPr>
                <w:rFonts w:ascii="Arial" w:hAnsi="Arial" w:cs="Arial"/>
                <w:sz w:val="24"/>
                <w:szCs w:val="24"/>
              </w:rPr>
              <w:t xml:space="preserve"> professional </w:t>
            </w:r>
            <w:r>
              <w:rPr>
                <w:rFonts w:ascii="Arial" w:hAnsi="Arial" w:cs="Arial"/>
                <w:sz w:val="24"/>
                <w:szCs w:val="24"/>
              </w:rPr>
              <w:t xml:space="preserve">administrative </w:t>
            </w:r>
            <w:r w:rsidR="006C3D3A">
              <w:rPr>
                <w:rFonts w:ascii="Arial" w:hAnsi="Arial" w:cs="Arial"/>
                <w:sz w:val="24"/>
                <w:szCs w:val="24"/>
              </w:rPr>
              <w:t>support</w:t>
            </w:r>
            <w:r w:rsidR="00524A2B">
              <w:rPr>
                <w:rFonts w:ascii="Arial" w:hAnsi="Arial" w:cs="Arial"/>
                <w:sz w:val="24"/>
                <w:szCs w:val="24"/>
              </w:rPr>
              <w:t xml:space="preserve"> across all teams within Wellbeing and Inclusion</w:t>
            </w:r>
            <w:r w:rsidR="002647CA">
              <w:rPr>
                <w:rFonts w:ascii="Arial" w:hAnsi="Arial" w:cs="Arial"/>
                <w:sz w:val="24"/>
                <w:szCs w:val="24"/>
              </w:rPr>
              <w:t xml:space="preserve"> and </w:t>
            </w:r>
            <w:r w:rsidR="00524A2B">
              <w:rPr>
                <w:rFonts w:ascii="Arial" w:hAnsi="Arial" w:cs="Arial"/>
                <w:sz w:val="24"/>
                <w:szCs w:val="24"/>
              </w:rPr>
              <w:t xml:space="preserve">be a point of contact for </w:t>
            </w:r>
            <w:r w:rsidR="009E270F">
              <w:rPr>
                <w:rFonts w:ascii="Arial" w:hAnsi="Arial" w:cs="Arial"/>
                <w:sz w:val="24"/>
                <w:szCs w:val="24"/>
              </w:rPr>
              <w:t xml:space="preserve">a wide range of </w:t>
            </w:r>
            <w:r w:rsidR="0058218C">
              <w:rPr>
                <w:rFonts w:ascii="Arial" w:hAnsi="Arial" w:cs="Arial"/>
                <w:sz w:val="24"/>
                <w:szCs w:val="24"/>
              </w:rPr>
              <w:t>internal and external c</w:t>
            </w:r>
            <w:r w:rsidR="009E270F">
              <w:rPr>
                <w:rFonts w:ascii="Arial" w:hAnsi="Arial" w:cs="Arial"/>
                <w:sz w:val="24"/>
                <w:szCs w:val="24"/>
              </w:rPr>
              <w:t>ontacts</w:t>
            </w:r>
            <w:r w:rsidR="002647CA">
              <w:rPr>
                <w:rFonts w:ascii="Arial" w:hAnsi="Arial" w:cs="Arial"/>
                <w:sz w:val="24"/>
                <w:szCs w:val="24"/>
              </w:rPr>
              <w:t xml:space="preserve">, ensuring </w:t>
            </w:r>
            <w:r w:rsidR="0058218C">
              <w:rPr>
                <w:rFonts w:ascii="Arial" w:hAnsi="Arial" w:cs="Arial"/>
                <w:sz w:val="24"/>
                <w:szCs w:val="24"/>
              </w:rPr>
              <w:t>that team and s</w:t>
            </w:r>
            <w:r w:rsidR="005D2CCA">
              <w:rPr>
                <w:rFonts w:ascii="Arial" w:hAnsi="Arial" w:cs="Arial"/>
                <w:sz w:val="24"/>
                <w:szCs w:val="24"/>
              </w:rPr>
              <w:t xml:space="preserve">ervice </w:t>
            </w:r>
            <w:r w:rsidR="002647CA">
              <w:rPr>
                <w:rFonts w:ascii="Arial" w:hAnsi="Arial" w:cs="Arial"/>
                <w:sz w:val="24"/>
                <w:szCs w:val="24"/>
              </w:rPr>
              <w:t xml:space="preserve">standards are applied at all times.      </w:t>
            </w:r>
          </w:p>
        </w:tc>
      </w:tr>
      <w:tr w:rsidR="006B43E3" w:rsidRPr="00346495" w14:paraId="56627825" w14:textId="77777777" w:rsidTr="00676AB5">
        <w:tc>
          <w:tcPr>
            <w:tcW w:w="1560" w:type="dxa"/>
          </w:tcPr>
          <w:p w14:paraId="56627822" w14:textId="77777777" w:rsidR="006B43E3" w:rsidRPr="00346495" w:rsidRDefault="006B43E3" w:rsidP="00346495">
            <w:pPr>
              <w:numPr>
                <w:ilvl w:val="0"/>
                <w:numId w:val="1"/>
              </w:numPr>
              <w:jc w:val="both"/>
              <w:rPr>
                <w:rFonts w:ascii="Arial" w:hAnsi="Arial" w:cs="Arial"/>
                <w:sz w:val="24"/>
                <w:szCs w:val="24"/>
              </w:rPr>
            </w:pPr>
          </w:p>
        </w:tc>
        <w:tc>
          <w:tcPr>
            <w:tcW w:w="8930" w:type="dxa"/>
            <w:gridSpan w:val="2"/>
          </w:tcPr>
          <w:p w14:paraId="56627824" w14:textId="3D97FE00" w:rsidR="008948D1" w:rsidRPr="00346495" w:rsidRDefault="004D1499" w:rsidP="002F4D15">
            <w:pPr>
              <w:jc w:val="both"/>
              <w:rPr>
                <w:rFonts w:ascii="Arial" w:hAnsi="Arial" w:cs="Arial"/>
                <w:sz w:val="24"/>
                <w:szCs w:val="24"/>
              </w:rPr>
            </w:pPr>
            <w:r>
              <w:rPr>
                <w:rFonts w:ascii="Arial" w:hAnsi="Arial" w:cs="Arial"/>
                <w:sz w:val="24"/>
                <w:szCs w:val="24"/>
              </w:rPr>
              <w:t xml:space="preserve">On a </w:t>
            </w:r>
            <w:r w:rsidR="005803B2">
              <w:rPr>
                <w:rFonts w:ascii="Arial" w:hAnsi="Arial" w:cs="Arial"/>
                <w:sz w:val="24"/>
                <w:szCs w:val="24"/>
              </w:rPr>
              <w:t>day-to-day</w:t>
            </w:r>
            <w:r>
              <w:rPr>
                <w:rFonts w:ascii="Arial" w:hAnsi="Arial" w:cs="Arial"/>
                <w:sz w:val="24"/>
                <w:szCs w:val="24"/>
              </w:rPr>
              <w:t xml:space="preserve"> basis, </w:t>
            </w:r>
            <w:r w:rsidR="00D06724">
              <w:rPr>
                <w:rFonts w:ascii="Arial" w:hAnsi="Arial" w:cs="Arial"/>
                <w:sz w:val="24"/>
                <w:szCs w:val="24"/>
              </w:rPr>
              <w:t xml:space="preserve">act as the first point of contact for the </w:t>
            </w:r>
            <w:r w:rsidR="00524A2B">
              <w:rPr>
                <w:rFonts w:ascii="Arial" w:hAnsi="Arial" w:cs="Arial"/>
                <w:sz w:val="24"/>
                <w:szCs w:val="24"/>
              </w:rPr>
              <w:t>team</w:t>
            </w:r>
            <w:r w:rsidR="00D06724">
              <w:rPr>
                <w:rFonts w:ascii="Arial" w:hAnsi="Arial" w:cs="Arial"/>
                <w:sz w:val="24"/>
                <w:szCs w:val="24"/>
              </w:rPr>
              <w:t xml:space="preserve"> and provide a responsive service through a range of contact options</w:t>
            </w:r>
            <w:r w:rsidR="00732E94">
              <w:rPr>
                <w:rFonts w:ascii="Arial" w:hAnsi="Arial" w:cs="Arial"/>
                <w:sz w:val="24"/>
                <w:szCs w:val="24"/>
              </w:rPr>
              <w:t>,</w:t>
            </w:r>
            <w:r w:rsidR="00D06724">
              <w:rPr>
                <w:rFonts w:ascii="Arial" w:hAnsi="Arial" w:cs="Arial"/>
                <w:sz w:val="24"/>
                <w:szCs w:val="24"/>
              </w:rPr>
              <w:t xml:space="preserve"> </w:t>
            </w:r>
            <w:r w:rsidR="00732E94">
              <w:rPr>
                <w:rFonts w:ascii="Arial" w:hAnsi="Arial" w:cs="Arial"/>
                <w:sz w:val="24"/>
                <w:szCs w:val="24"/>
              </w:rPr>
              <w:t>primarily</w:t>
            </w:r>
            <w:r w:rsidR="00D06724">
              <w:rPr>
                <w:rFonts w:ascii="Arial" w:hAnsi="Arial" w:cs="Arial"/>
                <w:sz w:val="24"/>
                <w:szCs w:val="24"/>
              </w:rPr>
              <w:t xml:space="preserve"> email, telephone, </w:t>
            </w:r>
            <w:r w:rsidR="00732E94">
              <w:rPr>
                <w:rFonts w:ascii="Arial" w:hAnsi="Arial" w:cs="Arial"/>
                <w:sz w:val="24"/>
                <w:szCs w:val="24"/>
              </w:rPr>
              <w:t xml:space="preserve">and </w:t>
            </w:r>
            <w:r w:rsidR="002F4D15">
              <w:rPr>
                <w:rFonts w:ascii="Arial" w:hAnsi="Arial" w:cs="Arial"/>
                <w:sz w:val="24"/>
                <w:szCs w:val="24"/>
              </w:rPr>
              <w:t>online video calls</w:t>
            </w:r>
            <w:r w:rsidR="00D06724">
              <w:rPr>
                <w:rFonts w:ascii="Arial" w:hAnsi="Arial" w:cs="Arial"/>
                <w:sz w:val="24"/>
                <w:szCs w:val="24"/>
              </w:rPr>
              <w:t xml:space="preserve">. </w:t>
            </w:r>
            <w:r w:rsidR="003D5130">
              <w:rPr>
                <w:rFonts w:ascii="Arial" w:hAnsi="Arial" w:cs="Arial"/>
                <w:sz w:val="24"/>
                <w:szCs w:val="24"/>
              </w:rPr>
              <w:t>C</w:t>
            </w:r>
            <w:r w:rsidR="003D5130" w:rsidRPr="003D5130">
              <w:rPr>
                <w:rFonts w:ascii="Arial" w:hAnsi="Arial" w:cs="Arial"/>
                <w:sz w:val="24"/>
                <w:szCs w:val="24"/>
              </w:rPr>
              <w:t>ommunicate sensitively, confidentially and promptly with students or respond to enquiries which may be of a personal and confidential nature.</w:t>
            </w:r>
            <w:r w:rsidR="003D5130">
              <w:rPr>
                <w:rFonts w:ascii="Arial" w:hAnsi="Arial" w:cs="Arial"/>
                <w:sz w:val="24"/>
                <w:szCs w:val="24"/>
              </w:rPr>
              <w:t xml:space="preserve"> </w:t>
            </w:r>
            <w:r w:rsidR="00D06724">
              <w:rPr>
                <w:rFonts w:ascii="Arial" w:hAnsi="Arial" w:cs="Arial"/>
                <w:sz w:val="24"/>
                <w:szCs w:val="24"/>
              </w:rPr>
              <w:t>P</w:t>
            </w:r>
            <w:r w:rsidR="008813D1">
              <w:rPr>
                <w:rFonts w:ascii="Arial" w:hAnsi="Arial" w:cs="Arial"/>
                <w:sz w:val="24"/>
                <w:szCs w:val="24"/>
              </w:rPr>
              <w:t>rovide information to students</w:t>
            </w:r>
            <w:r w:rsidR="00660A96">
              <w:rPr>
                <w:rFonts w:ascii="Arial" w:hAnsi="Arial" w:cs="Arial"/>
                <w:sz w:val="24"/>
                <w:szCs w:val="24"/>
              </w:rPr>
              <w:t xml:space="preserve"> and other stakeholders </w:t>
            </w:r>
            <w:r w:rsidR="008813D1">
              <w:rPr>
                <w:rFonts w:ascii="Arial" w:hAnsi="Arial" w:cs="Arial"/>
                <w:sz w:val="24"/>
                <w:szCs w:val="24"/>
              </w:rPr>
              <w:t xml:space="preserve">in </w:t>
            </w:r>
            <w:r w:rsidR="008948D1">
              <w:rPr>
                <w:rFonts w:ascii="Arial" w:hAnsi="Arial" w:cs="Arial"/>
                <w:sz w:val="24"/>
                <w:szCs w:val="24"/>
              </w:rPr>
              <w:t>respon</w:t>
            </w:r>
            <w:r w:rsidR="008813D1">
              <w:rPr>
                <w:rFonts w:ascii="Arial" w:hAnsi="Arial" w:cs="Arial"/>
                <w:sz w:val="24"/>
                <w:szCs w:val="24"/>
              </w:rPr>
              <w:t>se</w:t>
            </w:r>
            <w:r w:rsidR="008948D1">
              <w:rPr>
                <w:rFonts w:ascii="Arial" w:hAnsi="Arial" w:cs="Arial"/>
                <w:sz w:val="24"/>
                <w:szCs w:val="24"/>
              </w:rPr>
              <w:t xml:space="preserve"> to a </w:t>
            </w:r>
            <w:r w:rsidR="00660A96">
              <w:rPr>
                <w:rFonts w:ascii="Arial" w:hAnsi="Arial" w:cs="Arial"/>
                <w:sz w:val="24"/>
                <w:szCs w:val="24"/>
              </w:rPr>
              <w:t xml:space="preserve">wide </w:t>
            </w:r>
            <w:r w:rsidR="008948D1">
              <w:rPr>
                <w:rFonts w:ascii="Arial" w:hAnsi="Arial" w:cs="Arial"/>
                <w:sz w:val="24"/>
                <w:szCs w:val="24"/>
              </w:rPr>
              <w:t>range of enquiries</w:t>
            </w:r>
            <w:r w:rsidR="00660A96">
              <w:rPr>
                <w:rFonts w:ascii="Arial" w:hAnsi="Arial" w:cs="Arial"/>
                <w:sz w:val="24"/>
                <w:szCs w:val="24"/>
              </w:rPr>
              <w:t>.</w:t>
            </w:r>
            <w:r w:rsidR="00D06724">
              <w:rPr>
                <w:rFonts w:ascii="Arial" w:hAnsi="Arial" w:cs="Arial"/>
                <w:sz w:val="24"/>
                <w:szCs w:val="24"/>
              </w:rPr>
              <w:t xml:space="preserve"> Use</w:t>
            </w:r>
            <w:r w:rsidR="0066719F">
              <w:rPr>
                <w:rFonts w:ascii="Arial" w:hAnsi="Arial" w:cs="Arial"/>
                <w:sz w:val="24"/>
                <w:szCs w:val="24"/>
              </w:rPr>
              <w:t xml:space="preserve"> judgement and sensitivity</w:t>
            </w:r>
            <w:r w:rsidR="008D22E0">
              <w:rPr>
                <w:rFonts w:ascii="Arial" w:hAnsi="Arial" w:cs="Arial"/>
                <w:sz w:val="24"/>
                <w:szCs w:val="24"/>
              </w:rPr>
              <w:t xml:space="preserve"> to assess, research, investigate and resolve support issues and queries, in collaboration with other team members </w:t>
            </w:r>
            <w:r w:rsidR="00C124BD">
              <w:rPr>
                <w:rFonts w:ascii="Arial" w:hAnsi="Arial" w:cs="Arial"/>
                <w:sz w:val="24"/>
                <w:szCs w:val="24"/>
              </w:rPr>
              <w:t xml:space="preserve">when </w:t>
            </w:r>
            <w:r w:rsidR="00D06724">
              <w:rPr>
                <w:rFonts w:ascii="Arial" w:hAnsi="Arial" w:cs="Arial"/>
                <w:sz w:val="24"/>
                <w:szCs w:val="24"/>
              </w:rPr>
              <w:t xml:space="preserve">necessary. </w:t>
            </w:r>
          </w:p>
        </w:tc>
      </w:tr>
      <w:tr w:rsidR="006B43E3" w:rsidRPr="00346495" w14:paraId="56627829" w14:textId="77777777" w:rsidTr="00676AB5">
        <w:tc>
          <w:tcPr>
            <w:tcW w:w="1560" w:type="dxa"/>
          </w:tcPr>
          <w:p w14:paraId="56627826" w14:textId="77777777" w:rsidR="006B43E3" w:rsidRPr="00346495" w:rsidRDefault="006B43E3" w:rsidP="00346495">
            <w:pPr>
              <w:numPr>
                <w:ilvl w:val="0"/>
                <w:numId w:val="1"/>
              </w:numPr>
              <w:jc w:val="both"/>
              <w:rPr>
                <w:rFonts w:ascii="Arial" w:hAnsi="Arial" w:cs="Arial"/>
                <w:sz w:val="24"/>
                <w:szCs w:val="24"/>
              </w:rPr>
            </w:pPr>
          </w:p>
        </w:tc>
        <w:tc>
          <w:tcPr>
            <w:tcW w:w="8930" w:type="dxa"/>
            <w:gridSpan w:val="2"/>
          </w:tcPr>
          <w:p w14:paraId="56627828" w14:textId="22BC606F" w:rsidR="006B43E3" w:rsidRPr="00346495" w:rsidRDefault="00D06724" w:rsidP="00593BAE">
            <w:pPr>
              <w:jc w:val="both"/>
              <w:rPr>
                <w:rFonts w:ascii="Arial" w:hAnsi="Arial" w:cs="Arial"/>
                <w:sz w:val="24"/>
                <w:szCs w:val="24"/>
              </w:rPr>
            </w:pPr>
            <w:r>
              <w:rPr>
                <w:rFonts w:ascii="Arial" w:hAnsi="Arial" w:cs="Arial"/>
                <w:sz w:val="24"/>
                <w:szCs w:val="24"/>
              </w:rPr>
              <w:t>M</w:t>
            </w:r>
            <w:r w:rsidR="008948D1">
              <w:rPr>
                <w:rFonts w:ascii="Arial" w:hAnsi="Arial" w:cs="Arial"/>
                <w:sz w:val="24"/>
                <w:szCs w:val="24"/>
              </w:rPr>
              <w:t>anage and co-ordinate generic email enquiry box</w:t>
            </w:r>
            <w:r w:rsidR="00524A2B">
              <w:rPr>
                <w:rFonts w:ascii="Arial" w:hAnsi="Arial" w:cs="Arial"/>
                <w:sz w:val="24"/>
                <w:szCs w:val="24"/>
              </w:rPr>
              <w:t>es</w:t>
            </w:r>
            <w:r w:rsidR="008948D1">
              <w:rPr>
                <w:rFonts w:ascii="Arial" w:hAnsi="Arial" w:cs="Arial"/>
                <w:sz w:val="24"/>
                <w:szCs w:val="24"/>
              </w:rPr>
              <w:t xml:space="preserve"> and ensure that responses are provided in a timely</w:t>
            </w:r>
            <w:r w:rsidR="0012175A">
              <w:rPr>
                <w:rFonts w:ascii="Arial" w:hAnsi="Arial" w:cs="Arial"/>
                <w:sz w:val="24"/>
                <w:szCs w:val="24"/>
              </w:rPr>
              <w:t xml:space="preserve"> and appropriate </w:t>
            </w:r>
            <w:r w:rsidR="008948D1">
              <w:rPr>
                <w:rFonts w:ascii="Arial" w:hAnsi="Arial" w:cs="Arial"/>
                <w:sz w:val="24"/>
                <w:szCs w:val="24"/>
              </w:rPr>
              <w:t>manner to meet service standards</w:t>
            </w:r>
            <w:r w:rsidR="00C124BD">
              <w:rPr>
                <w:rFonts w:ascii="Arial" w:hAnsi="Arial" w:cs="Arial"/>
                <w:sz w:val="24"/>
                <w:szCs w:val="24"/>
              </w:rPr>
              <w:t>,</w:t>
            </w:r>
            <w:r w:rsidR="008948D1">
              <w:rPr>
                <w:rFonts w:ascii="Arial" w:hAnsi="Arial" w:cs="Arial"/>
                <w:sz w:val="24"/>
                <w:szCs w:val="24"/>
              </w:rPr>
              <w:t xml:space="preserve"> </w:t>
            </w:r>
            <w:r w:rsidR="00C124BD">
              <w:rPr>
                <w:rFonts w:ascii="Arial" w:hAnsi="Arial" w:cs="Arial"/>
                <w:sz w:val="24"/>
                <w:szCs w:val="24"/>
              </w:rPr>
              <w:t xml:space="preserve">data protection requirements, </w:t>
            </w:r>
            <w:r w:rsidR="008948D1">
              <w:rPr>
                <w:rFonts w:ascii="Arial" w:hAnsi="Arial" w:cs="Arial"/>
                <w:sz w:val="24"/>
                <w:szCs w:val="24"/>
              </w:rPr>
              <w:t>the needs of student</w:t>
            </w:r>
            <w:r w:rsidR="0012175A">
              <w:rPr>
                <w:rFonts w:ascii="Arial" w:hAnsi="Arial" w:cs="Arial"/>
                <w:sz w:val="24"/>
                <w:szCs w:val="24"/>
              </w:rPr>
              <w:t>s</w:t>
            </w:r>
            <w:r w:rsidR="008948D1">
              <w:rPr>
                <w:rFonts w:ascii="Arial" w:hAnsi="Arial" w:cs="Arial"/>
                <w:sz w:val="24"/>
                <w:szCs w:val="24"/>
              </w:rPr>
              <w:t xml:space="preserve"> or other enquirers</w:t>
            </w:r>
            <w:r w:rsidR="0012175A">
              <w:rPr>
                <w:rFonts w:ascii="Arial" w:hAnsi="Arial" w:cs="Arial"/>
                <w:sz w:val="24"/>
                <w:szCs w:val="24"/>
              </w:rPr>
              <w:t xml:space="preserve"> </w:t>
            </w:r>
            <w:r w:rsidR="00C124BD">
              <w:rPr>
                <w:rFonts w:ascii="Arial" w:hAnsi="Arial" w:cs="Arial"/>
                <w:sz w:val="24"/>
                <w:szCs w:val="24"/>
              </w:rPr>
              <w:t>(</w:t>
            </w:r>
            <w:r w:rsidR="0012175A">
              <w:rPr>
                <w:rFonts w:ascii="Arial" w:hAnsi="Arial" w:cs="Arial"/>
                <w:sz w:val="24"/>
                <w:szCs w:val="24"/>
              </w:rPr>
              <w:t>such as external agencies, partner institutions, parents etc</w:t>
            </w:r>
            <w:r w:rsidR="00C124BD">
              <w:rPr>
                <w:rFonts w:ascii="Arial" w:hAnsi="Arial" w:cs="Arial"/>
                <w:sz w:val="24"/>
                <w:szCs w:val="24"/>
              </w:rPr>
              <w:t>)</w:t>
            </w:r>
            <w:r w:rsidR="007D23C5">
              <w:rPr>
                <w:rFonts w:ascii="Arial" w:hAnsi="Arial" w:cs="Arial"/>
                <w:sz w:val="24"/>
                <w:szCs w:val="24"/>
              </w:rPr>
              <w:t>.</w:t>
            </w:r>
          </w:p>
        </w:tc>
      </w:tr>
      <w:tr w:rsidR="00187F9C" w:rsidRPr="00346495" w14:paraId="5662782D" w14:textId="77777777" w:rsidTr="00676AB5">
        <w:tc>
          <w:tcPr>
            <w:tcW w:w="1560" w:type="dxa"/>
          </w:tcPr>
          <w:p w14:paraId="5662782A" w14:textId="77777777" w:rsidR="00187F9C" w:rsidRPr="00346495" w:rsidRDefault="00187F9C" w:rsidP="00346495">
            <w:pPr>
              <w:numPr>
                <w:ilvl w:val="0"/>
                <w:numId w:val="1"/>
              </w:numPr>
              <w:jc w:val="both"/>
              <w:rPr>
                <w:rFonts w:ascii="Arial" w:hAnsi="Arial" w:cs="Arial"/>
                <w:sz w:val="24"/>
                <w:szCs w:val="24"/>
              </w:rPr>
            </w:pPr>
          </w:p>
        </w:tc>
        <w:tc>
          <w:tcPr>
            <w:tcW w:w="8930" w:type="dxa"/>
            <w:gridSpan w:val="2"/>
          </w:tcPr>
          <w:p w14:paraId="5662782C" w14:textId="2FCC4B75" w:rsidR="00187F9C" w:rsidRPr="00346495" w:rsidRDefault="00D06724" w:rsidP="00593BAE">
            <w:pPr>
              <w:jc w:val="both"/>
              <w:rPr>
                <w:rFonts w:ascii="Arial" w:hAnsi="Arial" w:cs="Arial"/>
                <w:sz w:val="24"/>
                <w:szCs w:val="24"/>
              </w:rPr>
            </w:pPr>
            <w:bookmarkStart w:id="2" w:name="Text6"/>
            <w:r>
              <w:rPr>
                <w:rFonts w:ascii="Arial" w:hAnsi="Arial" w:cs="Arial"/>
                <w:sz w:val="24"/>
                <w:szCs w:val="24"/>
              </w:rPr>
              <w:t>D</w:t>
            </w:r>
            <w:r w:rsidR="00C9273B">
              <w:rPr>
                <w:rFonts w:ascii="Arial" w:hAnsi="Arial" w:cs="Arial"/>
                <w:sz w:val="24"/>
                <w:szCs w:val="24"/>
              </w:rPr>
              <w:t>evelop</w:t>
            </w:r>
            <w:r w:rsidR="00C03FBE" w:rsidRPr="00346495">
              <w:rPr>
                <w:rFonts w:ascii="Arial" w:hAnsi="Arial" w:cs="Arial"/>
                <w:sz w:val="24"/>
                <w:szCs w:val="24"/>
              </w:rPr>
              <w:t xml:space="preserve"> </w:t>
            </w:r>
            <w:bookmarkEnd w:id="2"/>
            <w:r>
              <w:rPr>
                <w:rFonts w:ascii="Arial" w:hAnsi="Arial" w:cs="Arial"/>
                <w:sz w:val="24"/>
                <w:szCs w:val="24"/>
              </w:rPr>
              <w:t xml:space="preserve">and deliver </w:t>
            </w:r>
            <w:r w:rsidR="005640E4" w:rsidRPr="00346495">
              <w:rPr>
                <w:rFonts w:ascii="Arial" w:hAnsi="Arial" w:cs="Arial"/>
                <w:sz w:val="24"/>
                <w:szCs w:val="24"/>
              </w:rPr>
              <w:t>effective</w:t>
            </w:r>
            <w:r w:rsidR="00C124BD">
              <w:rPr>
                <w:rFonts w:ascii="Arial" w:hAnsi="Arial" w:cs="Arial"/>
                <w:sz w:val="24"/>
                <w:szCs w:val="24"/>
              </w:rPr>
              <w:t>, efficient and streamlined a</w:t>
            </w:r>
            <w:r w:rsidR="005640E4" w:rsidRPr="00346495">
              <w:rPr>
                <w:rFonts w:ascii="Arial" w:hAnsi="Arial" w:cs="Arial"/>
                <w:sz w:val="24"/>
                <w:szCs w:val="24"/>
              </w:rPr>
              <w:t>dministrative</w:t>
            </w:r>
            <w:r w:rsidR="00C9273B">
              <w:rPr>
                <w:rFonts w:ascii="Arial" w:hAnsi="Arial" w:cs="Arial"/>
                <w:sz w:val="24"/>
                <w:szCs w:val="24"/>
              </w:rPr>
              <w:t xml:space="preserve"> processes and systems </w:t>
            </w:r>
            <w:r w:rsidR="00F74B31">
              <w:rPr>
                <w:rFonts w:ascii="Arial" w:hAnsi="Arial" w:cs="Arial"/>
                <w:sz w:val="24"/>
                <w:szCs w:val="24"/>
              </w:rPr>
              <w:t>in</w:t>
            </w:r>
            <w:r w:rsidR="00C30212">
              <w:rPr>
                <w:rFonts w:ascii="Arial" w:hAnsi="Arial" w:cs="Arial"/>
                <w:sz w:val="24"/>
                <w:szCs w:val="24"/>
              </w:rPr>
              <w:t xml:space="preserve"> </w:t>
            </w:r>
            <w:r w:rsidR="009F354A" w:rsidRPr="00346495">
              <w:rPr>
                <w:rFonts w:ascii="Arial" w:hAnsi="Arial" w:cs="Arial"/>
                <w:sz w:val="24"/>
                <w:szCs w:val="24"/>
              </w:rPr>
              <w:t>support</w:t>
            </w:r>
            <w:r w:rsidR="00C30212">
              <w:rPr>
                <w:rFonts w:ascii="Arial" w:hAnsi="Arial" w:cs="Arial"/>
                <w:sz w:val="24"/>
                <w:szCs w:val="24"/>
              </w:rPr>
              <w:t xml:space="preserve"> of</w:t>
            </w:r>
            <w:r w:rsidR="009F354A" w:rsidRPr="00346495">
              <w:rPr>
                <w:rFonts w:ascii="Arial" w:hAnsi="Arial" w:cs="Arial"/>
                <w:sz w:val="24"/>
                <w:szCs w:val="24"/>
              </w:rPr>
              <w:t xml:space="preserve"> </w:t>
            </w:r>
            <w:r w:rsidR="00DB209C">
              <w:rPr>
                <w:rFonts w:ascii="Arial" w:hAnsi="Arial" w:cs="Arial"/>
                <w:sz w:val="24"/>
                <w:szCs w:val="24"/>
              </w:rPr>
              <w:t>team members and service users</w:t>
            </w:r>
            <w:r>
              <w:rPr>
                <w:rFonts w:ascii="Arial" w:hAnsi="Arial" w:cs="Arial"/>
                <w:sz w:val="24"/>
                <w:szCs w:val="24"/>
              </w:rPr>
              <w:t xml:space="preserve"> </w:t>
            </w:r>
            <w:r w:rsidR="00F74B31">
              <w:rPr>
                <w:rFonts w:ascii="Arial" w:hAnsi="Arial" w:cs="Arial"/>
                <w:sz w:val="24"/>
                <w:szCs w:val="24"/>
              </w:rPr>
              <w:t>and f</w:t>
            </w:r>
            <w:r w:rsidR="00C124BD">
              <w:rPr>
                <w:rFonts w:ascii="Arial" w:hAnsi="Arial" w:cs="Arial"/>
                <w:sz w:val="24"/>
                <w:szCs w:val="24"/>
              </w:rPr>
              <w:t xml:space="preserve">or team </w:t>
            </w:r>
            <w:r>
              <w:rPr>
                <w:rFonts w:ascii="Arial" w:hAnsi="Arial" w:cs="Arial"/>
                <w:sz w:val="24"/>
                <w:szCs w:val="24"/>
              </w:rPr>
              <w:t>activities</w:t>
            </w:r>
            <w:r w:rsidR="004D11A0">
              <w:rPr>
                <w:rFonts w:ascii="Arial" w:hAnsi="Arial" w:cs="Arial"/>
                <w:sz w:val="24"/>
                <w:szCs w:val="24"/>
              </w:rPr>
              <w:t xml:space="preserve"> ensuring </w:t>
            </w:r>
            <w:r w:rsidR="004D11A0" w:rsidRPr="00346495">
              <w:rPr>
                <w:rFonts w:ascii="Arial" w:hAnsi="Arial" w:cs="Arial"/>
                <w:sz w:val="24"/>
                <w:szCs w:val="24"/>
              </w:rPr>
              <w:t>accurate</w:t>
            </w:r>
            <w:r w:rsidR="00F74B31">
              <w:rPr>
                <w:rFonts w:ascii="Arial" w:hAnsi="Arial" w:cs="Arial"/>
                <w:sz w:val="24"/>
                <w:szCs w:val="24"/>
              </w:rPr>
              <w:t xml:space="preserve"> and</w:t>
            </w:r>
            <w:r w:rsidR="004D11A0" w:rsidRPr="00346495">
              <w:rPr>
                <w:rFonts w:ascii="Arial" w:hAnsi="Arial" w:cs="Arial"/>
                <w:sz w:val="24"/>
                <w:szCs w:val="24"/>
              </w:rPr>
              <w:t xml:space="preserve"> confidential records</w:t>
            </w:r>
            <w:r w:rsidR="004D11A0">
              <w:rPr>
                <w:rFonts w:ascii="Arial" w:hAnsi="Arial" w:cs="Arial"/>
                <w:sz w:val="24"/>
                <w:szCs w:val="24"/>
              </w:rPr>
              <w:t xml:space="preserve"> and data are maintained</w:t>
            </w:r>
            <w:r w:rsidR="007D23C5">
              <w:rPr>
                <w:rFonts w:ascii="Arial" w:hAnsi="Arial" w:cs="Arial"/>
                <w:sz w:val="24"/>
                <w:szCs w:val="24"/>
              </w:rPr>
              <w:t xml:space="preserve"> and where required conduct analysis of data and produce</w:t>
            </w:r>
            <w:r w:rsidR="007D23C5" w:rsidRPr="007D23C5">
              <w:rPr>
                <w:rFonts w:ascii="Arial" w:hAnsi="Arial" w:cs="Arial"/>
                <w:sz w:val="24"/>
                <w:szCs w:val="24"/>
              </w:rPr>
              <w:t xml:space="preserve"> related reports or statistics.</w:t>
            </w:r>
          </w:p>
        </w:tc>
      </w:tr>
      <w:tr w:rsidR="007D23C5" w:rsidRPr="00346495" w14:paraId="6C55A8BB" w14:textId="77777777" w:rsidTr="00676AB5">
        <w:tc>
          <w:tcPr>
            <w:tcW w:w="1560" w:type="dxa"/>
          </w:tcPr>
          <w:p w14:paraId="483862FB" w14:textId="77777777" w:rsidR="007D23C5" w:rsidRPr="00346495" w:rsidRDefault="007D23C5" w:rsidP="00346495">
            <w:pPr>
              <w:numPr>
                <w:ilvl w:val="0"/>
                <w:numId w:val="1"/>
              </w:numPr>
              <w:jc w:val="both"/>
              <w:rPr>
                <w:rFonts w:ascii="Arial" w:hAnsi="Arial" w:cs="Arial"/>
                <w:sz w:val="24"/>
                <w:szCs w:val="24"/>
              </w:rPr>
            </w:pPr>
          </w:p>
        </w:tc>
        <w:tc>
          <w:tcPr>
            <w:tcW w:w="8930" w:type="dxa"/>
            <w:gridSpan w:val="2"/>
          </w:tcPr>
          <w:p w14:paraId="363A0EC7" w14:textId="071EEACA" w:rsidR="007D23C5" w:rsidRDefault="003D5130" w:rsidP="005150C1">
            <w:pPr>
              <w:jc w:val="both"/>
              <w:rPr>
                <w:rFonts w:ascii="Arial" w:hAnsi="Arial" w:cs="Arial"/>
                <w:sz w:val="24"/>
                <w:szCs w:val="24"/>
              </w:rPr>
            </w:pPr>
            <w:r>
              <w:rPr>
                <w:rFonts w:ascii="Arial" w:hAnsi="Arial" w:cs="Arial"/>
                <w:sz w:val="24"/>
                <w:szCs w:val="24"/>
              </w:rPr>
              <w:t>L</w:t>
            </w:r>
            <w:r w:rsidR="007D23C5" w:rsidRPr="007D23C5">
              <w:rPr>
                <w:rFonts w:ascii="Arial" w:hAnsi="Arial" w:cs="Arial"/>
                <w:sz w:val="24"/>
                <w:szCs w:val="24"/>
              </w:rPr>
              <w:t xml:space="preserve">iaise and </w:t>
            </w:r>
            <w:r w:rsidRPr="003D5130">
              <w:rPr>
                <w:rFonts w:ascii="Arial" w:hAnsi="Arial" w:cs="Arial"/>
                <w:sz w:val="24"/>
                <w:szCs w:val="24"/>
              </w:rPr>
              <w:t xml:space="preserve">communicate with a variety of internal and external contacts, including </w:t>
            </w:r>
            <w:r w:rsidR="004F0ED2">
              <w:rPr>
                <w:rFonts w:ascii="Arial" w:hAnsi="Arial" w:cs="Arial"/>
                <w:sz w:val="24"/>
                <w:szCs w:val="24"/>
              </w:rPr>
              <w:t xml:space="preserve">Edinburgh </w:t>
            </w:r>
            <w:r w:rsidRPr="003D5130">
              <w:rPr>
                <w:rFonts w:ascii="Arial" w:hAnsi="Arial" w:cs="Arial"/>
                <w:sz w:val="24"/>
                <w:szCs w:val="24"/>
              </w:rPr>
              <w:t xml:space="preserve">Napier Students’ Association, academic staff, </w:t>
            </w:r>
            <w:r w:rsidR="005150C1">
              <w:rPr>
                <w:rFonts w:ascii="Arial" w:hAnsi="Arial" w:cs="Arial"/>
                <w:sz w:val="24"/>
                <w:szCs w:val="24"/>
              </w:rPr>
              <w:t xml:space="preserve">Professional Services </w:t>
            </w:r>
            <w:r w:rsidR="000E16A4">
              <w:rPr>
                <w:rFonts w:ascii="Arial" w:hAnsi="Arial" w:cs="Arial"/>
                <w:sz w:val="24"/>
                <w:szCs w:val="24"/>
              </w:rPr>
              <w:t>colleagues</w:t>
            </w:r>
            <w:r w:rsidR="005150C1">
              <w:rPr>
                <w:rFonts w:ascii="Arial" w:hAnsi="Arial" w:cs="Arial"/>
                <w:sz w:val="24"/>
                <w:szCs w:val="24"/>
              </w:rPr>
              <w:t xml:space="preserve">, </w:t>
            </w:r>
            <w:r w:rsidRPr="003D5130">
              <w:rPr>
                <w:rFonts w:ascii="Arial" w:hAnsi="Arial" w:cs="Arial"/>
                <w:sz w:val="24"/>
                <w:szCs w:val="24"/>
              </w:rPr>
              <w:t>and a range of external agencies.</w:t>
            </w:r>
          </w:p>
        </w:tc>
      </w:tr>
      <w:tr w:rsidR="005D2CCA" w:rsidRPr="00346495" w14:paraId="56627831" w14:textId="77777777" w:rsidTr="00676AB5">
        <w:tc>
          <w:tcPr>
            <w:tcW w:w="1560" w:type="dxa"/>
          </w:tcPr>
          <w:p w14:paraId="5662782E" w14:textId="77777777" w:rsidR="005D2CCA" w:rsidRPr="00346495" w:rsidRDefault="005D2CCA" w:rsidP="00346495">
            <w:pPr>
              <w:numPr>
                <w:ilvl w:val="0"/>
                <w:numId w:val="1"/>
              </w:numPr>
              <w:jc w:val="both"/>
              <w:rPr>
                <w:rFonts w:ascii="Arial" w:hAnsi="Arial" w:cs="Arial"/>
                <w:sz w:val="24"/>
                <w:szCs w:val="24"/>
              </w:rPr>
            </w:pPr>
          </w:p>
        </w:tc>
        <w:tc>
          <w:tcPr>
            <w:tcW w:w="8930" w:type="dxa"/>
            <w:gridSpan w:val="2"/>
          </w:tcPr>
          <w:p w14:paraId="56627830" w14:textId="2D259D90" w:rsidR="005D2CCA" w:rsidRPr="00346495" w:rsidRDefault="00732E94" w:rsidP="00593BAE">
            <w:pPr>
              <w:jc w:val="both"/>
              <w:rPr>
                <w:rFonts w:ascii="Arial" w:hAnsi="Arial" w:cs="Arial"/>
                <w:sz w:val="24"/>
                <w:szCs w:val="24"/>
              </w:rPr>
            </w:pPr>
            <w:r>
              <w:rPr>
                <w:rFonts w:ascii="Arial" w:hAnsi="Arial" w:cs="Arial"/>
                <w:sz w:val="24"/>
                <w:szCs w:val="24"/>
              </w:rPr>
              <w:t xml:space="preserve">Support the team of Honorary Chaplains to deliver Chaplaincy services to students and staff. </w:t>
            </w:r>
          </w:p>
        </w:tc>
      </w:tr>
      <w:tr w:rsidR="00523788" w:rsidRPr="00346495" w14:paraId="56627835" w14:textId="77777777" w:rsidTr="00676AB5">
        <w:tc>
          <w:tcPr>
            <w:tcW w:w="1560" w:type="dxa"/>
          </w:tcPr>
          <w:p w14:paraId="56627832" w14:textId="77777777" w:rsidR="00523788" w:rsidRPr="00346495" w:rsidRDefault="00523788" w:rsidP="00346495">
            <w:pPr>
              <w:numPr>
                <w:ilvl w:val="0"/>
                <w:numId w:val="1"/>
              </w:numPr>
              <w:jc w:val="both"/>
              <w:rPr>
                <w:rFonts w:ascii="Arial" w:hAnsi="Arial" w:cs="Arial"/>
                <w:sz w:val="24"/>
                <w:szCs w:val="24"/>
              </w:rPr>
            </w:pPr>
          </w:p>
        </w:tc>
        <w:tc>
          <w:tcPr>
            <w:tcW w:w="8930" w:type="dxa"/>
            <w:gridSpan w:val="2"/>
          </w:tcPr>
          <w:p w14:paraId="56627834" w14:textId="32DA3440" w:rsidR="00523788" w:rsidRDefault="00D06724" w:rsidP="00537C4F">
            <w:pPr>
              <w:jc w:val="both"/>
              <w:rPr>
                <w:rFonts w:ascii="Arial" w:hAnsi="Arial" w:cs="Arial"/>
                <w:sz w:val="24"/>
                <w:szCs w:val="24"/>
              </w:rPr>
            </w:pPr>
            <w:r>
              <w:rPr>
                <w:rFonts w:ascii="Arial" w:hAnsi="Arial" w:cs="Arial"/>
                <w:sz w:val="24"/>
                <w:szCs w:val="24"/>
              </w:rPr>
              <w:t>Co-</w:t>
            </w:r>
            <w:r w:rsidR="00523788">
              <w:rPr>
                <w:rFonts w:ascii="Arial" w:hAnsi="Arial" w:cs="Arial"/>
                <w:sz w:val="24"/>
                <w:szCs w:val="24"/>
              </w:rPr>
              <w:t xml:space="preserve">ordinate, develop and implement processes for administering </w:t>
            </w:r>
            <w:r w:rsidR="003351C0">
              <w:rPr>
                <w:rFonts w:ascii="Arial" w:hAnsi="Arial" w:cs="Arial"/>
                <w:sz w:val="24"/>
                <w:szCs w:val="24"/>
              </w:rPr>
              <w:t xml:space="preserve">a range of service specific requirements </w:t>
            </w:r>
            <w:proofErr w:type="spellStart"/>
            <w:r w:rsidR="003351C0">
              <w:rPr>
                <w:rFonts w:ascii="Arial" w:hAnsi="Arial" w:cs="Arial"/>
                <w:sz w:val="24"/>
                <w:szCs w:val="24"/>
              </w:rPr>
              <w:t>eg.</w:t>
            </w:r>
            <w:proofErr w:type="spellEnd"/>
            <w:r w:rsidR="003351C0">
              <w:rPr>
                <w:rFonts w:ascii="Arial" w:hAnsi="Arial" w:cs="Arial"/>
                <w:sz w:val="24"/>
                <w:szCs w:val="24"/>
              </w:rPr>
              <w:t xml:space="preserve"> </w:t>
            </w:r>
            <w:r w:rsidR="00F74B31">
              <w:rPr>
                <w:rFonts w:ascii="Arial" w:hAnsi="Arial" w:cs="Arial"/>
                <w:sz w:val="24"/>
                <w:szCs w:val="24"/>
              </w:rPr>
              <w:t xml:space="preserve">disabled student </w:t>
            </w:r>
            <w:r w:rsidR="00523788">
              <w:rPr>
                <w:rFonts w:ascii="Arial" w:hAnsi="Arial" w:cs="Arial"/>
                <w:sz w:val="24"/>
                <w:szCs w:val="24"/>
              </w:rPr>
              <w:t xml:space="preserve">exam </w:t>
            </w:r>
            <w:r w:rsidR="005D2CCA">
              <w:rPr>
                <w:rFonts w:ascii="Arial" w:hAnsi="Arial" w:cs="Arial"/>
                <w:sz w:val="24"/>
                <w:szCs w:val="24"/>
              </w:rPr>
              <w:t xml:space="preserve">allowance </w:t>
            </w:r>
            <w:r w:rsidR="00523788">
              <w:rPr>
                <w:rFonts w:ascii="Arial" w:hAnsi="Arial" w:cs="Arial"/>
                <w:sz w:val="24"/>
                <w:szCs w:val="24"/>
              </w:rPr>
              <w:t>arrangements</w:t>
            </w:r>
            <w:r w:rsidR="003351C0">
              <w:rPr>
                <w:rFonts w:ascii="Arial" w:hAnsi="Arial" w:cs="Arial"/>
                <w:sz w:val="24"/>
                <w:szCs w:val="24"/>
              </w:rPr>
              <w:t xml:space="preserve">; </w:t>
            </w:r>
            <w:r w:rsidR="00A851DD">
              <w:rPr>
                <w:rFonts w:ascii="Arial" w:hAnsi="Arial" w:cs="Arial"/>
                <w:sz w:val="24"/>
                <w:szCs w:val="24"/>
              </w:rPr>
              <w:t>use of the Counselling CORE management information system; aspects relating to the administration of student funding applications</w:t>
            </w:r>
            <w:r w:rsidR="00732E94">
              <w:rPr>
                <w:rFonts w:ascii="Arial" w:hAnsi="Arial" w:cs="Arial"/>
                <w:sz w:val="24"/>
                <w:szCs w:val="24"/>
              </w:rPr>
              <w:t>; student safeguarding register etc.</w:t>
            </w:r>
            <w:r w:rsidR="005D2CCA">
              <w:rPr>
                <w:rFonts w:ascii="Arial" w:hAnsi="Arial" w:cs="Arial"/>
                <w:sz w:val="24"/>
                <w:szCs w:val="24"/>
              </w:rPr>
              <w:t xml:space="preserve">  </w:t>
            </w:r>
            <w:r w:rsidR="00523788">
              <w:rPr>
                <w:rFonts w:ascii="Arial" w:hAnsi="Arial" w:cs="Arial"/>
                <w:sz w:val="24"/>
                <w:szCs w:val="24"/>
              </w:rPr>
              <w:t xml:space="preserve">    </w:t>
            </w:r>
          </w:p>
        </w:tc>
      </w:tr>
      <w:tr w:rsidR="004D11A0" w:rsidRPr="00346495" w14:paraId="56627839" w14:textId="77777777" w:rsidTr="00676AB5">
        <w:tc>
          <w:tcPr>
            <w:tcW w:w="1560" w:type="dxa"/>
          </w:tcPr>
          <w:p w14:paraId="56627836" w14:textId="77777777" w:rsidR="004D11A0" w:rsidRPr="00346495" w:rsidRDefault="004D11A0" w:rsidP="00346495">
            <w:pPr>
              <w:numPr>
                <w:ilvl w:val="0"/>
                <w:numId w:val="1"/>
              </w:numPr>
              <w:jc w:val="both"/>
              <w:rPr>
                <w:rFonts w:ascii="Arial" w:hAnsi="Arial" w:cs="Arial"/>
                <w:sz w:val="24"/>
                <w:szCs w:val="24"/>
              </w:rPr>
            </w:pPr>
          </w:p>
        </w:tc>
        <w:tc>
          <w:tcPr>
            <w:tcW w:w="8930" w:type="dxa"/>
            <w:gridSpan w:val="2"/>
          </w:tcPr>
          <w:p w14:paraId="56627838" w14:textId="6EB3D7C0" w:rsidR="004D11A0" w:rsidRDefault="00D06724" w:rsidP="00537C4F">
            <w:pPr>
              <w:jc w:val="both"/>
              <w:rPr>
                <w:rFonts w:ascii="Arial" w:hAnsi="Arial" w:cs="Arial"/>
                <w:sz w:val="24"/>
                <w:szCs w:val="24"/>
              </w:rPr>
            </w:pPr>
            <w:r>
              <w:rPr>
                <w:rFonts w:ascii="Arial" w:hAnsi="Arial" w:cs="Arial"/>
                <w:sz w:val="24"/>
                <w:szCs w:val="24"/>
              </w:rPr>
              <w:t>C</w:t>
            </w:r>
            <w:r w:rsidR="004D11A0">
              <w:rPr>
                <w:rFonts w:ascii="Arial" w:hAnsi="Arial" w:cs="Arial"/>
                <w:sz w:val="24"/>
                <w:szCs w:val="24"/>
              </w:rPr>
              <w:t>o-ordinate the production of required r</w:t>
            </w:r>
            <w:r w:rsidR="004D11A0" w:rsidRPr="00346495">
              <w:rPr>
                <w:rFonts w:ascii="Arial" w:hAnsi="Arial" w:cs="Arial"/>
                <w:sz w:val="24"/>
                <w:szCs w:val="24"/>
              </w:rPr>
              <w:t>eports</w:t>
            </w:r>
            <w:r w:rsidR="004D11A0">
              <w:rPr>
                <w:rFonts w:ascii="Arial" w:hAnsi="Arial" w:cs="Arial"/>
                <w:sz w:val="24"/>
                <w:szCs w:val="24"/>
              </w:rPr>
              <w:t xml:space="preserve"> or statistics </w:t>
            </w:r>
            <w:r>
              <w:rPr>
                <w:rFonts w:ascii="Arial" w:hAnsi="Arial" w:cs="Arial"/>
                <w:sz w:val="24"/>
                <w:szCs w:val="24"/>
              </w:rPr>
              <w:t>a</w:t>
            </w:r>
            <w:r w:rsidR="004D11A0">
              <w:rPr>
                <w:rFonts w:ascii="Arial" w:hAnsi="Arial" w:cs="Arial"/>
                <w:sz w:val="24"/>
                <w:szCs w:val="24"/>
              </w:rPr>
              <w:t xml:space="preserve">nd </w:t>
            </w:r>
            <w:r>
              <w:rPr>
                <w:rFonts w:ascii="Arial" w:hAnsi="Arial" w:cs="Arial"/>
                <w:sz w:val="24"/>
                <w:szCs w:val="24"/>
              </w:rPr>
              <w:t>prepare</w:t>
            </w:r>
            <w:r w:rsidR="005D2CCA">
              <w:rPr>
                <w:rFonts w:ascii="Arial" w:hAnsi="Arial" w:cs="Arial"/>
                <w:sz w:val="24"/>
                <w:szCs w:val="24"/>
              </w:rPr>
              <w:t xml:space="preserve"> </w:t>
            </w:r>
            <w:r w:rsidR="004D11A0">
              <w:rPr>
                <w:rFonts w:ascii="Arial" w:hAnsi="Arial" w:cs="Arial"/>
                <w:sz w:val="24"/>
                <w:szCs w:val="24"/>
              </w:rPr>
              <w:t xml:space="preserve">any other </w:t>
            </w:r>
            <w:r>
              <w:rPr>
                <w:rFonts w:ascii="Arial" w:hAnsi="Arial" w:cs="Arial"/>
                <w:sz w:val="24"/>
                <w:szCs w:val="24"/>
              </w:rPr>
              <w:t>ad-</w:t>
            </w:r>
            <w:r w:rsidR="004D11A0">
              <w:rPr>
                <w:rFonts w:ascii="Arial" w:hAnsi="Arial" w:cs="Arial"/>
                <w:sz w:val="24"/>
                <w:szCs w:val="24"/>
              </w:rPr>
              <w:t xml:space="preserve">hoc information required </w:t>
            </w:r>
            <w:r w:rsidR="000B130A">
              <w:rPr>
                <w:rFonts w:ascii="Arial" w:hAnsi="Arial" w:cs="Arial"/>
                <w:sz w:val="24"/>
                <w:szCs w:val="24"/>
              </w:rPr>
              <w:t>e.g.</w:t>
            </w:r>
            <w:r w:rsidR="004D11A0">
              <w:rPr>
                <w:rFonts w:ascii="Arial" w:hAnsi="Arial" w:cs="Arial"/>
                <w:sz w:val="24"/>
                <w:szCs w:val="24"/>
              </w:rPr>
              <w:t xml:space="preserve"> for Freedom of Information Requests.</w:t>
            </w:r>
            <w:r w:rsidR="004D11A0" w:rsidRPr="00346495">
              <w:rPr>
                <w:rFonts w:ascii="Arial" w:hAnsi="Arial" w:cs="Arial"/>
                <w:sz w:val="24"/>
                <w:szCs w:val="24"/>
              </w:rPr>
              <w:t xml:space="preserve"> </w:t>
            </w:r>
            <w:r w:rsidR="008D4C74">
              <w:rPr>
                <w:rFonts w:ascii="Arial" w:hAnsi="Arial" w:cs="Arial"/>
                <w:sz w:val="24"/>
                <w:szCs w:val="24"/>
              </w:rPr>
              <w:t xml:space="preserve"> </w:t>
            </w:r>
          </w:p>
        </w:tc>
      </w:tr>
      <w:tr w:rsidR="0012175A" w:rsidRPr="00346495" w14:paraId="5662783D" w14:textId="77777777" w:rsidTr="00676AB5">
        <w:tc>
          <w:tcPr>
            <w:tcW w:w="1560" w:type="dxa"/>
          </w:tcPr>
          <w:p w14:paraId="5662783A" w14:textId="77777777" w:rsidR="0012175A" w:rsidRPr="00346495" w:rsidRDefault="0012175A" w:rsidP="00346495">
            <w:pPr>
              <w:numPr>
                <w:ilvl w:val="0"/>
                <w:numId w:val="1"/>
              </w:numPr>
              <w:jc w:val="both"/>
              <w:rPr>
                <w:rFonts w:ascii="Arial" w:hAnsi="Arial" w:cs="Arial"/>
                <w:sz w:val="24"/>
                <w:szCs w:val="24"/>
              </w:rPr>
            </w:pPr>
          </w:p>
        </w:tc>
        <w:tc>
          <w:tcPr>
            <w:tcW w:w="8930" w:type="dxa"/>
            <w:gridSpan w:val="2"/>
          </w:tcPr>
          <w:p w14:paraId="5662783C" w14:textId="5307BDAA" w:rsidR="005D2CCA" w:rsidRPr="00346495" w:rsidRDefault="00D06724" w:rsidP="00537C4F">
            <w:pPr>
              <w:jc w:val="both"/>
              <w:rPr>
                <w:rFonts w:ascii="Arial" w:hAnsi="Arial" w:cs="Arial"/>
                <w:sz w:val="24"/>
                <w:szCs w:val="24"/>
              </w:rPr>
            </w:pPr>
            <w:r>
              <w:rPr>
                <w:rFonts w:ascii="Arial" w:hAnsi="Arial" w:cs="Arial"/>
                <w:sz w:val="24"/>
                <w:szCs w:val="24"/>
              </w:rPr>
              <w:t>Co-</w:t>
            </w:r>
            <w:r w:rsidR="0012175A">
              <w:rPr>
                <w:rFonts w:ascii="Arial" w:hAnsi="Arial" w:cs="Arial"/>
                <w:sz w:val="24"/>
                <w:szCs w:val="24"/>
              </w:rPr>
              <w:t xml:space="preserve">ordinate and monitor </w:t>
            </w:r>
            <w:r w:rsidR="00523788">
              <w:rPr>
                <w:rFonts w:ascii="Arial" w:hAnsi="Arial" w:cs="Arial"/>
                <w:sz w:val="24"/>
                <w:szCs w:val="24"/>
              </w:rPr>
              <w:t xml:space="preserve">team </w:t>
            </w:r>
            <w:r w:rsidR="0012175A">
              <w:rPr>
                <w:rFonts w:ascii="Arial" w:hAnsi="Arial" w:cs="Arial"/>
                <w:sz w:val="24"/>
                <w:szCs w:val="24"/>
              </w:rPr>
              <w:t>appointment arrangements and related administrati</w:t>
            </w:r>
            <w:r w:rsidR="004D1499">
              <w:rPr>
                <w:rFonts w:ascii="Arial" w:hAnsi="Arial" w:cs="Arial"/>
                <w:sz w:val="24"/>
                <w:szCs w:val="24"/>
              </w:rPr>
              <w:t>ve</w:t>
            </w:r>
            <w:r w:rsidR="0012175A">
              <w:rPr>
                <w:rFonts w:ascii="Arial" w:hAnsi="Arial" w:cs="Arial"/>
                <w:sz w:val="24"/>
                <w:szCs w:val="24"/>
              </w:rPr>
              <w:t xml:space="preserve"> processes for the referral of students to Advisers</w:t>
            </w:r>
            <w:r w:rsidR="00DB209C">
              <w:rPr>
                <w:rFonts w:ascii="Arial" w:hAnsi="Arial" w:cs="Arial"/>
                <w:sz w:val="24"/>
                <w:szCs w:val="24"/>
              </w:rPr>
              <w:t>/Coun</w:t>
            </w:r>
            <w:r w:rsidR="005150C1">
              <w:rPr>
                <w:rFonts w:ascii="Arial" w:hAnsi="Arial" w:cs="Arial"/>
                <w:sz w:val="24"/>
                <w:szCs w:val="24"/>
              </w:rPr>
              <w:t>sellors/Mental H</w:t>
            </w:r>
            <w:r w:rsidR="00DB209C">
              <w:rPr>
                <w:rFonts w:ascii="Arial" w:hAnsi="Arial" w:cs="Arial"/>
                <w:sz w:val="24"/>
                <w:szCs w:val="24"/>
              </w:rPr>
              <w:t>ealth Advisers</w:t>
            </w:r>
            <w:r w:rsidR="0012175A">
              <w:rPr>
                <w:rFonts w:ascii="Arial" w:hAnsi="Arial" w:cs="Arial"/>
                <w:sz w:val="24"/>
                <w:szCs w:val="24"/>
              </w:rPr>
              <w:t xml:space="preserve"> or </w:t>
            </w:r>
            <w:r w:rsidR="00DB209C">
              <w:rPr>
                <w:rFonts w:ascii="Arial" w:hAnsi="Arial" w:cs="Arial"/>
                <w:sz w:val="24"/>
                <w:szCs w:val="24"/>
              </w:rPr>
              <w:t xml:space="preserve">for example </w:t>
            </w:r>
            <w:r w:rsidR="0012175A">
              <w:rPr>
                <w:rFonts w:ascii="Arial" w:hAnsi="Arial" w:cs="Arial"/>
                <w:sz w:val="24"/>
                <w:szCs w:val="24"/>
              </w:rPr>
              <w:t xml:space="preserve">for assessment by contracted Educational Psychologists. </w:t>
            </w:r>
          </w:p>
        </w:tc>
      </w:tr>
      <w:tr w:rsidR="00C9273B" w:rsidRPr="00346495" w14:paraId="56627841" w14:textId="77777777" w:rsidTr="00676AB5">
        <w:tc>
          <w:tcPr>
            <w:tcW w:w="1560" w:type="dxa"/>
          </w:tcPr>
          <w:p w14:paraId="5662783E" w14:textId="77777777" w:rsidR="00C9273B" w:rsidRPr="00346495" w:rsidRDefault="00C9273B" w:rsidP="00346495">
            <w:pPr>
              <w:numPr>
                <w:ilvl w:val="0"/>
                <w:numId w:val="1"/>
              </w:numPr>
              <w:jc w:val="both"/>
              <w:rPr>
                <w:rFonts w:ascii="Arial" w:hAnsi="Arial" w:cs="Arial"/>
                <w:sz w:val="24"/>
                <w:szCs w:val="24"/>
              </w:rPr>
            </w:pPr>
          </w:p>
        </w:tc>
        <w:tc>
          <w:tcPr>
            <w:tcW w:w="8930" w:type="dxa"/>
            <w:gridSpan w:val="2"/>
          </w:tcPr>
          <w:p w14:paraId="56627840" w14:textId="4A73862C" w:rsidR="005D2CCA" w:rsidRPr="00346495" w:rsidRDefault="00D06724" w:rsidP="00537C4F">
            <w:pPr>
              <w:jc w:val="both"/>
              <w:rPr>
                <w:rFonts w:ascii="Arial" w:hAnsi="Arial" w:cs="Arial"/>
                <w:sz w:val="24"/>
                <w:szCs w:val="24"/>
              </w:rPr>
            </w:pPr>
            <w:r>
              <w:rPr>
                <w:rFonts w:ascii="Arial" w:hAnsi="Arial" w:cs="Arial"/>
                <w:sz w:val="24"/>
                <w:szCs w:val="24"/>
              </w:rPr>
              <w:t>M</w:t>
            </w:r>
            <w:r w:rsidR="00C9273B">
              <w:rPr>
                <w:rFonts w:ascii="Arial" w:hAnsi="Arial" w:cs="Arial"/>
                <w:sz w:val="24"/>
                <w:szCs w:val="24"/>
              </w:rPr>
              <w:t>anage</w:t>
            </w:r>
            <w:r w:rsidR="00537C4F">
              <w:rPr>
                <w:rFonts w:ascii="Arial" w:hAnsi="Arial" w:cs="Arial"/>
                <w:sz w:val="24"/>
                <w:szCs w:val="24"/>
              </w:rPr>
              <w:t>, ad</w:t>
            </w:r>
            <w:r w:rsidR="00523788">
              <w:rPr>
                <w:rFonts w:ascii="Arial" w:hAnsi="Arial" w:cs="Arial"/>
                <w:sz w:val="24"/>
                <w:szCs w:val="24"/>
              </w:rPr>
              <w:t>minister</w:t>
            </w:r>
            <w:r w:rsidR="00381503">
              <w:rPr>
                <w:rFonts w:ascii="Arial" w:hAnsi="Arial" w:cs="Arial"/>
                <w:sz w:val="24"/>
                <w:szCs w:val="24"/>
              </w:rPr>
              <w:t xml:space="preserve"> </w:t>
            </w:r>
            <w:r w:rsidR="00537C4F">
              <w:rPr>
                <w:rFonts w:ascii="Arial" w:hAnsi="Arial" w:cs="Arial"/>
                <w:sz w:val="24"/>
                <w:szCs w:val="24"/>
              </w:rPr>
              <w:t xml:space="preserve">and report on </w:t>
            </w:r>
            <w:r w:rsidR="00381503">
              <w:rPr>
                <w:rFonts w:ascii="Arial" w:hAnsi="Arial" w:cs="Arial"/>
                <w:sz w:val="24"/>
                <w:szCs w:val="24"/>
              </w:rPr>
              <w:t>financia</w:t>
            </w:r>
            <w:r w:rsidR="00537C4F">
              <w:rPr>
                <w:rFonts w:ascii="Arial" w:hAnsi="Arial" w:cs="Arial"/>
                <w:sz w:val="24"/>
                <w:szCs w:val="24"/>
              </w:rPr>
              <w:t>l processes and transactions</w:t>
            </w:r>
            <w:r w:rsidR="002F4D15">
              <w:rPr>
                <w:rFonts w:ascii="Arial" w:hAnsi="Arial" w:cs="Arial"/>
                <w:sz w:val="24"/>
                <w:szCs w:val="24"/>
              </w:rPr>
              <w:t xml:space="preserve"> </w:t>
            </w:r>
            <w:r w:rsidR="00537C4F">
              <w:rPr>
                <w:rFonts w:ascii="Arial" w:hAnsi="Arial" w:cs="Arial"/>
                <w:sz w:val="24"/>
                <w:szCs w:val="24"/>
              </w:rPr>
              <w:t xml:space="preserve">using </w:t>
            </w:r>
            <w:r w:rsidR="00381503">
              <w:rPr>
                <w:rFonts w:ascii="Arial" w:hAnsi="Arial" w:cs="Arial"/>
                <w:sz w:val="24"/>
                <w:szCs w:val="24"/>
              </w:rPr>
              <w:t>the U</w:t>
            </w:r>
            <w:r w:rsidR="002647CA">
              <w:rPr>
                <w:rFonts w:ascii="Arial" w:hAnsi="Arial" w:cs="Arial"/>
                <w:sz w:val="24"/>
                <w:szCs w:val="24"/>
              </w:rPr>
              <w:t>niversity’s finance system</w:t>
            </w:r>
            <w:r w:rsidR="006E3E1F">
              <w:rPr>
                <w:rFonts w:ascii="Arial" w:hAnsi="Arial" w:cs="Arial"/>
                <w:sz w:val="24"/>
                <w:szCs w:val="24"/>
              </w:rPr>
              <w:t>.</w:t>
            </w:r>
            <w:r w:rsidR="00C9273B">
              <w:rPr>
                <w:rFonts w:ascii="Arial" w:hAnsi="Arial" w:cs="Arial"/>
                <w:sz w:val="24"/>
                <w:szCs w:val="24"/>
              </w:rPr>
              <w:t xml:space="preserve"> </w:t>
            </w:r>
          </w:p>
        </w:tc>
      </w:tr>
      <w:tr w:rsidR="00D534B0" w:rsidRPr="00346495" w14:paraId="56627845" w14:textId="77777777" w:rsidTr="00676AB5">
        <w:tc>
          <w:tcPr>
            <w:tcW w:w="1560" w:type="dxa"/>
          </w:tcPr>
          <w:p w14:paraId="56627842" w14:textId="77777777" w:rsidR="00D534B0" w:rsidRPr="00346495" w:rsidRDefault="00D534B0" w:rsidP="00346495">
            <w:pPr>
              <w:numPr>
                <w:ilvl w:val="0"/>
                <w:numId w:val="1"/>
              </w:numPr>
              <w:jc w:val="both"/>
              <w:rPr>
                <w:rFonts w:ascii="Arial" w:hAnsi="Arial" w:cs="Arial"/>
                <w:sz w:val="24"/>
                <w:szCs w:val="24"/>
              </w:rPr>
            </w:pPr>
          </w:p>
        </w:tc>
        <w:tc>
          <w:tcPr>
            <w:tcW w:w="8930" w:type="dxa"/>
            <w:gridSpan w:val="2"/>
          </w:tcPr>
          <w:p w14:paraId="56627844" w14:textId="23831662" w:rsidR="005D2CCA" w:rsidRPr="00D534B0" w:rsidRDefault="00D06724" w:rsidP="00537C4F">
            <w:pPr>
              <w:jc w:val="both"/>
              <w:rPr>
                <w:rFonts w:ascii="Arial" w:hAnsi="Arial" w:cs="Arial"/>
                <w:sz w:val="24"/>
                <w:szCs w:val="24"/>
                <w:highlight w:val="yellow"/>
              </w:rPr>
            </w:pPr>
            <w:r>
              <w:rPr>
                <w:rFonts w:ascii="Arial" w:hAnsi="Arial" w:cs="Arial"/>
                <w:sz w:val="24"/>
                <w:szCs w:val="24"/>
              </w:rPr>
              <w:t>M</w:t>
            </w:r>
            <w:r w:rsidR="00375EBE" w:rsidRPr="00375EBE">
              <w:rPr>
                <w:rFonts w:ascii="Arial" w:hAnsi="Arial" w:cs="Arial"/>
                <w:sz w:val="24"/>
                <w:szCs w:val="24"/>
              </w:rPr>
              <w:t xml:space="preserve">onitor and track </w:t>
            </w:r>
            <w:r w:rsidR="00D534B0" w:rsidRPr="00375EBE">
              <w:rPr>
                <w:rFonts w:ascii="Arial" w:hAnsi="Arial" w:cs="Arial"/>
                <w:sz w:val="24"/>
                <w:szCs w:val="24"/>
              </w:rPr>
              <w:t xml:space="preserve">finance arrangements related to the use of agency support workers and the provision of other funded student support arrangements and to reclaim funding via DSA where appropriate. </w:t>
            </w:r>
          </w:p>
        </w:tc>
      </w:tr>
      <w:tr w:rsidR="00937095" w:rsidRPr="00346495" w14:paraId="56627849" w14:textId="77777777" w:rsidTr="00676AB5">
        <w:tc>
          <w:tcPr>
            <w:tcW w:w="1560" w:type="dxa"/>
          </w:tcPr>
          <w:p w14:paraId="56627846" w14:textId="77777777" w:rsidR="00937095" w:rsidRPr="00346495" w:rsidRDefault="00937095" w:rsidP="00346495">
            <w:pPr>
              <w:numPr>
                <w:ilvl w:val="0"/>
                <w:numId w:val="1"/>
              </w:numPr>
              <w:jc w:val="both"/>
              <w:rPr>
                <w:rFonts w:ascii="Arial" w:hAnsi="Arial" w:cs="Arial"/>
                <w:sz w:val="24"/>
                <w:szCs w:val="24"/>
              </w:rPr>
            </w:pPr>
          </w:p>
        </w:tc>
        <w:tc>
          <w:tcPr>
            <w:tcW w:w="8930" w:type="dxa"/>
            <w:gridSpan w:val="2"/>
          </w:tcPr>
          <w:p w14:paraId="56627848" w14:textId="76FE6DF6" w:rsidR="00937095" w:rsidRPr="00375EBE" w:rsidRDefault="00D06724" w:rsidP="00537C4F">
            <w:pPr>
              <w:jc w:val="both"/>
              <w:rPr>
                <w:rFonts w:ascii="Arial" w:hAnsi="Arial" w:cs="Arial"/>
                <w:sz w:val="24"/>
                <w:szCs w:val="24"/>
              </w:rPr>
            </w:pPr>
            <w:r>
              <w:rPr>
                <w:rFonts w:ascii="Arial" w:hAnsi="Arial" w:cs="Arial"/>
                <w:sz w:val="24"/>
                <w:szCs w:val="24"/>
              </w:rPr>
              <w:t>C</w:t>
            </w:r>
            <w:r w:rsidR="00937095">
              <w:rPr>
                <w:rFonts w:ascii="Arial" w:hAnsi="Arial" w:cs="Arial"/>
                <w:sz w:val="24"/>
                <w:szCs w:val="24"/>
              </w:rPr>
              <w:t xml:space="preserve">o-ordinate and process time sheets and claim forms for casual staff and student ambassadors. </w:t>
            </w:r>
          </w:p>
        </w:tc>
      </w:tr>
      <w:tr w:rsidR="004F0ED2" w:rsidRPr="00346495" w14:paraId="3827E988" w14:textId="77777777" w:rsidTr="00676AB5">
        <w:tc>
          <w:tcPr>
            <w:tcW w:w="1560" w:type="dxa"/>
          </w:tcPr>
          <w:p w14:paraId="300C0F5C" w14:textId="77777777" w:rsidR="004F0ED2" w:rsidRPr="00346495" w:rsidRDefault="004F0ED2" w:rsidP="00346495">
            <w:pPr>
              <w:numPr>
                <w:ilvl w:val="0"/>
                <w:numId w:val="1"/>
              </w:numPr>
              <w:jc w:val="both"/>
              <w:rPr>
                <w:rFonts w:ascii="Arial" w:hAnsi="Arial" w:cs="Arial"/>
                <w:sz w:val="24"/>
                <w:szCs w:val="24"/>
              </w:rPr>
            </w:pPr>
          </w:p>
        </w:tc>
        <w:tc>
          <w:tcPr>
            <w:tcW w:w="8930" w:type="dxa"/>
            <w:gridSpan w:val="2"/>
          </w:tcPr>
          <w:p w14:paraId="59B60D45" w14:textId="6CF8FB65" w:rsidR="004F0ED2" w:rsidRDefault="004F0ED2" w:rsidP="00D33BC3">
            <w:pPr>
              <w:jc w:val="both"/>
              <w:rPr>
                <w:rFonts w:ascii="Arial" w:hAnsi="Arial" w:cs="Arial"/>
                <w:sz w:val="24"/>
                <w:szCs w:val="24"/>
              </w:rPr>
            </w:pPr>
            <w:r>
              <w:rPr>
                <w:rFonts w:ascii="Arial" w:hAnsi="Arial" w:cs="Arial"/>
                <w:sz w:val="24"/>
                <w:szCs w:val="24"/>
              </w:rPr>
              <w:t>C</w:t>
            </w:r>
            <w:r w:rsidRPr="004F0ED2">
              <w:rPr>
                <w:rFonts w:ascii="Arial" w:hAnsi="Arial" w:cs="Arial"/>
                <w:sz w:val="24"/>
                <w:szCs w:val="24"/>
              </w:rPr>
              <w:t>o-ordinate the production of promotional and marketing materials</w:t>
            </w:r>
            <w:r>
              <w:rPr>
                <w:rFonts w:ascii="Arial" w:hAnsi="Arial" w:cs="Arial"/>
                <w:sz w:val="24"/>
                <w:szCs w:val="24"/>
              </w:rPr>
              <w:t xml:space="preserve"> and</w:t>
            </w:r>
            <w:r w:rsidRPr="004F0ED2">
              <w:rPr>
                <w:rFonts w:ascii="Arial" w:hAnsi="Arial" w:cs="Arial"/>
                <w:sz w:val="24"/>
                <w:szCs w:val="24"/>
              </w:rPr>
              <w:t xml:space="preserve"> contribute to the review</w:t>
            </w:r>
            <w:r w:rsidR="00D33BC3">
              <w:rPr>
                <w:rFonts w:ascii="Arial" w:hAnsi="Arial" w:cs="Arial"/>
                <w:sz w:val="24"/>
                <w:szCs w:val="24"/>
              </w:rPr>
              <w:t xml:space="preserve"> and updating of online </w:t>
            </w:r>
            <w:r w:rsidR="00537C4F">
              <w:rPr>
                <w:rFonts w:ascii="Arial" w:hAnsi="Arial" w:cs="Arial"/>
                <w:sz w:val="24"/>
                <w:szCs w:val="24"/>
              </w:rPr>
              <w:t xml:space="preserve">and paper based </w:t>
            </w:r>
            <w:r w:rsidR="00D33BC3">
              <w:rPr>
                <w:rFonts w:ascii="Arial" w:hAnsi="Arial" w:cs="Arial"/>
                <w:sz w:val="24"/>
                <w:szCs w:val="24"/>
              </w:rPr>
              <w:t>content.</w:t>
            </w:r>
          </w:p>
        </w:tc>
      </w:tr>
      <w:tr w:rsidR="00937095" w:rsidRPr="00346495" w14:paraId="5662784D" w14:textId="77777777" w:rsidTr="00676AB5">
        <w:tc>
          <w:tcPr>
            <w:tcW w:w="1560" w:type="dxa"/>
          </w:tcPr>
          <w:p w14:paraId="5662784A" w14:textId="77777777" w:rsidR="00937095" w:rsidRPr="00346495" w:rsidRDefault="00937095" w:rsidP="00346495">
            <w:pPr>
              <w:numPr>
                <w:ilvl w:val="0"/>
                <w:numId w:val="1"/>
              </w:numPr>
              <w:jc w:val="both"/>
              <w:rPr>
                <w:rFonts w:ascii="Arial" w:hAnsi="Arial" w:cs="Arial"/>
                <w:sz w:val="24"/>
                <w:szCs w:val="24"/>
              </w:rPr>
            </w:pPr>
          </w:p>
        </w:tc>
        <w:tc>
          <w:tcPr>
            <w:tcW w:w="8930" w:type="dxa"/>
            <w:gridSpan w:val="2"/>
          </w:tcPr>
          <w:p w14:paraId="5662784C" w14:textId="26D135DF" w:rsidR="00937095" w:rsidRDefault="00D06724" w:rsidP="00537C4F">
            <w:pPr>
              <w:jc w:val="both"/>
              <w:rPr>
                <w:rFonts w:ascii="Arial" w:hAnsi="Arial" w:cs="Arial"/>
                <w:sz w:val="24"/>
                <w:szCs w:val="24"/>
              </w:rPr>
            </w:pPr>
            <w:r>
              <w:rPr>
                <w:rFonts w:ascii="Arial" w:hAnsi="Arial" w:cs="Arial"/>
                <w:sz w:val="24"/>
                <w:szCs w:val="24"/>
              </w:rPr>
              <w:t>M</w:t>
            </w:r>
            <w:r w:rsidR="00937095">
              <w:rPr>
                <w:rFonts w:ascii="Arial" w:hAnsi="Arial" w:cs="Arial"/>
                <w:sz w:val="24"/>
                <w:szCs w:val="24"/>
              </w:rPr>
              <w:t xml:space="preserve">aintain professional development and awareness on </w:t>
            </w:r>
            <w:r w:rsidR="006E3E1F">
              <w:rPr>
                <w:rFonts w:ascii="Arial" w:hAnsi="Arial" w:cs="Arial"/>
                <w:sz w:val="24"/>
                <w:szCs w:val="24"/>
              </w:rPr>
              <w:t xml:space="preserve">a range of student wellbeing and inclusion </w:t>
            </w:r>
            <w:r w:rsidR="000B130A">
              <w:rPr>
                <w:rFonts w:ascii="Arial" w:hAnsi="Arial" w:cs="Arial"/>
                <w:sz w:val="24"/>
                <w:szCs w:val="24"/>
              </w:rPr>
              <w:t>matters</w:t>
            </w:r>
            <w:r w:rsidR="005150C1">
              <w:rPr>
                <w:rFonts w:ascii="Arial" w:hAnsi="Arial" w:cs="Arial"/>
                <w:sz w:val="24"/>
                <w:szCs w:val="24"/>
              </w:rPr>
              <w:t xml:space="preserve"> and </w:t>
            </w:r>
            <w:r w:rsidR="00937095">
              <w:rPr>
                <w:rFonts w:ascii="Arial" w:hAnsi="Arial" w:cs="Arial"/>
                <w:sz w:val="24"/>
                <w:szCs w:val="24"/>
              </w:rPr>
              <w:t xml:space="preserve">represent the </w:t>
            </w:r>
            <w:r w:rsidR="005150C1">
              <w:rPr>
                <w:rFonts w:ascii="Arial" w:hAnsi="Arial" w:cs="Arial"/>
                <w:sz w:val="24"/>
                <w:szCs w:val="24"/>
              </w:rPr>
              <w:t>service</w:t>
            </w:r>
            <w:r w:rsidR="00937095">
              <w:rPr>
                <w:rFonts w:ascii="Arial" w:hAnsi="Arial" w:cs="Arial"/>
                <w:sz w:val="24"/>
                <w:szCs w:val="24"/>
              </w:rPr>
              <w:t xml:space="preserve"> at any required meetings, seminars or events.  </w:t>
            </w:r>
          </w:p>
        </w:tc>
      </w:tr>
      <w:tr w:rsidR="00937095" w:rsidRPr="00346495" w14:paraId="56627851" w14:textId="77777777" w:rsidTr="00676AB5">
        <w:tc>
          <w:tcPr>
            <w:tcW w:w="1560" w:type="dxa"/>
          </w:tcPr>
          <w:p w14:paraId="5662784E" w14:textId="77777777" w:rsidR="00937095" w:rsidRPr="00346495" w:rsidRDefault="00937095" w:rsidP="00346495">
            <w:pPr>
              <w:numPr>
                <w:ilvl w:val="0"/>
                <w:numId w:val="1"/>
              </w:numPr>
              <w:jc w:val="both"/>
              <w:rPr>
                <w:rFonts w:ascii="Arial" w:hAnsi="Arial" w:cs="Arial"/>
                <w:sz w:val="24"/>
                <w:szCs w:val="24"/>
              </w:rPr>
            </w:pPr>
          </w:p>
        </w:tc>
        <w:tc>
          <w:tcPr>
            <w:tcW w:w="8930" w:type="dxa"/>
            <w:gridSpan w:val="2"/>
          </w:tcPr>
          <w:p w14:paraId="56627850" w14:textId="00DFE55C" w:rsidR="00937095" w:rsidRPr="00346495" w:rsidRDefault="00937095" w:rsidP="009C1529">
            <w:pPr>
              <w:jc w:val="both"/>
              <w:rPr>
                <w:rFonts w:ascii="Arial" w:hAnsi="Arial" w:cs="Arial"/>
                <w:sz w:val="24"/>
                <w:szCs w:val="24"/>
              </w:rPr>
            </w:pPr>
            <w:r>
              <w:rPr>
                <w:rFonts w:ascii="Arial" w:hAnsi="Arial" w:cs="Arial"/>
                <w:sz w:val="24"/>
                <w:szCs w:val="24"/>
              </w:rPr>
              <w:t xml:space="preserve">In conjunction with other </w:t>
            </w:r>
            <w:r w:rsidR="009C1529">
              <w:rPr>
                <w:rFonts w:ascii="Arial" w:hAnsi="Arial" w:cs="Arial"/>
                <w:sz w:val="24"/>
                <w:szCs w:val="24"/>
              </w:rPr>
              <w:t xml:space="preserve">Wellbeing and Inclusion </w:t>
            </w:r>
            <w:r>
              <w:rPr>
                <w:rFonts w:ascii="Arial" w:hAnsi="Arial" w:cs="Arial"/>
                <w:sz w:val="24"/>
                <w:szCs w:val="24"/>
              </w:rPr>
              <w:t xml:space="preserve"> colleagues </w:t>
            </w:r>
            <w:r w:rsidRPr="00346495">
              <w:rPr>
                <w:rFonts w:ascii="Arial" w:hAnsi="Arial" w:cs="Arial"/>
                <w:sz w:val="24"/>
                <w:szCs w:val="24"/>
              </w:rPr>
              <w:t xml:space="preserve">assist </w:t>
            </w:r>
            <w:r>
              <w:rPr>
                <w:rFonts w:ascii="Arial" w:hAnsi="Arial" w:cs="Arial"/>
                <w:sz w:val="24"/>
                <w:szCs w:val="24"/>
              </w:rPr>
              <w:t xml:space="preserve">with providing information and </w:t>
            </w:r>
            <w:r w:rsidRPr="004D11A0">
              <w:rPr>
                <w:rFonts w:ascii="Arial" w:hAnsi="Arial" w:cs="Arial"/>
                <w:sz w:val="24"/>
                <w:szCs w:val="24"/>
              </w:rPr>
              <w:t xml:space="preserve">support </w:t>
            </w:r>
            <w:r w:rsidR="00537C4F">
              <w:rPr>
                <w:rFonts w:ascii="Arial" w:hAnsi="Arial" w:cs="Arial"/>
                <w:sz w:val="24"/>
                <w:szCs w:val="24"/>
              </w:rPr>
              <w:t>at</w:t>
            </w:r>
            <w:r w:rsidRPr="004D11A0">
              <w:rPr>
                <w:rFonts w:ascii="Arial" w:hAnsi="Arial" w:cs="Arial"/>
                <w:sz w:val="24"/>
                <w:szCs w:val="24"/>
              </w:rPr>
              <w:t xml:space="preserve"> Open </w:t>
            </w:r>
            <w:r w:rsidR="006E3E1F">
              <w:rPr>
                <w:rFonts w:ascii="Arial" w:hAnsi="Arial" w:cs="Arial"/>
                <w:sz w:val="24"/>
                <w:szCs w:val="24"/>
              </w:rPr>
              <w:t xml:space="preserve">and Applicant </w:t>
            </w:r>
            <w:r w:rsidRPr="004D11A0">
              <w:rPr>
                <w:rFonts w:ascii="Arial" w:hAnsi="Arial" w:cs="Arial"/>
                <w:sz w:val="24"/>
                <w:szCs w:val="24"/>
              </w:rPr>
              <w:t>Days</w:t>
            </w:r>
            <w:r>
              <w:rPr>
                <w:rFonts w:ascii="Arial" w:hAnsi="Arial" w:cs="Arial"/>
                <w:sz w:val="24"/>
                <w:szCs w:val="24"/>
              </w:rPr>
              <w:t>, other</w:t>
            </w:r>
            <w:r w:rsidRPr="004D11A0">
              <w:rPr>
                <w:rFonts w:ascii="Arial" w:hAnsi="Arial" w:cs="Arial"/>
                <w:sz w:val="24"/>
                <w:szCs w:val="24"/>
              </w:rPr>
              <w:t xml:space="preserve"> University events</w:t>
            </w:r>
            <w:r>
              <w:rPr>
                <w:rFonts w:ascii="Arial" w:hAnsi="Arial" w:cs="Arial"/>
                <w:sz w:val="24"/>
                <w:szCs w:val="24"/>
              </w:rPr>
              <w:t xml:space="preserve"> and</w:t>
            </w:r>
            <w:r w:rsidR="0058218C">
              <w:rPr>
                <w:rFonts w:ascii="Arial" w:hAnsi="Arial" w:cs="Arial"/>
                <w:sz w:val="24"/>
                <w:szCs w:val="24"/>
              </w:rPr>
              <w:t xml:space="preserve"> </w:t>
            </w:r>
            <w:r w:rsidR="009C1529">
              <w:rPr>
                <w:rFonts w:ascii="Arial" w:hAnsi="Arial" w:cs="Arial"/>
                <w:sz w:val="24"/>
                <w:szCs w:val="24"/>
              </w:rPr>
              <w:t>team</w:t>
            </w:r>
            <w:r w:rsidRPr="004D11A0">
              <w:rPr>
                <w:rFonts w:ascii="Arial" w:hAnsi="Arial" w:cs="Arial"/>
                <w:sz w:val="24"/>
                <w:szCs w:val="24"/>
              </w:rPr>
              <w:t xml:space="preserve"> activities</w:t>
            </w:r>
            <w:r w:rsidR="009C1529">
              <w:rPr>
                <w:rFonts w:ascii="Arial" w:hAnsi="Arial" w:cs="Arial"/>
                <w:sz w:val="24"/>
                <w:szCs w:val="24"/>
              </w:rPr>
              <w:t>.</w:t>
            </w:r>
          </w:p>
        </w:tc>
      </w:tr>
      <w:tr w:rsidR="00937095" w:rsidRPr="00346495" w14:paraId="56627855" w14:textId="77777777" w:rsidTr="00676AB5">
        <w:tc>
          <w:tcPr>
            <w:tcW w:w="1560" w:type="dxa"/>
          </w:tcPr>
          <w:p w14:paraId="56627852" w14:textId="77777777" w:rsidR="00937095" w:rsidRPr="00346495" w:rsidRDefault="00937095" w:rsidP="00346495">
            <w:pPr>
              <w:numPr>
                <w:ilvl w:val="0"/>
                <w:numId w:val="1"/>
              </w:numPr>
              <w:jc w:val="both"/>
              <w:rPr>
                <w:rFonts w:ascii="Arial" w:hAnsi="Arial" w:cs="Arial"/>
                <w:sz w:val="24"/>
                <w:szCs w:val="24"/>
              </w:rPr>
            </w:pPr>
          </w:p>
        </w:tc>
        <w:tc>
          <w:tcPr>
            <w:tcW w:w="8930" w:type="dxa"/>
            <w:gridSpan w:val="2"/>
          </w:tcPr>
          <w:p w14:paraId="56627854" w14:textId="22E4B86A" w:rsidR="00937095" w:rsidRPr="00346495" w:rsidRDefault="00D06724" w:rsidP="009C1529">
            <w:pPr>
              <w:jc w:val="both"/>
              <w:rPr>
                <w:rFonts w:ascii="Arial" w:hAnsi="Arial" w:cs="Arial"/>
                <w:sz w:val="24"/>
                <w:szCs w:val="24"/>
              </w:rPr>
            </w:pPr>
            <w:r>
              <w:rPr>
                <w:rFonts w:ascii="Arial" w:hAnsi="Arial" w:cs="Arial"/>
                <w:sz w:val="24"/>
                <w:szCs w:val="24"/>
              </w:rPr>
              <w:t>C</w:t>
            </w:r>
            <w:r w:rsidR="00937095">
              <w:rPr>
                <w:rFonts w:ascii="Arial" w:hAnsi="Arial" w:cs="Arial"/>
                <w:sz w:val="24"/>
                <w:szCs w:val="24"/>
              </w:rPr>
              <w:t xml:space="preserve">ontribute to all </w:t>
            </w:r>
            <w:r w:rsidR="00860313">
              <w:rPr>
                <w:rFonts w:ascii="Arial" w:hAnsi="Arial" w:cs="Arial"/>
                <w:sz w:val="24"/>
                <w:szCs w:val="24"/>
              </w:rPr>
              <w:t>serv</w:t>
            </w:r>
            <w:r w:rsidR="006E3E1F">
              <w:rPr>
                <w:rFonts w:ascii="Arial" w:hAnsi="Arial" w:cs="Arial"/>
                <w:sz w:val="24"/>
                <w:szCs w:val="24"/>
              </w:rPr>
              <w:t>i</w:t>
            </w:r>
            <w:r w:rsidR="00860313">
              <w:rPr>
                <w:rFonts w:ascii="Arial" w:hAnsi="Arial" w:cs="Arial"/>
                <w:sz w:val="24"/>
                <w:szCs w:val="24"/>
              </w:rPr>
              <w:t>c</w:t>
            </w:r>
            <w:r w:rsidR="006E3E1F">
              <w:rPr>
                <w:rFonts w:ascii="Arial" w:hAnsi="Arial" w:cs="Arial"/>
                <w:sz w:val="24"/>
                <w:szCs w:val="24"/>
              </w:rPr>
              <w:t>e</w:t>
            </w:r>
            <w:r w:rsidR="00937095">
              <w:rPr>
                <w:rFonts w:ascii="Arial" w:hAnsi="Arial" w:cs="Arial"/>
                <w:sz w:val="24"/>
                <w:szCs w:val="24"/>
              </w:rPr>
              <w:t xml:space="preserve"> activities as an integral member of the team and t</w:t>
            </w:r>
            <w:r w:rsidR="00937095" w:rsidRPr="00346495">
              <w:rPr>
                <w:rFonts w:ascii="Arial" w:hAnsi="Arial" w:cs="Arial"/>
                <w:sz w:val="24"/>
                <w:szCs w:val="24"/>
              </w:rPr>
              <w:t>o undertake any other relevant duties as may be requested</w:t>
            </w:r>
            <w:r w:rsidR="00732E94">
              <w:rPr>
                <w:rFonts w:ascii="Arial" w:hAnsi="Arial" w:cs="Arial"/>
                <w:sz w:val="24"/>
                <w:szCs w:val="24"/>
              </w:rPr>
              <w:t>.</w:t>
            </w:r>
            <w:r w:rsidR="00937095" w:rsidRPr="00346495">
              <w:rPr>
                <w:rFonts w:ascii="Arial" w:hAnsi="Arial" w:cs="Arial"/>
                <w:sz w:val="24"/>
                <w:szCs w:val="24"/>
              </w:rPr>
              <w:t xml:space="preserve"> </w:t>
            </w:r>
          </w:p>
        </w:tc>
      </w:tr>
    </w:tbl>
    <w:p w14:paraId="5662785B" w14:textId="1EC01CAA" w:rsidR="00676AB5" w:rsidRDefault="00676AB5" w:rsidP="00187F9C"/>
    <w:p w14:paraId="5662785C" w14:textId="77777777" w:rsidR="00676AB5" w:rsidRDefault="00676AB5" w:rsidP="00187F9C"/>
    <w:p w14:paraId="5662785D" w14:textId="77777777" w:rsidR="00676AB5" w:rsidRDefault="00676AB5" w:rsidP="00187F9C"/>
    <w:p w14:paraId="5662785E" w14:textId="77777777" w:rsidR="00676AB5" w:rsidRDefault="00676AB5" w:rsidP="00187F9C"/>
    <w:p w14:paraId="5662785F" w14:textId="77777777" w:rsidR="00676AB5" w:rsidRDefault="00676AB5" w:rsidP="00187F9C"/>
    <w:p w14:paraId="56627860" w14:textId="77777777" w:rsidR="00676AB5" w:rsidRDefault="00676AB5" w:rsidP="00187F9C"/>
    <w:p w14:paraId="56627861" w14:textId="77777777" w:rsidR="00676AB5" w:rsidRDefault="00676AB5" w:rsidP="00187F9C"/>
    <w:p w14:paraId="56627862" w14:textId="77777777" w:rsidR="00676AB5" w:rsidRDefault="00676AB5" w:rsidP="00187F9C"/>
    <w:p w14:paraId="56627863" w14:textId="77777777" w:rsidR="00676AB5" w:rsidRDefault="00676AB5" w:rsidP="00187F9C">
      <w:r>
        <w:br w:type="page"/>
      </w:r>
    </w:p>
    <w:p w14:paraId="56627864" w14:textId="77777777" w:rsidR="00676AB5" w:rsidRDefault="00B36D8E" w:rsidP="00187F9C">
      <w:r>
        <w:rPr>
          <w:b/>
          <w:noProof/>
          <w:lang w:eastAsia="en-GB"/>
        </w:rPr>
        <w:lastRenderedPageBreak/>
        <w:drawing>
          <wp:anchor distT="0" distB="0" distL="114300" distR="114300" simplePos="0" relativeHeight="251658240" behindDoc="0" locked="0" layoutInCell="1" allowOverlap="1" wp14:anchorId="566278AD" wp14:editId="566278AE">
            <wp:simplePos x="0" y="0"/>
            <wp:positionH relativeFrom="column">
              <wp:posOffset>4737735</wp:posOffset>
            </wp:positionH>
            <wp:positionV relativeFrom="paragraph">
              <wp:posOffset>-132080</wp:posOffset>
            </wp:positionV>
            <wp:extent cx="2145030" cy="657225"/>
            <wp:effectExtent l="19050" t="0" r="7620" b="0"/>
            <wp:wrapNone/>
            <wp:docPr id="3" name="Picture 2"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_Logo_CMYK"/>
                    <pic:cNvPicPr>
                      <a:picLocks noChangeAspect="1" noChangeArrowheads="1"/>
                    </pic:cNvPicPr>
                  </pic:nvPicPr>
                  <pic:blipFill>
                    <a:blip r:embed="rId8" cstate="print"/>
                    <a:srcRect/>
                    <a:stretch>
                      <a:fillRect/>
                    </a:stretch>
                  </pic:blipFill>
                  <pic:spPr bwMode="auto">
                    <a:xfrm>
                      <a:off x="0" y="0"/>
                      <a:ext cx="2145030" cy="657225"/>
                    </a:xfrm>
                    <a:prstGeom prst="rect">
                      <a:avLst/>
                    </a:prstGeom>
                    <a:noFill/>
                    <a:ln w="9525">
                      <a:noFill/>
                      <a:miter lim="800000"/>
                      <a:headEnd/>
                      <a:tailEnd/>
                    </a:ln>
                  </pic:spPr>
                </pic:pic>
              </a:graphicData>
            </a:graphic>
          </wp:anchor>
        </w:drawing>
      </w:r>
    </w:p>
    <w:p w14:paraId="56627865" w14:textId="77777777" w:rsidR="00676AB5" w:rsidRDefault="00676AB5" w:rsidP="00187F9C"/>
    <w:p w14:paraId="56627866" w14:textId="77777777" w:rsidR="00676AB5" w:rsidRDefault="00676AB5" w:rsidP="00187F9C"/>
    <w:p w14:paraId="56627867" w14:textId="77777777" w:rsidR="00676AB5" w:rsidRDefault="00676AB5" w:rsidP="00187F9C"/>
    <w:p w14:paraId="56627868" w14:textId="77777777" w:rsidR="00187F9C" w:rsidRPr="00CF7E66" w:rsidRDefault="00187F9C" w:rsidP="00187F9C">
      <w:pPr>
        <w:jc w:val="both"/>
        <w:rPr>
          <w:rFonts w:cs="Arial"/>
          <w:sz w:val="22"/>
        </w:rPr>
      </w:pPr>
    </w:p>
    <w:tbl>
      <w:tblPr>
        <w:tblW w:w="10700" w:type="dxa"/>
        <w:jc w:val="center"/>
        <w:tblLook w:val="0000" w:firstRow="0" w:lastRow="0" w:firstColumn="0" w:lastColumn="0" w:noHBand="0" w:noVBand="0"/>
      </w:tblPr>
      <w:tblGrid>
        <w:gridCol w:w="9400"/>
        <w:gridCol w:w="1300"/>
      </w:tblGrid>
      <w:tr w:rsidR="00187F9C" w:rsidRPr="00420D50" w14:paraId="5662786C" w14:textId="77777777" w:rsidTr="00676AB5">
        <w:trPr>
          <w:jc w:val="center"/>
        </w:trPr>
        <w:tc>
          <w:tcPr>
            <w:tcW w:w="9400" w:type="dxa"/>
            <w:tcBorders>
              <w:bottom w:val="single" w:sz="4" w:space="0" w:color="auto"/>
            </w:tcBorders>
          </w:tcPr>
          <w:p w14:paraId="56627869" w14:textId="77777777" w:rsidR="00187F9C" w:rsidRDefault="00187F9C" w:rsidP="00676AB5">
            <w:pPr>
              <w:pStyle w:val="Heading4"/>
              <w:rPr>
                <w:rFonts w:ascii="Arial" w:hAnsi="Arial"/>
                <w:b/>
                <w:i w:val="0"/>
                <w:sz w:val="32"/>
                <w:szCs w:val="32"/>
              </w:rPr>
            </w:pPr>
            <w:r>
              <w:rPr>
                <w:rFonts w:ascii="Arial" w:hAnsi="Arial"/>
                <w:b/>
                <w:i w:val="0"/>
                <w:sz w:val="32"/>
                <w:szCs w:val="32"/>
              </w:rPr>
              <w:t>Person Specification</w:t>
            </w:r>
          </w:p>
          <w:p w14:paraId="5662786A" w14:textId="77777777" w:rsidR="00187F9C" w:rsidRPr="00420D50" w:rsidRDefault="00187F9C" w:rsidP="00187F9C"/>
        </w:tc>
        <w:tc>
          <w:tcPr>
            <w:tcW w:w="1300" w:type="dxa"/>
            <w:tcBorders>
              <w:bottom w:val="single" w:sz="4" w:space="0" w:color="auto"/>
            </w:tcBorders>
          </w:tcPr>
          <w:p w14:paraId="5662786B" w14:textId="77777777" w:rsidR="00187F9C" w:rsidRPr="00420D50" w:rsidRDefault="00187F9C" w:rsidP="00187F9C">
            <w:pPr>
              <w:jc w:val="right"/>
              <w:rPr>
                <w:rFonts w:ascii="Arial" w:hAnsi="Arial" w:cs="Arial"/>
                <w:sz w:val="32"/>
                <w:szCs w:val="32"/>
              </w:rPr>
            </w:pPr>
          </w:p>
        </w:tc>
      </w:tr>
    </w:tbl>
    <w:p w14:paraId="5662786D" w14:textId="77777777" w:rsidR="00187F9C" w:rsidRDefault="00187F9C" w:rsidP="00187F9C">
      <w:pPr>
        <w:ind w:left="-700"/>
        <w:jc w:val="both"/>
        <w:rPr>
          <w:rFonts w:ascii="Arial" w:hAnsi="Arial" w:cs="Arial"/>
          <w:sz w:val="24"/>
          <w:szCs w:val="24"/>
        </w:rPr>
      </w:pPr>
    </w:p>
    <w:p w14:paraId="5662786E" w14:textId="77777777" w:rsidR="00187F9C" w:rsidRDefault="00187F9C" w:rsidP="00187F9C">
      <w:pPr>
        <w:jc w:val="both"/>
        <w:rPr>
          <w:rFonts w:ascii="Arial" w:hAnsi="Arial"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4962"/>
        <w:gridCol w:w="3260"/>
      </w:tblGrid>
      <w:tr w:rsidR="00187F9C" w:rsidRPr="00651471" w14:paraId="56627872" w14:textId="77777777" w:rsidTr="00676AB5">
        <w:tc>
          <w:tcPr>
            <w:tcW w:w="2126" w:type="dxa"/>
          </w:tcPr>
          <w:p w14:paraId="5662786F" w14:textId="77777777" w:rsidR="00187F9C" w:rsidRPr="00651471" w:rsidRDefault="00187F9C" w:rsidP="00187F9C">
            <w:pPr>
              <w:jc w:val="center"/>
              <w:rPr>
                <w:rFonts w:ascii="Arial" w:hAnsi="Arial" w:cs="Arial"/>
                <w:b/>
                <w:bCs/>
                <w:sz w:val="28"/>
                <w:szCs w:val="28"/>
              </w:rPr>
            </w:pPr>
            <w:r w:rsidRPr="00651471">
              <w:rPr>
                <w:rFonts w:ascii="Arial" w:hAnsi="Arial" w:cs="Arial"/>
                <w:b/>
                <w:bCs/>
                <w:sz w:val="28"/>
                <w:szCs w:val="28"/>
              </w:rPr>
              <w:t>Attributes</w:t>
            </w:r>
          </w:p>
        </w:tc>
        <w:tc>
          <w:tcPr>
            <w:tcW w:w="4962" w:type="dxa"/>
          </w:tcPr>
          <w:p w14:paraId="56627870" w14:textId="77777777" w:rsidR="00187F9C" w:rsidRPr="00651471" w:rsidRDefault="00187F9C" w:rsidP="00187F9C">
            <w:pPr>
              <w:jc w:val="center"/>
              <w:rPr>
                <w:rFonts w:ascii="Arial" w:hAnsi="Arial" w:cs="Arial"/>
                <w:b/>
                <w:bCs/>
                <w:sz w:val="28"/>
                <w:szCs w:val="28"/>
              </w:rPr>
            </w:pPr>
            <w:r w:rsidRPr="00651471">
              <w:rPr>
                <w:rFonts w:ascii="Arial" w:hAnsi="Arial" w:cs="Arial"/>
                <w:b/>
                <w:bCs/>
                <w:sz w:val="28"/>
                <w:szCs w:val="28"/>
              </w:rPr>
              <w:t>Essential Requirements</w:t>
            </w:r>
          </w:p>
        </w:tc>
        <w:tc>
          <w:tcPr>
            <w:tcW w:w="3260" w:type="dxa"/>
          </w:tcPr>
          <w:p w14:paraId="56627871" w14:textId="77777777" w:rsidR="00187F9C" w:rsidRPr="00651471" w:rsidRDefault="00187F9C" w:rsidP="00187F9C">
            <w:pPr>
              <w:jc w:val="center"/>
              <w:rPr>
                <w:rFonts w:ascii="Arial" w:hAnsi="Arial" w:cs="Arial"/>
                <w:b/>
                <w:bCs/>
                <w:sz w:val="28"/>
                <w:szCs w:val="28"/>
              </w:rPr>
            </w:pPr>
            <w:r w:rsidRPr="00651471">
              <w:rPr>
                <w:rFonts w:ascii="Arial" w:hAnsi="Arial" w:cs="Arial"/>
                <w:b/>
                <w:bCs/>
                <w:sz w:val="28"/>
                <w:szCs w:val="28"/>
              </w:rPr>
              <w:t>Desirable Requirements</w:t>
            </w:r>
          </w:p>
        </w:tc>
      </w:tr>
      <w:tr w:rsidR="00187F9C" w:rsidRPr="00FA6637" w14:paraId="56627877" w14:textId="77777777" w:rsidTr="00676AB5">
        <w:tc>
          <w:tcPr>
            <w:tcW w:w="2126" w:type="dxa"/>
          </w:tcPr>
          <w:p w14:paraId="56627873" w14:textId="77777777" w:rsidR="00187F9C" w:rsidRPr="00651471" w:rsidRDefault="00187F9C" w:rsidP="00CE233E">
            <w:pPr>
              <w:pStyle w:val="Heading5"/>
              <w:rPr>
                <w:rFonts w:ascii="Arial" w:hAnsi="Arial" w:cs="Arial"/>
                <w:i w:val="0"/>
                <w:sz w:val="28"/>
                <w:szCs w:val="28"/>
              </w:rPr>
            </w:pPr>
            <w:r w:rsidRPr="00651471">
              <w:rPr>
                <w:rFonts w:ascii="Arial" w:hAnsi="Arial" w:cs="Arial"/>
                <w:i w:val="0"/>
                <w:sz w:val="28"/>
                <w:szCs w:val="28"/>
              </w:rPr>
              <w:t>Education</w:t>
            </w:r>
            <w:r w:rsidR="00CE233E">
              <w:rPr>
                <w:rFonts w:ascii="Arial" w:hAnsi="Arial" w:cs="Arial"/>
                <w:i w:val="0"/>
                <w:sz w:val="28"/>
                <w:szCs w:val="28"/>
              </w:rPr>
              <w:t xml:space="preserve"> and </w:t>
            </w:r>
            <w:r w:rsidRPr="00651471">
              <w:rPr>
                <w:rFonts w:ascii="Arial" w:hAnsi="Arial" w:cs="Arial"/>
                <w:i w:val="0"/>
                <w:sz w:val="28"/>
                <w:szCs w:val="28"/>
              </w:rPr>
              <w:t>Qualifications</w:t>
            </w:r>
          </w:p>
        </w:tc>
        <w:tc>
          <w:tcPr>
            <w:tcW w:w="4962" w:type="dxa"/>
          </w:tcPr>
          <w:p w14:paraId="4D895629" w14:textId="5F28552E" w:rsidR="00F62066" w:rsidRDefault="00D822BB" w:rsidP="00F62066">
            <w:pPr>
              <w:rPr>
                <w:rFonts w:ascii="Arial" w:hAnsi="Arial" w:cs="Arial"/>
                <w:sz w:val="24"/>
                <w:szCs w:val="24"/>
              </w:rPr>
            </w:pPr>
            <w:r>
              <w:rPr>
                <w:rFonts w:ascii="Arial" w:hAnsi="Arial" w:cs="Arial"/>
                <w:sz w:val="24"/>
                <w:szCs w:val="24"/>
              </w:rPr>
              <w:t>Educated to HND level</w:t>
            </w:r>
            <w:r w:rsidR="003F574D">
              <w:rPr>
                <w:rFonts w:ascii="Arial" w:hAnsi="Arial" w:cs="Arial"/>
                <w:sz w:val="24"/>
                <w:szCs w:val="24"/>
              </w:rPr>
              <w:t xml:space="preserve"> or equivalent</w:t>
            </w:r>
            <w:r w:rsidR="00004C36">
              <w:rPr>
                <w:rFonts w:ascii="Arial" w:hAnsi="Arial" w:cs="Arial"/>
                <w:sz w:val="24"/>
                <w:szCs w:val="24"/>
              </w:rPr>
              <w:t>.</w:t>
            </w:r>
          </w:p>
          <w:p w14:paraId="356E636E" w14:textId="77777777" w:rsidR="00F62066" w:rsidRDefault="00F62066" w:rsidP="00F62066">
            <w:pPr>
              <w:rPr>
                <w:rFonts w:ascii="Arial" w:hAnsi="Arial" w:cs="Arial"/>
                <w:sz w:val="24"/>
                <w:szCs w:val="24"/>
              </w:rPr>
            </w:pPr>
          </w:p>
          <w:p w14:paraId="56627875" w14:textId="2958B4E8" w:rsidR="00187F9C" w:rsidRPr="00FA6637" w:rsidRDefault="00F62066" w:rsidP="00F62066">
            <w:pPr>
              <w:rPr>
                <w:rFonts w:ascii="Arial" w:hAnsi="Arial" w:cs="Arial"/>
              </w:rPr>
            </w:pPr>
            <w:r>
              <w:rPr>
                <w:rFonts w:ascii="Arial" w:hAnsi="Arial" w:cs="Arial"/>
                <w:sz w:val="24"/>
                <w:szCs w:val="24"/>
              </w:rPr>
              <w:t>C</w:t>
            </w:r>
            <w:r w:rsidRPr="00F62066">
              <w:rPr>
                <w:rFonts w:ascii="Arial" w:hAnsi="Arial" w:cs="Arial"/>
                <w:sz w:val="24"/>
                <w:szCs w:val="24"/>
              </w:rPr>
              <w:t>ommitted to providing high quality, student focused services</w:t>
            </w:r>
            <w:r w:rsidR="00004C36">
              <w:rPr>
                <w:rFonts w:ascii="Arial" w:hAnsi="Arial" w:cs="Arial"/>
                <w:sz w:val="24"/>
                <w:szCs w:val="24"/>
              </w:rPr>
              <w:t>.</w:t>
            </w:r>
          </w:p>
        </w:tc>
        <w:tc>
          <w:tcPr>
            <w:tcW w:w="3260" w:type="dxa"/>
          </w:tcPr>
          <w:p w14:paraId="56627876" w14:textId="4B20F109" w:rsidR="00187F9C" w:rsidRPr="00315FF2" w:rsidRDefault="00D822BB" w:rsidP="00F610DA">
            <w:pPr>
              <w:rPr>
                <w:rFonts w:ascii="Arial" w:hAnsi="Arial" w:cs="Arial"/>
                <w:sz w:val="24"/>
                <w:szCs w:val="24"/>
              </w:rPr>
            </w:pPr>
            <w:r w:rsidRPr="00315FF2">
              <w:rPr>
                <w:rFonts w:ascii="Arial" w:hAnsi="Arial" w:cs="Arial"/>
                <w:sz w:val="24"/>
                <w:szCs w:val="24"/>
              </w:rPr>
              <w:t xml:space="preserve">Office administration </w:t>
            </w:r>
            <w:r w:rsidR="003F574D" w:rsidRPr="00315FF2">
              <w:rPr>
                <w:rFonts w:ascii="Arial" w:hAnsi="Arial" w:cs="Arial"/>
                <w:sz w:val="24"/>
                <w:szCs w:val="24"/>
              </w:rPr>
              <w:t>qualification</w:t>
            </w:r>
            <w:r w:rsidR="00004C36">
              <w:rPr>
                <w:rFonts w:ascii="Arial" w:hAnsi="Arial" w:cs="Arial"/>
                <w:sz w:val="24"/>
                <w:szCs w:val="24"/>
              </w:rPr>
              <w:t>.</w:t>
            </w:r>
          </w:p>
        </w:tc>
      </w:tr>
      <w:tr w:rsidR="00CD444A" w:rsidRPr="00FA6637" w14:paraId="5662788B" w14:textId="77777777" w:rsidTr="00676AB5">
        <w:tc>
          <w:tcPr>
            <w:tcW w:w="2126" w:type="dxa"/>
          </w:tcPr>
          <w:p w14:paraId="56627878" w14:textId="77777777" w:rsidR="00CD444A" w:rsidRPr="00651471" w:rsidRDefault="00CD444A" w:rsidP="00187F9C">
            <w:pPr>
              <w:jc w:val="both"/>
              <w:rPr>
                <w:rFonts w:ascii="Arial" w:hAnsi="Arial" w:cs="Arial"/>
                <w:b/>
                <w:bCs/>
                <w:sz w:val="28"/>
                <w:szCs w:val="28"/>
              </w:rPr>
            </w:pPr>
            <w:r w:rsidRPr="00651471">
              <w:rPr>
                <w:rFonts w:ascii="Arial" w:hAnsi="Arial" w:cs="Arial"/>
                <w:b/>
                <w:bCs/>
                <w:sz w:val="28"/>
                <w:szCs w:val="28"/>
              </w:rPr>
              <w:t xml:space="preserve">Experience </w:t>
            </w:r>
          </w:p>
        </w:tc>
        <w:tc>
          <w:tcPr>
            <w:tcW w:w="4962" w:type="dxa"/>
          </w:tcPr>
          <w:p w14:paraId="43EAF654" w14:textId="3D821F7E" w:rsidR="00EB289C" w:rsidRDefault="00315FF2" w:rsidP="00EB289C">
            <w:pPr>
              <w:rPr>
                <w:rFonts w:ascii="Arial" w:hAnsi="Arial" w:cs="Arial"/>
                <w:sz w:val="24"/>
                <w:szCs w:val="24"/>
              </w:rPr>
            </w:pPr>
            <w:r>
              <w:rPr>
                <w:rFonts w:ascii="Arial" w:hAnsi="Arial" w:cs="Arial"/>
                <w:sz w:val="24"/>
                <w:szCs w:val="24"/>
              </w:rPr>
              <w:t>Significant</w:t>
            </w:r>
            <w:r w:rsidR="005803B2">
              <w:rPr>
                <w:rFonts w:ascii="Arial" w:hAnsi="Arial" w:cs="Arial"/>
                <w:sz w:val="24"/>
                <w:szCs w:val="24"/>
              </w:rPr>
              <w:t xml:space="preserve"> experience</w:t>
            </w:r>
            <w:r w:rsidR="00EB289C">
              <w:rPr>
                <w:rFonts w:ascii="Arial" w:hAnsi="Arial" w:cs="Arial"/>
                <w:sz w:val="24"/>
                <w:szCs w:val="24"/>
              </w:rPr>
              <w:t xml:space="preserve"> of </w:t>
            </w:r>
            <w:r w:rsidR="00D822BB">
              <w:rPr>
                <w:rFonts w:ascii="Arial" w:hAnsi="Arial" w:cs="Arial"/>
                <w:sz w:val="24"/>
                <w:szCs w:val="24"/>
              </w:rPr>
              <w:t xml:space="preserve">working in </w:t>
            </w:r>
            <w:r w:rsidR="005803B2">
              <w:rPr>
                <w:rFonts w:ascii="Arial" w:hAnsi="Arial" w:cs="Arial"/>
                <w:sz w:val="24"/>
                <w:szCs w:val="24"/>
              </w:rPr>
              <w:t>an</w:t>
            </w:r>
            <w:r w:rsidR="00D822BB">
              <w:rPr>
                <w:rFonts w:ascii="Arial" w:hAnsi="Arial" w:cs="Arial"/>
                <w:sz w:val="24"/>
                <w:szCs w:val="24"/>
              </w:rPr>
              <w:t xml:space="preserve"> </w:t>
            </w:r>
            <w:r w:rsidR="00EB289C">
              <w:rPr>
                <w:rFonts w:ascii="Arial" w:hAnsi="Arial" w:cs="Arial"/>
                <w:sz w:val="24"/>
                <w:szCs w:val="24"/>
              </w:rPr>
              <w:t>administration</w:t>
            </w:r>
            <w:r w:rsidR="00D822BB">
              <w:rPr>
                <w:rFonts w:ascii="Arial" w:hAnsi="Arial" w:cs="Arial"/>
                <w:sz w:val="24"/>
                <w:szCs w:val="24"/>
              </w:rPr>
              <w:t xml:space="preserve"> role</w:t>
            </w:r>
            <w:r w:rsidR="00EB289C">
              <w:rPr>
                <w:rFonts w:ascii="Arial" w:hAnsi="Arial" w:cs="Arial"/>
                <w:sz w:val="24"/>
                <w:szCs w:val="24"/>
              </w:rPr>
              <w:t xml:space="preserve"> </w:t>
            </w:r>
            <w:r w:rsidR="00D822BB">
              <w:rPr>
                <w:rFonts w:ascii="Arial" w:hAnsi="Arial" w:cs="Arial"/>
                <w:sz w:val="24"/>
                <w:szCs w:val="24"/>
              </w:rPr>
              <w:t xml:space="preserve">in </w:t>
            </w:r>
            <w:r w:rsidR="00EB289C">
              <w:rPr>
                <w:rFonts w:ascii="Arial" w:hAnsi="Arial" w:cs="Arial"/>
                <w:sz w:val="24"/>
                <w:szCs w:val="24"/>
              </w:rPr>
              <w:t>a busy, professional, customer focused environment.</w:t>
            </w:r>
          </w:p>
          <w:p w14:paraId="0D126E28" w14:textId="1718A65D" w:rsidR="00EB289C" w:rsidRDefault="00EB289C" w:rsidP="00EB289C">
            <w:pPr>
              <w:rPr>
                <w:rFonts w:ascii="Arial" w:hAnsi="Arial" w:cs="Arial"/>
                <w:sz w:val="24"/>
                <w:szCs w:val="24"/>
              </w:rPr>
            </w:pPr>
          </w:p>
          <w:p w14:paraId="067BC437" w14:textId="77777777" w:rsidR="00EB289C" w:rsidRDefault="00EB289C" w:rsidP="00EB289C">
            <w:pPr>
              <w:rPr>
                <w:rFonts w:ascii="Arial" w:hAnsi="Arial" w:cs="Arial"/>
                <w:sz w:val="24"/>
                <w:szCs w:val="24"/>
              </w:rPr>
            </w:pPr>
            <w:r>
              <w:rPr>
                <w:rFonts w:ascii="Arial" w:hAnsi="Arial" w:cs="Arial"/>
                <w:sz w:val="24"/>
                <w:szCs w:val="24"/>
              </w:rPr>
              <w:t xml:space="preserve">Experience of managing financial systems and records. </w:t>
            </w:r>
          </w:p>
          <w:p w14:paraId="18DBD0EE" w14:textId="77777777" w:rsidR="00EB289C" w:rsidRDefault="00EB289C" w:rsidP="00452BEF">
            <w:pPr>
              <w:rPr>
                <w:rFonts w:ascii="Arial" w:hAnsi="Arial" w:cs="Arial"/>
                <w:sz w:val="24"/>
                <w:szCs w:val="24"/>
              </w:rPr>
            </w:pPr>
          </w:p>
          <w:p w14:paraId="5662787C" w14:textId="259AE16D" w:rsidR="0055709A" w:rsidRDefault="00A55CDD" w:rsidP="00CD444A">
            <w:pPr>
              <w:rPr>
                <w:rFonts w:ascii="Arial" w:hAnsi="Arial" w:cs="Arial"/>
                <w:sz w:val="24"/>
                <w:szCs w:val="24"/>
              </w:rPr>
            </w:pPr>
            <w:r>
              <w:rPr>
                <w:rFonts w:ascii="Arial" w:hAnsi="Arial" w:cs="Arial"/>
                <w:sz w:val="24"/>
                <w:szCs w:val="24"/>
              </w:rPr>
              <w:t>Experience of working within a Student Support Service</w:t>
            </w:r>
            <w:r w:rsidR="00732E94">
              <w:rPr>
                <w:rFonts w:ascii="Arial" w:hAnsi="Arial" w:cs="Arial"/>
                <w:sz w:val="24"/>
                <w:szCs w:val="24"/>
              </w:rPr>
              <w:t>/equivalent role in the public or third sector.</w:t>
            </w:r>
          </w:p>
          <w:p w14:paraId="5662787E" w14:textId="77777777" w:rsidR="00AE5ACA" w:rsidRDefault="00AE5ACA" w:rsidP="00CD444A">
            <w:pPr>
              <w:rPr>
                <w:rFonts w:ascii="Arial" w:hAnsi="Arial" w:cs="Arial"/>
                <w:sz w:val="24"/>
                <w:szCs w:val="24"/>
              </w:rPr>
            </w:pPr>
          </w:p>
          <w:p w14:paraId="5662787F" w14:textId="38C5CEDA" w:rsidR="00AE5ACA" w:rsidRDefault="00AE5ACA" w:rsidP="00CD444A">
            <w:pPr>
              <w:rPr>
                <w:rFonts w:ascii="Arial" w:hAnsi="Arial" w:cs="Arial"/>
                <w:sz w:val="24"/>
                <w:szCs w:val="24"/>
              </w:rPr>
            </w:pPr>
            <w:r>
              <w:rPr>
                <w:rFonts w:ascii="Arial" w:hAnsi="Arial" w:cs="Arial"/>
                <w:sz w:val="24"/>
                <w:szCs w:val="24"/>
              </w:rPr>
              <w:t>Experience of working effectively with a range of internal and external partners</w:t>
            </w:r>
            <w:r w:rsidR="008572EA">
              <w:rPr>
                <w:rFonts w:ascii="Arial" w:hAnsi="Arial" w:cs="Arial"/>
                <w:sz w:val="24"/>
                <w:szCs w:val="24"/>
              </w:rPr>
              <w:t>.</w:t>
            </w:r>
            <w:r>
              <w:rPr>
                <w:rFonts w:ascii="Arial" w:hAnsi="Arial" w:cs="Arial"/>
                <w:sz w:val="24"/>
                <w:szCs w:val="24"/>
              </w:rPr>
              <w:t xml:space="preserve"> </w:t>
            </w:r>
          </w:p>
          <w:p w14:paraId="56627880" w14:textId="77777777" w:rsidR="00CD444A" w:rsidRDefault="00CD444A" w:rsidP="00CD444A">
            <w:pPr>
              <w:rPr>
                <w:rFonts w:ascii="Arial" w:hAnsi="Arial" w:cs="Arial"/>
                <w:sz w:val="24"/>
                <w:szCs w:val="24"/>
              </w:rPr>
            </w:pPr>
          </w:p>
          <w:p w14:paraId="56627881" w14:textId="179D4FB9" w:rsidR="00AE5ACA" w:rsidRDefault="00AE5ACA" w:rsidP="00CD444A">
            <w:pPr>
              <w:rPr>
                <w:rFonts w:ascii="Arial" w:hAnsi="Arial" w:cs="Arial"/>
                <w:sz w:val="24"/>
                <w:szCs w:val="24"/>
              </w:rPr>
            </w:pPr>
            <w:r>
              <w:rPr>
                <w:rFonts w:ascii="Arial" w:hAnsi="Arial" w:cs="Arial"/>
                <w:sz w:val="24"/>
                <w:szCs w:val="24"/>
              </w:rPr>
              <w:t>Experience of creating and writing reports</w:t>
            </w:r>
            <w:r w:rsidR="008572EA">
              <w:rPr>
                <w:rFonts w:ascii="Arial" w:hAnsi="Arial" w:cs="Arial"/>
                <w:sz w:val="24"/>
                <w:szCs w:val="24"/>
              </w:rPr>
              <w:t>.</w:t>
            </w:r>
          </w:p>
          <w:p w14:paraId="29478BAA" w14:textId="77777777" w:rsidR="008572EA" w:rsidRDefault="008572EA" w:rsidP="008572EA">
            <w:pPr>
              <w:rPr>
                <w:rFonts w:ascii="Arial" w:hAnsi="Arial" w:cs="Arial"/>
                <w:bCs/>
                <w:sz w:val="24"/>
                <w:szCs w:val="24"/>
              </w:rPr>
            </w:pPr>
          </w:p>
          <w:p w14:paraId="2601B087" w14:textId="09082D79" w:rsidR="008572EA" w:rsidRPr="008572EA" w:rsidRDefault="008572EA" w:rsidP="008572EA">
            <w:pPr>
              <w:rPr>
                <w:rFonts w:ascii="Arial" w:hAnsi="Arial" w:cs="Arial"/>
                <w:bCs/>
                <w:sz w:val="24"/>
                <w:szCs w:val="24"/>
              </w:rPr>
            </w:pPr>
            <w:r w:rsidRPr="008572EA">
              <w:rPr>
                <w:rFonts w:ascii="Arial" w:hAnsi="Arial" w:cs="Arial"/>
                <w:bCs/>
                <w:sz w:val="24"/>
                <w:szCs w:val="24"/>
              </w:rPr>
              <w:t>Experience of dealing with enquirers, some of whom may be anxious or upset</w:t>
            </w:r>
            <w:r>
              <w:rPr>
                <w:rFonts w:ascii="Arial" w:hAnsi="Arial" w:cs="Arial"/>
                <w:bCs/>
                <w:sz w:val="24"/>
                <w:szCs w:val="24"/>
              </w:rPr>
              <w:t>.</w:t>
            </w:r>
          </w:p>
          <w:p w14:paraId="56627883" w14:textId="0F546674" w:rsidR="00B95780" w:rsidRPr="00FA6637" w:rsidRDefault="00B95780" w:rsidP="008572EA">
            <w:pPr>
              <w:rPr>
                <w:rFonts w:ascii="Arial" w:hAnsi="Arial" w:cs="Arial"/>
              </w:rPr>
            </w:pPr>
          </w:p>
        </w:tc>
        <w:tc>
          <w:tcPr>
            <w:tcW w:w="3260" w:type="dxa"/>
          </w:tcPr>
          <w:p w14:paraId="373F31E6" w14:textId="6D9D57FE" w:rsidR="00476E6A" w:rsidRDefault="008D22E0" w:rsidP="00155CB4">
            <w:pPr>
              <w:rPr>
                <w:rFonts w:ascii="Arial" w:hAnsi="Arial" w:cs="Arial"/>
                <w:sz w:val="24"/>
                <w:szCs w:val="24"/>
              </w:rPr>
            </w:pPr>
            <w:r w:rsidRPr="008D22E0">
              <w:rPr>
                <w:rFonts w:ascii="Arial" w:hAnsi="Arial" w:cs="Arial"/>
                <w:sz w:val="24"/>
                <w:szCs w:val="24"/>
              </w:rPr>
              <w:t>Previ</w:t>
            </w:r>
            <w:r>
              <w:rPr>
                <w:rFonts w:ascii="Arial" w:hAnsi="Arial" w:cs="Arial"/>
                <w:sz w:val="24"/>
                <w:szCs w:val="24"/>
              </w:rPr>
              <w:t>ous expe</w:t>
            </w:r>
            <w:r w:rsidR="00022004">
              <w:rPr>
                <w:rFonts w:ascii="Arial" w:hAnsi="Arial" w:cs="Arial"/>
                <w:sz w:val="24"/>
                <w:szCs w:val="24"/>
              </w:rPr>
              <w:t>rience of providing information/ advice/</w:t>
            </w:r>
            <w:r>
              <w:rPr>
                <w:rFonts w:ascii="Arial" w:hAnsi="Arial" w:cs="Arial"/>
                <w:sz w:val="24"/>
                <w:szCs w:val="24"/>
              </w:rPr>
              <w:t xml:space="preserve">guidance to students </w:t>
            </w:r>
            <w:r w:rsidR="00155CB4">
              <w:rPr>
                <w:rFonts w:ascii="Arial" w:hAnsi="Arial" w:cs="Arial"/>
                <w:sz w:val="24"/>
                <w:szCs w:val="24"/>
              </w:rPr>
              <w:t>or others as part of an advisory or support role</w:t>
            </w:r>
            <w:r w:rsidR="00476E6A">
              <w:rPr>
                <w:rFonts w:ascii="Arial" w:hAnsi="Arial" w:cs="Arial"/>
                <w:sz w:val="24"/>
                <w:szCs w:val="24"/>
              </w:rPr>
              <w:t>.</w:t>
            </w:r>
          </w:p>
          <w:p w14:paraId="161D3163" w14:textId="77777777" w:rsidR="00476E6A" w:rsidRDefault="00476E6A" w:rsidP="00155CB4">
            <w:pPr>
              <w:rPr>
                <w:rFonts w:ascii="Arial" w:hAnsi="Arial" w:cs="Arial"/>
                <w:sz w:val="24"/>
                <w:szCs w:val="24"/>
              </w:rPr>
            </w:pPr>
          </w:p>
          <w:p w14:paraId="78FC5AA2" w14:textId="4B731A78" w:rsidR="00476E6A" w:rsidRDefault="00476E6A" w:rsidP="00476E6A">
            <w:pPr>
              <w:rPr>
                <w:rFonts w:ascii="Arial" w:hAnsi="Arial" w:cs="Arial"/>
                <w:sz w:val="24"/>
                <w:szCs w:val="24"/>
              </w:rPr>
            </w:pPr>
            <w:r w:rsidRPr="00476E6A">
              <w:rPr>
                <w:rFonts w:ascii="Arial" w:hAnsi="Arial" w:cs="Arial"/>
                <w:sz w:val="24"/>
                <w:szCs w:val="24"/>
              </w:rPr>
              <w:t>Knowledge or experience of access and inclusion and of the Equality Act within education.</w:t>
            </w:r>
          </w:p>
          <w:p w14:paraId="0B684813" w14:textId="77777777" w:rsidR="00961442" w:rsidRPr="00476E6A" w:rsidRDefault="00961442" w:rsidP="00476E6A">
            <w:pPr>
              <w:rPr>
                <w:rFonts w:ascii="Arial" w:hAnsi="Arial" w:cs="Arial"/>
                <w:sz w:val="24"/>
                <w:szCs w:val="24"/>
              </w:rPr>
            </w:pPr>
          </w:p>
          <w:p w14:paraId="13FB4982" w14:textId="19C53674" w:rsidR="00961442" w:rsidRPr="00961442" w:rsidRDefault="00961442" w:rsidP="005803B2">
            <w:pPr>
              <w:rPr>
                <w:rFonts w:ascii="Arial" w:hAnsi="Arial" w:cs="Arial"/>
                <w:sz w:val="24"/>
                <w:szCs w:val="24"/>
              </w:rPr>
            </w:pPr>
            <w:r w:rsidRPr="00961442">
              <w:rPr>
                <w:rFonts w:ascii="Arial" w:hAnsi="Arial" w:cs="Arial"/>
                <w:sz w:val="24"/>
                <w:szCs w:val="24"/>
              </w:rPr>
              <w:t>Knowledge of student funding systems, particularly SAAS and Disabled Students’ Allowance</w:t>
            </w:r>
            <w:r w:rsidR="008572EA">
              <w:rPr>
                <w:rFonts w:ascii="Arial" w:hAnsi="Arial" w:cs="Arial"/>
                <w:sz w:val="24"/>
                <w:szCs w:val="24"/>
              </w:rPr>
              <w:t>.</w:t>
            </w:r>
            <w:r w:rsidRPr="00961442">
              <w:rPr>
                <w:rFonts w:ascii="Arial" w:hAnsi="Arial" w:cs="Arial"/>
                <w:sz w:val="24"/>
                <w:szCs w:val="24"/>
              </w:rPr>
              <w:t xml:space="preserve"> </w:t>
            </w:r>
          </w:p>
          <w:p w14:paraId="56627884" w14:textId="5C1C9571" w:rsidR="00CD444A" w:rsidRDefault="00CD444A" w:rsidP="00155CB4">
            <w:pPr>
              <w:rPr>
                <w:rFonts w:ascii="Arial" w:hAnsi="Arial" w:cs="Arial"/>
                <w:sz w:val="24"/>
                <w:szCs w:val="24"/>
              </w:rPr>
            </w:pPr>
          </w:p>
          <w:p w14:paraId="56627888" w14:textId="5945CB3E" w:rsidR="008D4C74" w:rsidRDefault="008D4C74" w:rsidP="0055709A">
            <w:pPr>
              <w:rPr>
                <w:rFonts w:ascii="Arial" w:hAnsi="Arial" w:cs="Arial"/>
                <w:sz w:val="24"/>
                <w:szCs w:val="24"/>
              </w:rPr>
            </w:pPr>
            <w:r>
              <w:rPr>
                <w:rFonts w:ascii="Arial" w:hAnsi="Arial" w:cs="Arial"/>
                <w:sz w:val="24"/>
                <w:szCs w:val="24"/>
              </w:rPr>
              <w:t xml:space="preserve">Knowledge of Data Protection </w:t>
            </w:r>
            <w:r w:rsidR="000E16A4">
              <w:rPr>
                <w:rFonts w:ascii="Arial" w:hAnsi="Arial" w:cs="Arial"/>
                <w:sz w:val="24"/>
                <w:szCs w:val="24"/>
              </w:rPr>
              <w:t>requirements.</w:t>
            </w:r>
          </w:p>
          <w:p w14:paraId="4C4C043D" w14:textId="1B4B8449" w:rsidR="00961442" w:rsidRDefault="00961442" w:rsidP="0055709A">
            <w:pPr>
              <w:rPr>
                <w:rFonts w:ascii="Arial" w:hAnsi="Arial" w:cs="Arial"/>
                <w:sz w:val="24"/>
                <w:szCs w:val="24"/>
              </w:rPr>
            </w:pPr>
          </w:p>
          <w:p w14:paraId="2057FC33" w14:textId="0C2D3755" w:rsidR="00961442" w:rsidRPr="00961442" w:rsidRDefault="00961442" w:rsidP="00961442">
            <w:pPr>
              <w:rPr>
                <w:rFonts w:ascii="Arial" w:hAnsi="Arial" w:cs="Arial"/>
                <w:sz w:val="24"/>
                <w:szCs w:val="24"/>
              </w:rPr>
            </w:pPr>
            <w:r w:rsidRPr="00961442">
              <w:rPr>
                <w:rFonts w:ascii="Arial" w:hAnsi="Arial" w:cs="Arial"/>
                <w:sz w:val="24"/>
                <w:szCs w:val="24"/>
              </w:rPr>
              <w:t>Experience of using</w:t>
            </w:r>
            <w:r>
              <w:rPr>
                <w:rFonts w:ascii="Arial" w:hAnsi="Arial" w:cs="Arial"/>
                <w:sz w:val="24"/>
                <w:szCs w:val="24"/>
              </w:rPr>
              <w:t>/writing for</w:t>
            </w:r>
            <w:r w:rsidRPr="00961442">
              <w:rPr>
                <w:rFonts w:ascii="Arial" w:hAnsi="Arial" w:cs="Arial"/>
                <w:sz w:val="24"/>
                <w:szCs w:val="24"/>
              </w:rPr>
              <w:t xml:space="preserve"> websites in service promotion and/or delivery</w:t>
            </w:r>
            <w:r w:rsidR="008572EA">
              <w:rPr>
                <w:rFonts w:ascii="Arial" w:hAnsi="Arial" w:cs="Arial"/>
                <w:sz w:val="24"/>
                <w:szCs w:val="24"/>
              </w:rPr>
              <w:t>.</w:t>
            </w:r>
          </w:p>
          <w:p w14:paraId="56627889" w14:textId="77777777" w:rsidR="008D4C74" w:rsidRDefault="008D4C74" w:rsidP="0055709A">
            <w:pPr>
              <w:rPr>
                <w:rFonts w:ascii="Arial" w:hAnsi="Arial" w:cs="Arial"/>
                <w:sz w:val="24"/>
                <w:szCs w:val="24"/>
              </w:rPr>
            </w:pPr>
          </w:p>
          <w:p w14:paraId="5662788A" w14:textId="3DB06177" w:rsidR="008D4C74" w:rsidRPr="008D22E0" w:rsidRDefault="008D4C74" w:rsidP="0055709A">
            <w:pPr>
              <w:rPr>
                <w:rFonts w:ascii="Arial" w:hAnsi="Arial" w:cs="Arial"/>
                <w:sz w:val="24"/>
                <w:szCs w:val="24"/>
              </w:rPr>
            </w:pPr>
            <w:r>
              <w:rPr>
                <w:rFonts w:ascii="Arial" w:hAnsi="Arial" w:cs="Arial"/>
                <w:sz w:val="24"/>
                <w:szCs w:val="24"/>
              </w:rPr>
              <w:t>Supervisory experience</w:t>
            </w:r>
            <w:r w:rsidR="008572EA">
              <w:rPr>
                <w:rFonts w:ascii="Arial" w:hAnsi="Arial" w:cs="Arial"/>
                <w:sz w:val="24"/>
                <w:szCs w:val="24"/>
              </w:rPr>
              <w:t>.</w:t>
            </w:r>
            <w:r>
              <w:rPr>
                <w:rFonts w:ascii="Arial" w:hAnsi="Arial" w:cs="Arial"/>
                <w:sz w:val="24"/>
                <w:szCs w:val="24"/>
              </w:rPr>
              <w:t xml:space="preserve"> </w:t>
            </w:r>
          </w:p>
        </w:tc>
      </w:tr>
      <w:tr w:rsidR="00CD444A" w:rsidRPr="00FA6637" w14:paraId="566278A9" w14:textId="77777777" w:rsidTr="00676AB5">
        <w:tc>
          <w:tcPr>
            <w:tcW w:w="2126" w:type="dxa"/>
          </w:tcPr>
          <w:p w14:paraId="5662788C" w14:textId="77777777" w:rsidR="00CD444A" w:rsidRPr="00651471" w:rsidRDefault="00CD444A" w:rsidP="00CE233E">
            <w:pPr>
              <w:jc w:val="both"/>
              <w:rPr>
                <w:rFonts w:ascii="Arial" w:hAnsi="Arial" w:cs="Arial"/>
                <w:b/>
                <w:bCs/>
                <w:sz w:val="28"/>
                <w:szCs w:val="28"/>
              </w:rPr>
            </w:pPr>
            <w:r w:rsidRPr="00651471">
              <w:rPr>
                <w:rFonts w:ascii="Arial" w:hAnsi="Arial" w:cs="Arial"/>
                <w:b/>
                <w:bCs/>
                <w:sz w:val="28"/>
                <w:szCs w:val="28"/>
              </w:rPr>
              <w:t>Skills</w:t>
            </w:r>
            <w:r>
              <w:rPr>
                <w:rFonts w:ascii="Arial" w:hAnsi="Arial" w:cs="Arial"/>
                <w:b/>
                <w:bCs/>
                <w:sz w:val="28"/>
                <w:szCs w:val="28"/>
              </w:rPr>
              <w:t xml:space="preserve"> and </w:t>
            </w:r>
            <w:r w:rsidRPr="00651471">
              <w:rPr>
                <w:rFonts w:ascii="Arial" w:hAnsi="Arial" w:cs="Arial"/>
                <w:b/>
                <w:bCs/>
                <w:sz w:val="28"/>
                <w:szCs w:val="28"/>
              </w:rPr>
              <w:t>Personal Requirements</w:t>
            </w:r>
          </w:p>
        </w:tc>
        <w:tc>
          <w:tcPr>
            <w:tcW w:w="4962" w:type="dxa"/>
          </w:tcPr>
          <w:p w14:paraId="0F6D59B5" w14:textId="719EE35D" w:rsidR="00A55CDD" w:rsidRDefault="00A55CDD" w:rsidP="00CD444A">
            <w:pPr>
              <w:rPr>
                <w:rFonts w:ascii="Arial" w:hAnsi="Arial" w:cs="Arial"/>
                <w:sz w:val="24"/>
                <w:szCs w:val="24"/>
              </w:rPr>
            </w:pPr>
            <w:r>
              <w:rPr>
                <w:rFonts w:ascii="Arial" w:hAnsi="Arial" w:cs="Arial"/>
                <w:sz w:val="24"/>
                <w:szCs w:val="24"/>
              </w:rPr>
              <w:t>Excellent customer service skills.</w:t>
            </w:r>
          </w:p>
          <w:p w14:paraId="7785566D" w14:textId="51518650" w:rsidR="00740185" w:rsidRDefault="00740185" w:rsidP="00CD444A">
            <w:pPr>
              <w:rPr>
                <w:rFonts w:ascii="Arial" w:hAnsi="Arial" w:cs="Arial"/>
                <w:sz w:val="24"/>
                <w:szCs w:val="24"/>
              </w:rPr>
            </w:pPr>
          </w:p>
          <w:p w14:paraId="3F9A8880" w14:textId="0FC133D3" w:rsidR="00740185" w:rsidRDefault="00267A97" w:rsidP="00CD444A">
            <w:pPr>
              <w:rPr>
                <w:rFonts w:ascii="Arial" w:hAnsi="Arial" w:cs="Arial"/>
                <w:sz w:val="24"/>
                <w:szCs w:val="24"/>
              </w:rPr>
            </w:pPr>
            <w:r>
              <w:rPr>
                <w:rFonts w:ascii="Arial" w:hAnsi="Arial" w:cs="Arial"/>
                <w:sz w:val="24"/>
                <w:szCs w:val="24"/>
              </w:rPr>
              <w:t>E</w:t>
            </w:r>
            <w:r w:rsidR="00740185" w:rsidRPr="00740185">
              <w:rPr>
                <w:rFonts w:ascii="Arial" w:hAnsi="Arial" w:cs="Arial"/>
                <w:sz w:val="24"/>
                <w:szCs w:val="24"/>
              </w:rPr>
              <w:t xml:space="preserve">mpathetic and approachable </w:t>
            </w:r>
            <w:r>
              <w:rPr>
                <w:rFonts w:ascii="Arial" w:hAnsi="Arial" w:cs="Arial"/>
                <w:sz w:val="24"/>
                <w:szCs w:val="24"/>
              </w:rPr>
              <w:t xml:space="preserve">manner </w:t>
            </w:r>
            <w:r w:rsidR="00740185" w:rsidRPr="00740185">
              <w:rPr>
                <w:rFonts w:ascii="Arial" w:hAnsi="Arial" w:cs="Arial"/>
                <w:sz w:val="24"/>
                <w:szCs w:val="24"/>
              </w:rPr>
              <w:t xml:space="preserve">and </w:t>
            </w:r>
            <w:r>
              <w:rPr>
                <w:rFonts w:ascii="Arial" w:hAnsi="Arial" w:cs="Arial"/>
                <w:sz w:val="24"/>
                <w:szCs w:val="24"/>
              </w:rPr>
              <w:t xml:space="preserve">ability </w:t>
            </w:r>
            <w:r w:rsidR="00740185" w:rsidRPr="00740185">
              <w:rPr>
                <w:rFonts w:ascii="Arial" w:hAnsi="Arial" w:cs="Arial"/>
                <w:sz w:val="24"/>
                <w:szCs w:val="24"/>
              </w:rPr>
              <w:t xml:space="preserve">to relate to others with sensitivity, tact and respect, </w:t>
            </w:r>
            <w:r w:rsidRPr="00267A97">
              <w:rPr>
                <w:rFonts w:ascii="Arial" w:hAnsi="Arial" w:cs="Arial"/>
                <w:sz w:val="24"/>
                <w:szCs w:val="24"/>
              </w:rPr>
              <w:t>showing confidence to deal with a range of contacts and build rapport with others</w:t>
            </w:r>
            <w:r>
              <w:rPr>
                <w:rFonts w:ascii="Arial" w:hAnsi="Arial" w:cs="Arial"/>
                <w:sz w:val="24"/>
                <w:szCs w:val="24"/>
              </w:rPr>
              <w:t xml:space="preserve"> </w:t>
            </w:r>
            <w:r w:rsidR="00740185" w:rsidRPr="00740185">
              <w:rPr>
                <w:rFonts w:ascii="Arial" w:hAnsi="Arial" w:cs="Arial"/>
                <w:sz w:val="24"/>
                <w:szCs w:val="24"/>
              </w:rPr>
              <w:t xml:space="preserve">and observe the need for confidentiality. </w:t>
            </w:r>
          </w:p>
          <w:p w14:paraId="219743C9" w14:textId="77777777" w:rsidR="00A55CDD" w:rsidRDefault="00A55CDD" w:rsidP="00CD444A">
            <w:pPr>
              <w:rPr>
                <w:rFonts w:ascii="Arial" w:hAnsi="Arial" w:cs="Arial"/>
                <w:sz w:val="24"/>
                <w:szCs w:val="24"/>
              </w:rPr>
            </w:pPr>
          </w:p>
          <w:p w14:paraId="5662788D" w14:textId="0B48F4C4" w:rsidR="00AE5ACA" w:rsidRDefault="00CD444A" w:rsidP="00CD444A">
            <w:pPr>
              <w:rPr>
                <w:rFonts w:ascii="Arial" w:hAnsi="Arial" w:cs="Arial"/>
                <w:sz w:val="24"/>
                <w:szCs w:val="24"/>
              </w:rPr>
            </w:pPr>
            <w:r>
              <w:rPr>
                <w:rFonts w:ascii="Arial" w:hAnsi="Arial" w:cs="Arial"/>
                <w:sz w:val="24"/>
                <w:szCs w:val="24"/>
              </w:rPr>
              <w:t xml:space="preserve">Ability to </w:t>
            </w:r>
            <w:r w:rsidR="00AE5ACA">
              <w:rPr>
                <w:rFonts w:ascii="Arial" w:hAnsi="Arial" w:cs="Arial"/>
                <w:sz w:val="24"/>
                <w:szCs w:val="24"/>
              </w:rPr>
              <w:t xml:space="preserve">manage own workload and use </w:t>
            </w:r>
            <w:r>
              <w:rPr>
                <w:rFonts w:ascii="Arial" w:hAnsi="Arial" w:cs="Arial"/>
                <w:sz w:val="24"/>
                <w:szCs w:val="24"/>
              </w:rPr>
              <w:t>initiative</w:t>
            </w:r>
            <w:r w:rsidR="00A55CDD">
              <w:rPr>
                <w:rFonts w:ascii="Arial" w:hAnsi="Arial" w:cs="Arial"/>
                <w:sz w:val="24"/>
                <w:szCs w:val="24"/>
              </w:rPr>
              <w:t>.</w:t>
            </w:r>
            <w:r w:rsidR="00AE5ACA">
              <w:rPr>
                <w:rFonts w:ascii="Arial" w:hAnsi="Arial" w:cs="Arial"/>
                <w:sz w:val="24"/>
                <w:szCs w:val="24"/>
              </w:rPr>
              <w:t xml:space="preserve"> </w:t>
            </w:r>
          </w:p>
          <w:p w14:paraId="5B586F67" w14:textId="131C022E" w:rsidR="00D822BB" w:rsidRDefault="00D822BB" w:rsidP="00CD444A">
            <w:pPr>
              <w:rPr>
                <w:rFonts w:ascii="Arial" w:hAnsi="Arial" w:cs="Arial"/>
                <w:sz w:val="24"/>
                <w:szCs w:val="24"/>
              </w:rPr>
            </w:pPr>
          </w:p>
          <w:p w14:paraId="1E1EB2EA" w14:textId="08E2C332" w:rsidR="00D822BB" w:rsidRPr="00D822BB" w:rsidRDefault="00D822BB" w:rsidP="005803B2">
            <w:pPr>
              <w:rPr>
                <w:rFonts w:ascii="Arial" w:hAnsi="Arial" w:cs="Arial"/>
                <w:bCs/>
                <w:sz w:val="24"/>
                <w:szCs w:val="24"/>
              </w:rPr>
            </w:pPr>
            <w:r w:rsidRPr="00D822BB">
              <w:rPr>
                <w:rFonts w:ascii="Arial" w:hAnsi="Arial" w:cs="Arial"/>
                <w:bCs/>
                <w:sz w:val="24"/>
                <w:szCs w:val="24"/>
              </w:rPr>
              <w:t>Ability to take delegation from more than one person and to work within a team context</w:t>
            </w:r>
            <w:r w:rsidR="00A55CDD">
              <w:rPr>
                <w:rFonts w:ascii="Arial" w:hAnsi="Arial" w:cs="Arial"/>
                <w:bCs/>
                <w:sz w:val="24"/>
                <w:szCs w:val="24"/>
              </w:rPr>
              <w:t>.</w:t>
            </w:r>
          </w:p>
          <w:p w14:paraId="56627890" w14:textId="77777777" w:rsidR="00AE5ACA" w:rsidRDefault="00AE5ACA" w:rsidP="00CD444A">
            <w:pPr>
              <w:rPr>
                <w:rFonts w:ascii="Arial" w:hAnsi="Arial" w:cs="Arial"/>
                <w:sz w:val="24"/>
                <w:szCs w:val="24"/>
              </w:rPr>
            </w:pPr>
          </w:p>
          <w:p w14:paraId="56627891" w14:textId="19330592" w:rsidR="00AE5ACA" w:rsidRDefault="00AE5ACA" w:rsidP="00AE5ACA">
            <w:pPr>
              <w:rPr>
                <w:rFonts w:ascii="Arial" w:hAnsi="Arial" w:cs="Arial"/>
                <w:sz w:val="24"/>
                <w:szCs w:val="24"/>
              </w:rPr>
            </w:pPr>
            <w:r>
              <w:rPr>
                <w:rFonts w:ascii="Arial" w:hAnsi="Arial" w:cs="Arial"/>
                <w:sz w:val="24"/>
                <w:szCs w:val="24"/>
              </w:rPr>
              <w:lastRenderedPageBreak/>
              <w:t xml:space="preserve">Excellent communication skills and ability to effectively liaise </w:t>
            </w:r>
            <w:r w:rsidR="00A06C1D">
              <w:rPr>
                <w:rFonts w:ascii="Arial" w:hAnsi="Arial" w:cs="Arial"/>
                <w:sz w:val="24"/>
                <w:szCs w:val="24"/>
              </w:rPr>
              <w:t xml:space="preserve">and negotiate </w:t>
            </w:r>
            <w:r>
              <w:rPr>
                <w:rFonts w:ascii="Arial" w:hAnsi="Arial" w:cs="Arial"/>
                <w:sz w:val="24"/>
                <w:szCs w:val="24"/>
              </w:rPr>
              <w:t>with a range of contacts.</w:t>
            </w:r>
          </w:p>
          <w:p w14:paraId="4187CCB7" w14:textId="7EA4EA5F" w:rsidR="000E16A4" w:rsidRDefault="000E16A4" w:rsidP="00AE5ACA">
            <w:pPr>
              <w:rPr>
                <w:rFonts w:ascii="Arial" w:hAnsi="Arial" w:cs="Arial"/>
                <w:sz w:val="24"/>
                <w:szCs w:val="24"/>
              </w:rPr>
            </w:pPr>
          </w:p>
          <w:p w14:paraId="17C04636" w14:textId="419FDC59" w:rsidR="000E16A4" w:rsidRDefault="000E16A4" w:rsidP="00AE5ACA">
            <w:pPr>
              <w:rPr>
                <w:rFonts w:ascii="Arial" w:hAnsi="Arial" w:cs="Arial"/>
                <w:sz w:val="24"/>
                <w:szCs w:val="24"/>
              </w:rPr>
            </w:pPr>
            <w:r>
              <w:rPr>
                <w:rFonts w:ascii="Arial" w:hAnsi="Arial" w:cs="Arial"/>
                <w:sz w:val="24"/>
                <w:szCs w:val="24"/>
              </w:rPr>
              <w:t>Emotional resilience and ability to deal effectively with communication and shared information that may be emotionally challenging.</w:t>
            </w:r>
          </w:p>
          <w:p w14:paraId="56627892" w14:textId="77777777" w:rsidR="008F151B" w:rsidRDefault="008F151B" w:rsidP="00CD444A">
            <w:pPr>
              <w:rPr>
                <w:rFonts w:ascii="Arial" w:hAnsi="Arial" w:cs="Arial"/>
                <w:sz w:val="24"/>
                <w:szCs w:val="24"/>
              </w:rPr>
            </w:pPr>
          </w:p>
          <w:p w14:paraId="56627893" w14:textId="7E670D48" w:rsidR="008F151B" w:rsidRDefault="00AE5ACA" w:rsidP="008F151B">
            <w:pPr>
              <w:rPr>
                <w:rFonts w:ascii="Arial" w:hAnsi="Arial" w:cs="Arial"/>
                <w:sz w:val="24"/>
                <w:szCs w:val="24"/>
              </w:rPr>
            </w:pPr>
            <w:r>
              <w:rPr>
                <w:rFonts w:ascii="Arial" w:hAnsi="Arial" w:cs="Arial"/>
                <w:sz w:val="24"/>
                <w:szCs w:val="24"/>
              </w:rPr>
              <w:t xml:space="preserve">Ability to </w:t>
            </w:r>
            <w:r w:rsidR="00EB289C">
              <w:rPr>
                <w:rFonts w:ascii="Arial" w:hAnsi="Arial" w:cs="Arial"/>
                <w:sz w:val="24"/>
                <w:szCs w:val="24"/>
              </w:rPr>
              <w:t>administer</w:t>
            </w:r>
            <w:r w:rsidR="00EB289C" w:rsidRPr="00AE5ACA">
              <w:rPr>
                <w:rFonts w:ascii="Arial" w:hAnsi="Arial" w:cs="Arial"/>
                <w:sz w:val="24"/>
                <w:szCs w:val="24"/>
              </w:rPr>
              <w:t xml:space="preserve"> </w:t>
            </w:r>
            <w:r w:rsidR="008F151B" w:rsidRPr="00AE5ACA">
              <w:rPr>
                <w:rFonts w:ascii="Arial" w:hAnsi="Arial" w:cs="Arial"/>
                <w:sz w:val="24"/>
                <w:szCs w:val="24"/>
              </w:rPr>
              <w:t>financial recording procedures</w:t>
            </w:r>
            <w:r w:rsidR="00A55CDD">
              <w:rPr>
                <w:rFonts w:ascii="Arial" w:hAnsi="Arial" w:cs="Arial"/>
                <w:sz w:val="24"/>
                <w:szCs w:val="24"/>
              </w:rPr>
              <w:t>.</w:t>
            </w:r>
          </w:p>
          <w:p w14:paraId="56627894" w14:textId="77777777" w:rsidR="00155CB4" w:rsidRDefault="00155CB4" w:rsidP="008F151B">
            <w:pPr>
              <w:rPr>
                <w:rFonts w:ascii="Arial" w:hAnsi="Arial" w:cs="Arial"/>
                <w:sz w:val="24"/>
                <w:szCs w:val="24"/>
              </w:rPr>
            </w:pPr>
          </w:p>
          <w:p w14:paraId="36C7C701" w14:textId="49CBCE6B" w:rsidR="00961442" w:rsidRPr="00961442" w:rsidRDefault="005803B2" w:rsidP="005803B2">
            <w:pPr>
              <w:rPr>
                <w:rFonts w:ascii="Arial" w:hAnsi="Arial" w:cs="Arial"/>
                <w:sz w:val="24"/>
                <w:szCs w:val="24"/>
              </w:rPr>
            </w:pPr>
            <w:r>
              <w:rPr>
                <w:rFonts w:ascii="Arial" w:hAnsi="Arial" w:cs="Arial"/>
                <w:sz w:val="24"/>
                <w:szCs w:val="24"/>
              </w:rPr>
              <w:t>Significant</w:t>
            </w:r>
            <w:r w:rsidR="00961442">
              <w:rPr>
                <w:rFonts w:ascii="Arial" w:hAnsi="Arial" w:cs="Arial"/>
                <w:sz w:val="24"/>
                <w:szCs w:val="24"/>
              </w:rPr>
              <w:t xml:space="preserve"> </w:t>
            </w:r>
            <w:r w:rsidR="00961442" w:rsidRPr="00961442">
              <w:rPr>
                <w:rFonts w:ascii="Arial" w:hAnsi="Arial" w:cs="Arial"/>
                <w:sz w:val="24"/>
                <w:szCs w:val="24"/>
              </w:rPr>
              <w:t>experience of using standard IT desktop applications/software and capable of further developing IT skills to use specialised software applications as required</w:t>
            </w:r>
            <w:r w:rsidR="00004C36">
              <w:rPr>
                <w:rFonts w:ascii="Arial" w:hAnsi="Arial" w:cs="Arial"/>
                <w:sz w:val="24"/>
                <w:szCs w:val="24"/>
              </w:rPr>
              <w:t>.</w:t>
            </w:r>
          </w:p>
          <w:p w14:paraId="16715567" w14:textId="4840FA43" w:rsidR="00961442" w:rsidRDefault="00961442" w:rsidP="00155CB4">
            <w:pPr>
              <w:rPr>
                <w:rFonts w:ascii="Arial" w:hAnsi="Arial" w:cs="Arial"/>
                <w:sz w:val="24"/>
                <w:szCs w:val="24"/>
              </w:rPr>
            </w:pPr>
          </w:p>
          <w:p w14:paraId="5A7D53D7" w14:textId="2ABACB25" w:rsidR="00961442" w:rsidRDefault="00961442" w:rsidP="00155CB4">
            <w:pPr>
              <w:rPr>
                <w:rFonts w:ascii="Arial" w:hAnsi="Arial" w:cs="Arial"/>
                <w:sz w:val="24"/>
                <w:szCs w:val="24"/>
              </w:rPr>
            </w:pPr>
            <w:r w:rsidRPr="00961442">
              <w:rPr>
                <w:rFonts w:ascii="Arial" w:hAnsi="Arial" w:cs="Arial"/>
                <w:sz w:val="24"/>
                <w:szCs w:val="24"/>
              </w:rPr>
              <w:t>Excellent numeracy skills and ability to analyse figures, including experience of preparing management information and reports</w:t>
            </w:r>
            <w:r w:rsidR="00004C36">
              <w:rPr>
                <w:rFonts w:ascii="Arial" w:hAnsi="Arial" w:cs="Arial"/>
                <w:sz w:val="24"/>
                <w:szCs w:val="24"/>
              </w:rPr>
              <w:t>.</w:t>
            </w:r>
            <w:r w:rsidRPr="00961442">
              <w:rPr>
                <w:rFonts w:ascii="Arial" w:hAnsi="Arial" w:cs="Arial"/>
                <w:sz w:val="24"/>
                <w:szCs w:val="24"/>
              </w:rPr>
              <w:t xml:space="preserve"> </w:t>
            </w:r>
          </w:p>
          <w:p w14:paraId="56627896" w14:textId="77777777" w:rsidR="00155CB4" w:rsidRDefault="00155CB4" w:rsidP="00155CB4">
            <w:pPr>
              <w:rPr>
                <w:rFonts w:ascii="Arial" w:hAnsi="Arial" w:cs="Arial"/>
                <w:sz w:val="24"/>
                <w:szCs w:val="24"/>
              </w:rPr>
            </w:pPr>
            <w:r>
              <w:rPr>
                <w:rFonts w:ascii="Arial" w:hAnsi="Arial" w:cs="Arial"/>
                <w:sz w:val="24"/>
                <w:szCs w:val="24"/>
              </w:rPr>
              <w:t xml:space="preserve"> </w:t>
            </w:r>
          </w:p>
          <w:p w14:paraId="56627898" w14:textId="5B100FF9" w:rsidR="00CD444A" w:rsidRDefault="00CD444A" w:rsidP="00CD444A">
            <w:pPr>
              <w:rPr>
                <w:rFonts w:ascii="Arial" w:hAnsi="Arial" w:cs="Arial"/>
                <w:sz w:val="24"/>
                <w:szCs w:val="24"/>
              </w:rPr>
            </w:pPr>
            <w:r>
              <w:rPr>
                <w:rFonts w:ascii="Arial" w:hAnsi="Arial" w:cs="Arial"/>
                <w:sz w:val="24"/>
                <w:szCs w:val="24"/>
              </w:rPr>
              <w:t xml:space="preserve">Excellent organisation and time management skills and ability to work to deadlines and produce work </w:t>
            </w:r>
            <w:r w:rsidR="00AE5ACA">
              <w:rPr>
                <w:rFonts w:ascii="Arial" w:hAnsi="Arial" w:cs="Arial"/>
                <w:sz w:val="24"/>
                <w:szCs w:val="24"/>
              </w:rPr>
              <w:t xml:space="preserve">which requires </w:t>
            </w:r>
            <w:r>
              <w:rPr>
                <w:rFonts w:ascii="Arial" w:hAnsi="Arial" w:cs="Arial"/>
                <w:sz w:val="24"/>
                <w:szCs w:val="24"/>
              </w:rPr>
              <w:t>a high level of accuracy</w:t>
            </w:r>
            <w:r w:rsidR="00AE5ACA">
              <w:rPr>
                <w:rFonts w:ascii="Arial" w:hAnsi="Arial" w:cs="Arial"/>
                <w:sz w:val="24"/>
                <w:szCs w:val="24"/>
              </w:rPr>
              <w:t xml:space="preserve"> and attention to detail</w:t>
            </w:r>
            <w:r w:rsidR="00004C36">
              <w:rPr>
                <w:rFonts w:ascii="Arial" w:hAnsi="Arial" w:cs="Arial"/>
                <w:sz w:val="24"/>
                <w:szCs w:val="24"/>
              </w:rPr>
              <w:t>.</w:t>
            </w:r>
          </w:p>
          <w:p w14:paraId="5662789B" w14:textId="06DDB84B" w:rsidR="00CD444A" w:rsidRDefault="00CD444A" w:rsidP="00CD444A">
            <w:pPr>
              <w:rPr>
                <w:rFonts w:ascii="Arial" w:hAnsi="Arial" w:cs="Arial"/>
                <w:sz w:val="24"/>
                <w:szCs w:val="24"/>
              </w:rPr>
            </w:pPr>
          </w:p>
          <w:p w14:paraId="4AAABC45" w14:textId="21AFFAFA" w:rsidR="00961442" w:rsidRDefault="00BC3613" w:rsidP="005803B2">
            <w:pPr>
              <w:rPr>
                <w:rFonts w:ascii="Arial" w:hAnsi="Arial" w:cs="Arial"/>
                <w:sz w:val="24"/>
                <w:szCs w:val="24"/>
              </w:rPr>
            </w:pPr>
            <w:r w:rsidRPr="005803B2">
              <w:rPr>
                <w:rFonts w:ascii="Arial" w:hAnsi="Arial" w:cs="Arial"/>
                <w:sz w:val="24"/>
                <w:szCs w:val="24"/>
              </w:rPr>
              <w:t>Commitment to upholding University values and behaviours</w:t>
            </w:r>
            <w:r w:rsidR="00961442" w:rsidRPr="005803B2">
              <w:rPr>
                <w:rFonts w:asciiTheme="minorHAnsi" w:hAnsiTheme="minorHAnsi" w:cstheme="minorHAnsi"/>
                <w:sz w:val="24"/>
                <w:szCs w:val="24"/>
                <w:lang w:eastAsia="en-GB"/>
              </w:rPr>
              <w:t xml:space="preserve"> </w:t>
            </w:r>
            <w:r w:rsidR="00961442" w:rsidRPr="005803B2">
              <w:rPr>
                <w:rFonts w:ascii="Arial" w:hAnsi="Arial" w:cs="Arial"/>
                <w:sz w:val="24"/>
                <w:szCs w:val="24"/>
                <w:lang w:eastAsia="en-GB"/>
              </w:rPr>
              <w:t>and</w:t>
            </w:r>
            <w:r w:rsidR="00961442" w:rsidRPr="005803B2">
              <w:rPr>
                <w:rFonts w:asciiTheme="minorHAnsi" w:hAnsiTheme="minorHAnsi" w:cstheme="minorHAnsi"/>
                <w:sz w:val="24"/>
                <w:szCs w:val="24"/>
                <w:lang w:eastAsia="en-GB"/>
              </w:rPr>
              <w:t xml:space="preserve"> </w:t>
            </w:r>
            <w:r w:rsidR="00961442" w:rsidRPr="005803B2">
              <w:rPr>
                <w:rFonts w:ascii="Arial" w:hAnsi="Arial" w:cs="Arial"/>
                <w:sz w:val="24"/>
                <w:szCs w:val="24"/>
              </w:rPr>
              <w:t>an understanding of and respect for diversity, including the ability to engage with students from a wide range of cultures an</w:t>
            </w:r>
            <w:r w:rsidR="00267A97">
              <w:rPr>
                <w:rFonts w:ascii="Arial" w:hAnsi="Arial" w:cs="Arial"/>
                <w:sz w:val="24"/>
                <w:szCs w:val="24"/>
              </w:rPr>
              <w:t>d with a range of support needs.</w:t>
            </w:r>
          </w:p>
          <w:p w14:paraId="773C10AC" w14:textId="56589E1B" w:rsidR="00267A97" w:rsidRDefault="00267A97" w:rsidP="005803B2">
            <w:pPr>
              <w:rPr>
                <w:rFonts w:ascii="Arial" w:hAnsi="Arial" w:cs="Arial"/>
                <w:sz w:val="24"/>
                <w:szCs w:val="24"/>
              </w:rPr>
            </w:pPr>
          </w:p>
          <w:p w14:paraId="20B642F5" w14:textId="1241B2E1" w:rsidR="00267A97" w:rsidRPr="005803B2" w:rsidRDefault="003351C0" w:rsidP="005803B2">
            <w:pPr>
              <w:rPr>
                <w:rFonts w:ascii="Arial" w:hAnsi="Arial" w:cs="Arial"/>
                <w:sz w:val="24"/>
                <w:szCs w:val="24"/>
              </w:rPr>
            </w:pPr>
            <w:r w:rsidRPr="003351C0">
              <w:rPr>
                <w:rFonts w:ascii="Arial" w:hAnsi="Arial" w:cs="Arial"/>
                <w:sz w:val="24"/>
                <w:szCs w:val="24"/>
              </w:rPr>
              <w:t>Willingness to work flexible hours, including occasional evening and weekend work</w:t>
            </w:r>
            <w:r w:rsidR="00004C36">
              <w:rPr>
                <w:rFonts w:ascii="Arial" w:hAnsi="Arial" w:cs="Arial"/>
                <w:sz w:val="24"/>
                <w:szCs w:val="24"/>
              </w:rPr>
              <w:t>.</w:t>
            </w:r>
          </w:p>
          <w:p w14:paraId="5662789E" w14:textId="77777777" w:rsidR="00BC3613" w:rsidRPr="00A06C1D" w:rsidRDefault="00BC3613" w:rsidP="00A06C1D">
            <w:pPr>
              <w:rPr>
                <w:rFonts w:ascii="Arial" w:hAnsi="Arial" w:cs="Arial"/>
                <w:sz w:val="24"/>
                <w:szCs w:val="24"/>
              </w:rPr>
            </w:pPr>
          </w:p>
        </w:tc>
        <w:tc>
          <w:tcPr>
            <w:tcW w:w="3260" w:type="dxa"/>
          </w:tcPr>
          <w:p w14:paraId="6540CC72" w14:textId="33239D4F" w:rsidR="00740185" w:rsidRDefault="00740185" w:rsidP="00740185">
            <w:pPr>
              <w:rPr>
                <w:rFonts w:ascii="Arial" w:hAnsi="Arial" w:cs="Arial"/>
                <w:sz w:val="24"/>
                <w:szCs w:val="24"/>
              </w:rPr>
            </w:pPr>
            <w:r w:rsidRPr="00740185">
              <w:rPr>
                <w:rFonts w:ascii="Arial" w:hAnsi="Arial" w:cs="Arial"/>
                <w:sz w:val="24"/>
                <w:szCs w:val="24"/>
              </w:rPr>
              <w:lastRenderedPageBreak/>
              <w:t xml:space="preserve">Awareness of student experiences and the </w:t>
            </w:r>
            <w:r>
              <w:rPr>
                <w:rFonts w:ascii="Arial" w:hAnsi="Arial" w:cs="Arial"/>
                <w:sz w:val="24"/>
                <w:szCs w:val="24"/>
              </w:rPr>
              <w:t>challenges</w:t>
            </w:r>
            <w:r w:rsidRPr="00740185">
              <w:rPr>
                <w:rFonts w:ascii="Arial" w:hAnsi="Arial" w:cs="Arial"/>
                <w:sz w:val="24"/>
                <w:szCs w:val="24"/>
              </w:rPr>
              <w:t xml:space="preserve"> students </w:t>
            </w:r>
            <w:r>
              <w:rPr>
                <w:rFonts w:ascii="Arial" w:hAnsi="Arial" w:cs="Arial"/>
                <w:sz w:val="24"/>
                <w:szCs w:val="24"/>
              </w:rPr>
              <w:t xml:space="preserve">can </w:t>
            </w:r>
            <w:r w:rsidRPr="00740185">
              <w:rPr>
                <w:rFonts w:ascii="Arial" w:hAnsi="Arial" w:cs="Arial"/>
                <w:sz w:val="24"/>
                <w:szCs w:val="24"/>
              </w:rPr>
              <w:t>face in higher education.</w:t>
            </w:r>
          </w:p>
          <w:p w14:paraId="66652C16" w14:textId="77777777" w:rsidR="00740185" w:rsidRPr="00740185" w:rsidRDefault="00740185" w:rsidP="00740185">
            <w:pPr>
              <w:rPr>
                <w:rFonts w:ascii="Arial" w:hAnsi="Arial" w:cs="Arial"/>
                <w:sz w:val="24"/>
                <w:szCs w:val="24"/>
              </w:rPr>
            </w:pPr>
          </w:p>
          <w:p w14:paraId="566278A0" w14:textId="4C43C59F" w:rsidR="00CD444A" w:rsidRDefault="00740185" w:rsidP="00740185">
            <w:pPr>
              <w:rPr>
                <w:rFonts w:ascii="Arial" w:hAnsi="Arial" w:cs="Arial"/>
                <w:sz w:val="24"/>
                <w:szCs w:val="24"/>
              </w:rPr>
            </w:pPr>
            <w:r w:rsidRPr="00740185">
              <w:rPr>
                <w:rFonts w:ascii="Arial" w:hAnsi="Arial" w:cs="Arial"/>
                <w:sz w:val="24"/>
                <w:szCs w:val="24"/>
              </w:rPr>
              <w:t>A strong interest in studen</w:t>
            </w:r>
            <w:r w:rsidR="00022004">
              <w:rPr>
                <w:rFonts w:ascii="Arial" w:hAnsi="Arial" w:cs="Arial"/>
                <w:sz w:val="24"/>
                <w:szCs w:val="24"/>
              </w:rPr>
              <w:t>t wellbeing, mental health and disability inclusion.</w:t>
            </w:r>
          </w:p>
          <w:p w14:paraId="566278A1" w14:textId="77777777" w:rsidR="004D1499" w:rsidRDefault="004D1499" w:rsidP="000E3642">
            <w:pPr>
              <w:rPr>
                <w:rFonts w:ascii="Arial" w:hAnsi="Arial" w:cs="Arial"/>
                <w:sz w:val="24"/>
                <w:szCs w:val="24"/>
              </w:rPr>
            </w:pPr>
          </w:p>
          <w:p w14:paraId="566278A2" w14:textId="77777777" w:rsidR="004D1499" w:rsidRDefault="004D1499" w:rsidP="000E3642">
            <w:pPr>
              <w:rPr>
                <w:rFonts w:ascii="Arial" w:hAnsi="Arial" w:cs="Arial"/>
                <w:sz w:val="24"/>
                <w:szCs w:val="24"/>
              </w:rPr>
            </w:pPr>
          </w:p>
          <w:p w14:paraId="566278A3" w14:textId="77777777" w:rsidR="004D1499" w:rsidRDefault="004D1499" w:rsidP="000E3642">
            <w:pPr>
              <w:rPr>
                <w:rFonts w:ascii="Arial" w:hAnsi="Arial" w:cs="Arial"/>
                <w:sz w:val="24"/>
                <w:szCs w:val="24"/>
              </w:rPr>
            </w:pPr>
          </w:p>
          <w:p w14:paraId="566278A4" w14:textId="77777777" w:rsidR="004D1499" w:rsidRDefault="004D1499" w:rsidP="000E3642">
            <w:pPr>
              <w:rPr>
                <w:rFonts w:ascii="Arial" w:hAnsi="Arial" w:cs="Arial"/>
                <w:sz w:val="24"/>
                <w:szCs w:val="24"/>
              </w:rPr>
            </w:pPr>
          </w:p>
          <w:p w14:paraId="566278A5" w14:textId="77777777" w:rsidR="004D1499" w:rsidRDefault="004D1499" w:rsidP="000E3642">
            <w:pPr>
              <w:rPr>
                <w:rFonts w:ascii="Arial" w:hAnsi="Arial" w:cs="Arial"/>
                <w:sz w:val="24"/>
                <w:szCs w:val="24"/>
              </w:rPr>
            </w:pPr>
          </w:p>
          <w:p w14:paraId="566278A6" w14:textId="77777777" w:rsidR="004D1499" w:rsidRDefault="004D1499" w:rsidP="000E3642">
            <w:pPr>
              <w:rPr>
                <w:rFonts w:ascii="Arial" w:hAnsi="Arial" w:cs="Arial"/>
                <w:sz w:val="24"/>
                <w:szCs w:val="24"/>
              </w:rPr>
            </w:pPr>
          </w:p>
          <w:p w14:paraId="566278A7" w14:textId="77777777" w:rsidR="004D1499" w:rsidRDefault="004D1499" w:rsidP="000E3642">
            <w:pPr>
              <w:rPr>
                <w:rFonts w:ascii="Arial" w:hAnsi="Arial" w:cs="Arial"/>
                <w:sz w:val="24"/>
                <w:szCs w:val="24"/>
              </w:rPr>
            </w:pPr>
          </w:p>
          <w:p w14:paraId="566278A8" w14:textId="77777777" w:rsidR="004D1499" w:rsidRPr="00FA6637" w:rsidRDefault="004D1499" w:rsidP="000E3642">
            <w:pPr>
              <w:rPr>
                <w:rFonts w:ascii="Arial" w:hAnsi="Arial" w:cs="Arial"/>
              </w:rPr>
            </w:pPr>
          </w:p>
        </w:tc>
      </w:tr>
    </w:tbl>
    <w:p w14:paraId="566278AA" w14:textId="77777777" w:rsidR="00BD71FE" w:rsidRDefault="00BD71FE" w:rsidP="0055709A">
      <w:pPr>
        <w:jc w:val="center"/>
      </w:pPr>
    </w:p>
    <w:sectPr w:rsidR="00BD71FE" w:rsidSect="00676AB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CB2"/>
    <w:multiLevelType w:val="hybridMultilevel"/>
    <w:tmpl w:val="690449FE"/>
    <w:lvl w:ilvl="0" w:tplc="2C68FF58">
      <w:start w:val="1"/>
      <w:numFmt w:val="bullet"/>
      <w:lvlText w:val=""/>
      <w:lvlJc w:val="left"/>
      <w:pPr>
        <w:tabs>
          <w:tab w:val="num" w:pos="391"/>
        </w:tabs>
        <w:ind w:left="391" w:hanging="391"/>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0FEF6831"/>
    <w:multiLevelType w:val="hybridMultilevel"/>
    <w:tmpl w:val="FBD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82917"/>
    <w:multiLevelType w:val="hybridMultilevel"/>
    <w:tmpl w:val="07F47318"/>
    <w:lvl w:ilvl="0" w:tplc="0809000B">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9C"/>
    <w:rsid w:val="00004C36"/>
    <w:rsid w:val="00022004"/>
    <w:rsid w:val="00027EA6"/>
    <w:rsid w:val="00032EC9"/>
    <w:rsid w:val="00086D1A"/>
    <w:rsid w:val="00090994"/>
    <w:rsid w:val="000A30B3"/>
    <w:rsid w:val="000B130A"/>
    <w:rsid w:val="000B67B1"/>
    <w:rsid w:val="000D04FF"/>
    <w:rsid w:val="000D16C8"/>
    <w:rsid w:val="000E16A4"/>
    <w:rsid w:val="000E3642"/>
    <w:rsid w:val="001126DA"/>
    <w:rsid w:val="00113A9E"/>
    <w:rsid w:val="0012175A"/>
    <w:rsid w:val="00134ABA"/>
    <w:rsid w:val="00154EE5"/>
    <w:rsid w:val="00155CB4"/>
    <w:rsid w:val="00187F9C"/>
    <w:rsid w:val="001B0CA5"/>
    <w:rsid w:val="001C76A2"/>
    <w:rsid w:val="001E7145"/>
    <w:rsid w:val="00206743"/>
    <w:rsid w:val="00242672"/>
    <w:rsid w:val="0024522B"/>
    <w:rsid w:val="002647CA"/>
    <w:rsid w:val="00267A97"/>
    <w:rsid w:val="0028653F"/>
    <w:rsid w:val="002867D6"/>
    <w:rsid w:val="00293A0F"/>
    <w:rsid w:val="002F4D15"/>
    <w:rsid w:val="00315FF2"/>
    <w:rsid w:val="003351C0"/>
    <w:rsid w:val="00346495"/>
    <w:rsid w:val="00375EBE"/>
    <w:rsid w:val="00381503"/>
    <w:rsid w:val="0039755E"/>
    <w:rsid w:val="003D5130"/>
    <w:rsid w:val="003F574D"/>
    <w:rsid w:val="00401F4E"/>
    <w:rsid w:val="0040509D"/>
    <w:rsid w:val="0044779B"/>
    <w:rsid w:val="00452BEF"/>
    <w:rsid w:val="00476E6A"/>
    <w:rsid w:val="00487208"/>
    <w:rsid w:val="004A0801"/>
    <w:rsid w:val="004D11A0"/>
    <w:rsid w:val="004D1499"/>
    <w:rsid w:val="004F0ED2"/>
    <w:rsid w:val="004F2518"/>
    <w:rsid w:val="005150C1"/>
    <w:rsid w:val="00523788"/>
    <w:rsid w:val="00524A2B"/>
    <w:rsid w:val="00537C4F"/>
    <w:rsid w:val="005447DD"/>
    <w:rsid w:val="0055709A"/>
    <w:rsid w:val="00560D82"/>
    <w:rsid w:val="005640E4"/>
    <w:rsid w:val="00564188"/>
    <w:rsid w:val="00567661"/>
    <w:rsid w:val="005803B2"/>
    <w:rsid w:val="0058218C"/>
    <w:rsid w:val="00582DB2"/>
    <w:rsid w:val="00593BAE"/>
    <w:rsid w:val="005D2CCA"/>
    <w:rsid w:val="005F3E0C"/>
    <w:rsid w:val="006009C9"/>
    <w:rsid w:val="006034FC"/>
    <w:rsid w:val="00617C79"/>
    <w:rsid w:val="00623349"/>
    <w:rsid w:val="00660A96"/>
    <w:rsid w:val="0066719F"/>
    <w:rsid w:val="006740E2"/>
    <w:rsid w:val="00676AB5"/>
    <w:rsid w:val="006B43E3"/>
    <w:rsid w:val="006C2710"/>
    <w:rsid w:val="006C3D3A"/>
    <w:rsid w:val="006E3E1F"/>
    <w:rsid w:val="006E77FC"/>
    <w:rsid w:val="0070063E"/>
    <w:rsid w:val="007127DC"/>
    <w:rsid w:val="00732E94"/>
    <w:rsid w:val="00740185"/>
    <w:rsid w:val="00766C45"/>
    <w:rsid w:val="007706BE"/>
    <w:rsid w:val="00785A7D"/>
    <w:rsid w:val="00793BD6"/>
    <w:rsid w:val="007D23C5"/>
    <w:rsid w:val="0081063F"/>
    <w:rsid w:val="008208C3"/>
    <w:rsid w:val="00821CCC"/>
    <w:rsid w:val="008242F4"/>
    <w:rsid w:val="00842765"/>
    <w:rsid w:val="008572EA"/>
    <w:rsid w:val="00860313"/>
    <w:rsid w:val="0087567F"/>
    <w:rsid w:val="008813D1"/>
    <w:rsid w:val="00890798"/>
    <w:rsid w:val="008948D1"/>
    <w:rsid w:val="0089642C"/>
    <w:rsid w:val="008A2E92"/>
    <w:rsid w:val="008A66E0"/>
    <w:rsid w:val="008C29F3"/>
    <w:rsid w:val="008D22E0"/>
    <w:rsid w:val="008D4C74"/>
    <w:rsid w:val="008F151B"/>
    <w:rsid w:val="00913089"/>
    <w:rsid w:val="009153C6"/>
    <w:rsid w:val="00922A57"/>
    <w:rsid w:val="009363E4"/>
    <w:rsid w:val="00937095"/>
    <w:rsid w:val="00961442"/>
    <w:rsid w:val="00964417"/>
    <w:rsid w:val="009663AE"/>
    <w:rsid w:val="00974561"/>
    <w:rsid w:val="009B33AE"/>
    <w:rsid w:val="009C1529"/>
    <w:rsid w:val="009D73D4"/>
    <w:rsid w:val="009E270F"/>
    <w:rsid w:val="009F354A"/>
    <w:rsid w:val="009F6118"/>
    <w:rsid w:val="00A06C1D"/>
    <w:rsid w:val="00A14257"/>
    <w:rsid w:val="00A309CA"/>
    <w:rsid w:val="00A554B2"/>
    <w:rsid w:val="00A55CDD"/>
    <w:rsid w:val="00A75A19"/>
    <w:rsid w:val="00A851DD"/>
    <w:rsid w:val="00AA730A"/>
    <w:rsid w:val="00AB2F82"/>
    <w:rsid w:val="00AD5EB4"/>
    <w:rsid w:val="00AE5ACA"/>
    <w:rsid w:val="00B36D8E"/>
    <w:rsid w:val="00B47865"/>
    <w:rsid w:val="00B95780"/>
    <w:rsid w:val="00BA166B"/>
    <w:rsid w:val="00BA5DF8"/>
    <w:rsid w:val="00BB6684"/>
    <w:rsid w:val="00BC3613"/>
    <w:rsid w:val="00BD71FE"/>
    <w:rsid w:val="00BE26A8"/>
    <w:rsid w:val="00BE664C"/>
    <w:rsid w:val="00C03FBE"/>
    <w:rsid w:val="00C10668"/>
    <w:rsid w:val="00C124BD"/>
    <w:rsid w:val="00C147D2"/>
    <w:rsid w:val="00C30212"/>
    <w:rsid w:val="00C4348D"/>
    <w:rsid w:val="00C9273B"/>
    <w:rsid w:val="00CB2D9B"/>
    <w:rsid w:val="00CD2AE5"/>
    <w:rsid w:val="00CD444A"/>
    <w:rsid w:val="00CE233E"/>
    <w:rsid w:val="00CF1BF5"/>
    <w:rsid w:val="00D06724"/>
    <w:rsid w:val="00D12614"/>
    <w:rsid w:val="00D33BC3"/>
    <w:rsid w:val="00D534B0"/>
    <w:rsid w:val="00D60157"/>
    <w:rsid w:val="00D65304"/>
    <w:rsid w:val="00D74DB5"/>
    <w:rsid w:val="00D76391"/>
    <w:rsid w:val="00D822BB"/>
    <w:rsid w:val="00D97E7B"/>
    <w:rsid w:val="00DB209C"/>
    <w:rsid w:val="00DD0DB6"/>
    <w:rsid w:val="00E135A9"/>
    <w:rsid w:val="00E15FEB"/>
    <w:rsid w:val="00E220CF"/>
    <w:rsid w:val="00E24D82"/>
    <w:rsid w:val="00E41837"/>
    <w:rsid w:val="00E43186"/>
    <w:rsid w:val="00E5671A"/>
    <w:rsid w:val="00E60F58"/>
    <w:rsid w:val="00EA4B55"/>
    <w:rsid w:val="00EB289C"/>
    <w:rsid w:val="00F424A3"/>
    <w:rsid w:val="00F57EB7"/>
    <w:rsid w:val="00F610DA"/>
    <w:rsid w:val="00F62066"/>
    <w:rsid w:val="00F70E99"/>
    <w:rsid w:val="00F71CF6"/>
    <w:rsid w:val="00F74B31"/>
    <w:rsid w:val="00FC5279"/>
    <w:rsid w:val="00FE7D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277EC"/>
  <w15:docId w15:val="{EE376767-54BF-4FEB-9FD9-6B492AE5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F9C"/>
    <w:rPr>
      <w:rFonts w:ascii="Tahoma" w:hAnsi="Tahoma"/>
      <w:lang w:eastAsia="en-US"/>
    </w:rPr>
  </w:style>
  <w:style w:type="paragraph" w:styleId="Heading4">
    <w:name w:val="heading 4"/>
    <w:basedOn w:val="Normal"/>
    <w:next w:val="Normal"/>
    <w:qFormat/>
    <w:rsid w:val="00187F9C"/>
    <w:pPr>
      <w:keepNext/>
      <w:outlineLvl w:val="3"/>
    </w:pPr>
    <w:rPr>
      <w:rFonts w:cs="Arial"/>
      <w:i/>
      <w:iCs/>
    </w:rPr>
  </w:style>
  <w:style w:type="paragraph" w:styleId="Heading5">
    <w:name w:val="heading 5"/>
    <w:basedOn w:val="Normal"/>
    <w:next w:val="Normal"/>
    <w:qFormat/>
    <w:rsid w:val="00187F9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7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7F9C"/>
    <w:rPr>
      <w:color w:val="0000FF"/>
      <w:u w:val="single"/>
    </w:rPr>
  </w:style>
  <w:style w:type="paragraph" w:styleId="ListParagraph">
    <w:name w:val="List Paragraph"/>
    <w:basedOn w:val="Normal"/>
    <w:uiPriority w:val="34"/>
    <w:qFormat/>
    <w:rsid w:val="0096144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39262">
      <w:bodyDiv w:val="1"/>
      <w:marLeft w:val="0"/>
      <w:marRight w:val="0"/>
      <w:marTop w:val="0"/>
      <w:marBottom w:val="0"/>
      <w:divBdr>
        <w:top w:val="none" w:sz="0" w:space="0" w:color="auto"/>
        <w:left w:val="none" w:sz="0" w:space="0" w:color="auto"/>
        <w:bottom w:val="none" w:sz="0" w:space="0" w:color="auto"/>
        <w:right w:val="none" w:sz="0" w:space="0" w:color="auto"/>
      </w:divBdr>
    </w:div>
    <w:div w:id="1567105465">
      <w:bodyDiv w:val="1"/>
      <w:marLeft w:val="0"/>
      <w:marRight w:val="0"/>
      <w:marTop w:val="0"/>
      <w:marBottom w:val="0"/>
      <w:divBdr>
        <w:top w:val="none" w:sz="0" w:space="0" w:color="auto"/>
        <w:left w:val="none" w:sz="0" w:space="0" w:color="auto"/>
        <w:bottom w:val="none" w:sz="0" w:space="0" w:color="auto"/>
        <w:right w:val="none" w:sz="0" w:space="0" w:color="auto"/>
      </w:divBdr>
    </w:div>
    <w:div w:id="18875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64CCF-587A-4D00-B95A-430F6E7D2F18}"/>
</file>

<file path=customXml/itemProps2.xml><?xml version="1.0" encoding="utf-8"?>
<ds:datastoreItem xmlns:ds="http://schemas.openxmlformats.org/officeDocument/2006/customXml" ds:itemID="{77EAFE2E-86D4-49F2-B755-A6046CCE2115}"/>
</file>

<file path=customXml/itemProps3.xml><?xml version="1.0" encoding="utf-8"?>
<ds:datastoreItem xmlns:ds="http://schemas.openxmlformats.org/officeDocument/2006/customXml" ds:itemID="{9698CFF0-5CB0-4F7C-8091-39ABE31D902F}"/>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PART 1 – TO BE COMPLETED FOR ALL ROLES</vt:lpstr>
    </vt:vector>
  </TitlesOfParts>
  <Company>Napier University</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Wellbeing Admin JD 2021</dc:title>
  <dc:creator>Wilkinson, Mark</dc:creator>
  <cp:lastModifiedBy>Lismore, Emma</cp:lastModifiedBy>
  <cp:revision>2</cp:revision>
  <cp:lastPrinted>2013-11-28T11:41:00Z</cp:lastPrinted>
  <dcterms:created xsi:type="dcterms:W3CDTF">2021-06-30T09:06:00Z</dcterms:created>
  <dcterms:modified xsi:type="dcterms:W3CDTF">2021-06-30T09:06:00Z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