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EC9" w14:textId="77777777" w:rsidR="00877815" w:rsidRDefault="007556F3" w:rsidP="007556F3">
      <w:pPr>
        <w:spacing w:after="0" w:line="240" w:lineRule="auto"/>
        <w:rPr>
          <w:b/>
          <w:sz w:val="32"/>
        </w:rPr>
      </w:pPr>
      <w:r w:rsidRPr="007556F3">
        <w:rPr>
          <w:b/>
          <w:sz w:val="32"/>
        </w:rPr>
        <w:t>Peer Mentoring</w:t>
      </w:r>
      <w:r w:rsidR="00820AED">
        <w:rPr>
          <w:b/>
          <w:sz w:val="32"/>
        </w:rPr>
        <w:t xml:space="preserve"> to </w:t>
      </w:r>
      <w:r w:rsidR="00877815">
        <w:rPr>
          <w:b/>
          <w:sz w:val="32"/>
        </w:rPr>
        <w:t>Support Behaviour Change</w:t>
      </w:r>
      <w:r w:rsidR="00B4697D">
        <w:rPr>
          <w:b/>
          <w:sz w:val="32"/>
        </w:rPr>
        <w:t xml:space="preserve"> </w:t>
      </w:r>
    </w:p>
    <w:p w14:paraId="5B2A5B1E" w14:textId="77777777" w:rsidR="00877815" w:rsidRDefault="00877815" w:rsidP="007556F3">
      <w:pPr>
        <w:spacing w:after="0" w:line="240" w:lineRule="auto"/>
        <w:rPr>
          <w:b/>
          <w:sz w:val="32"/>
        </w:rPr>
      </w:pPr>
    </w:p>
    <w:p w14:paraId="02F66D49" w14:textId="77777777" w:rsidR="00877815" w:rsidRDefault="00877815" w:rsidP="00877815">
      <w:pPr>
        <w:spacing w:after="0" w:line="240" w:lineRule="auto"/>
      </w:pPr>
      <w:r>
        <w:t>Peer mentoring offers you the opportunity to connect with colleagues working at the University to give and receiv</w:t>
      </w:r>
      <w:r w:rsidRPr="007556F3">
        <w:t>e support.</w:t>
      </w:r>
      <w:r>
        <w:t xml:space="preserve"> Feedback shows us that discussing our learning with others helps us apply our learning back in the workplace, to support behaviour change. This resource provides guidance on getting started with Peer Mentoring to connect colleagues who have attended the same development session or have accessed the same resource.</w:t>
      </w:r>
    </w:p>
    <w:p w14:paraId="42CB45C3" w14:textId="77777777" w:rsidR="007556F3" w:rsidRDefault="007556F3" w:rsidP="007556F3">
      <w:pPr>
        <w:spacing w:after="0" w:line="240" w:lineRule="auto"/>
      </w:pPr>
    </w:p>
    <w:p w14:paraId="4527AFAA" w14:textId="7B202624" w:rsidR="00EE1D45" w:rsidRPr="00EE1D45" w:rsidRDefault="00EE1D45" w:rsidP="00EE1D45">
      <w:pPr>
        <w:rPr>
          <w:b/>
          <w:sz w:val="28"/>
          <w:szCs w:val="28"/>
        </w:rPr>
      </w:pPr>
      <w:r w:rsidRPr="00EE1D45">
        <w:rPr>
          <w:b/>
          <w:sz w:val="28"/>
          <w:szCs w:val="28"/>
        </w:rPr>
        <w:t>Getting Started</w:t>
      </w:r>
    </w:p>
    <w:p w14:paraId="1E8AE780" w14:textId="77777777" w:rsidR="00EE1D45" w:rsidRDefault="00EE1D45" w:rsidP="00EE1D45">
      <w:r>
        <w:t>Things to consider / discuss when you first meet up with your peer mentor include:</w:t>
      </w:r>
    </w:p>
    <w:p w14:paraId="51DFCBB4" w14:textId="77777777" w:rsidR="00EE1D45" w:rsidRPr="00F67D3C" w:rsidRDefault="00EE1D45" w:rsidP="00EE1D45">
      <w:pPr>
        <w:pStyle w:val="ListParagraph"/>
        <w:numPr>
          <w:ilvl w:val="0"/>
          <w:numId w:val="3"/>
        </w:numPr>
      </w:pPr>
      <w:r w:rsidRPr="00F67D3C">
        <w:t>How long you want to talk in this session?</w:t>
      </w:r>
    </w:p>
    <w:p w14:paraId="119686B2" w14:textId="77777777" w:rsidR="00DC24F0" w:rsidRDefault="00EE1D45" w:rsidP="00C73540">
      <w:pPr>
        <w:pStyle w:val="ListParagraph"/>
        <w:numPr>
          <w:ilvl w:val="0"/>
          <w:numId w:val="3"/>
        </w:numPr>
      </w:pPr>
      <w:r w:rsidRPr="00F67D3C">
        <w:t xml:space="preserve">What do you need to know about each other? </w:t>
      </w:r>
      <w:r>
        <w:t xml:space="preserve">It is useful to </w:t>
      </w:r>
      <w:r w:rsidRPr="00F67D3C">
        <w:t>cover your</w:t>
      </w:r>
      <w:r>
        <w:t xml:space="preserve"> </w:t>
      </w:r>
      <w:r w:rsidRPr="00F67D3C">
        <w:t>career/employment hist</w:t>
      </w:r>
      <w:r>
        <w:t xml:space="preserve">ory and interests on both sides as well as </w:t>
      </w:r>
      <w:r w:rsidR="00DC24F0">
        <w:t>your interest in the specific topic you will be discussing</w:t>
      </w:r>
    </w:p>
    <w:p w14:paraId="56BA0705" w14:textId="77777777" w:rsidR="00EE1D45" w:rsidRDefault="00EE1D45" w:rsidP="00C73540">
      <w:pPr>
        <w:pStyle w:val="ListParagraph"/>
        <w:numPr>
          <w:ilvl w:val="0"/>
          <w:numId w:val="3"/>
        </w:numPr>
      </w:pPr>
      <w:r w:rsidRPr="00F67D3C">
        <w:t>What do you enjoy/dislike about your careers?</w:t>
      </w:r>
    </w:p>
    <w:p w14:paraId="39AC3909" w14:textId="77777777" w:rsidR="00EE1D45" w:rsidRDefault="00EE5F4D" w:rsidP="00EE1D45">
      <w:pPr>
        <w:pStyle w:val="ListParagraph"/>
        <w:numPr>
          <w:ilvl w:val="0"/>
          <w:numId w:val="3"/>
        </w:numPr>
      </w:pPr>
      <w:r>
        <w:t xml:space="preserve">Do you have any </w:t>
      </w:r>
      <w:r w:rsidR="00EE1D45" w:rsidRPr="00F67D3C">
        <w:t xml:space="preserve">clearly identified </w:t>
      </w:r>
      <w:r>
        <w:t>development goals in the area you are discussing?</w:t>
      </w:r>
    </w:p>
    <w:p w14:paraId="1F14EF87" w14:textId="77777777" w:rsidR="00EE1D45" w:rsidRDefault="00EE1D45" w:rsidP="00EE1D45">
      <w:pPr>
        <w:pStyle w:val="ListParagraph"/>
        <w:numPr>
          <w:ilvl w:val="0"/>
          <w:numId w:val="3"/>
        </w:numPr>
      </w:pPr>
      <w:r>
        <w:t>Would it be beneficial for either party to sp</w:t>
      </w:r>
      <w:r w:rsidRPr="00F67D3C">
        <w:t xml:space="preserve">end some time supporting the </w:t>
      </w:r>
      <w:r>
        <w:t>other</w:t>
      </w:r>
      <w:r w:rsidRPr="00F67D3C">
        <w:t xml:space="preserve"> in</w:t>
      </w:r>
      <w:r>
        <w:t xml:space="preserve"> </w:t>
      </w:r>
      <w:r w:rsidRPr="00F67D3C">
        <w:t xml:space="preserve">actually clarifying what the </w:t>
      </w:r>
      <w:r>
        <w:t>peer mentoring can best support them with?</w:t>
      </w:r>
    </w:p>
    <w:p w14:paraId="0135DF0B" w14:textId="77777777" w:rsidR="00EE1D45" w:rsidRDefault="00EE1D45" w:rsidP="00EE1D45">
      <w:pPr>
        <w:pStyle w:val="ListParagraph"/>
        <w:numPr>
          <w:ilvl w:val="0"/>
          <w:numId w:val="3"/>
        </w:numPr>
      </w:pPr>
      <w:r w:rsidRPr="00F67D3C">
        <w:t>If there are clear goals, are these goals in any priority order?</w:t>
      </w:r>
    </w:p>
    <w:p w14:paraId="0ABA6A0A" w14:textId="77777777" w:rsidR="00EE1D45" w:rsidRPr="00F67D3C" w:rsidRDefault="00EE1D45" w:rsidP="00EE1D45">
      <w:pPr>
        <w:pStyle w:val="ListParagraph"/>
        <w:numPr>
          <w:ilvl w:val="0"/>
          <w:numId w:val="3"/>
        </w:numPr>
      </w:pPr>
      <w:r w:rsidRPr="00F67D3C">
        <w:t>How ofte</w:t>
      </w:r>
      <w:r>
        <w:t>n do you want to make contact?</w:t>
      </w:r>
    </w:p>
    <w:p w14:paraId="2C82A839" w14:textId="77777777" w:rsidR="00EE1D45" w:rsidRDefault="00EE1D45" w:rsidP="00EE1D45">
      <w:pPr>
        <w:pStyle w:val="ListParagraph"/>
        <w:numPr>
          <w:ilvl w:val="0"/>
          <w:numId w:val="3"/>
        </w:numPr>
      </w:pPr>
      <w:r w:rsidRPr="00F67D3C">
        <w:t>What contact details are you exchanging? When are acceptable</w:t>
      </w:r>
      <w:r>
        <w:t xml:space="preserve"> </w:t>
      </w:r>
      <w:r w:rsidRPr="00F67D3C">
        <w:t>times to contact each other?</w:t>
      </w:r>
    </w:p>
    <w:p w14:paraId="2B7C6697" w14:textId="77777777" w:rsidR="00EE1D45" w:rsidRDefault="00EE1D45" w:rsidP="00EE1D45">
      <w:pPr>
        <w:pStyle w:val="ListParagraph"/>
        <w:numPr>
          <w:ilvl w:val="0"/>
          <w:numId w:val="3"/>
        </w:numPr>
      </w:pPr>
      <w:r>
        <w:t>Will you take have a meeting where one person is mentor and one mentee or have a more informal approach</w:t>
      </w:r>
    </w:p>
    <w:p w14:paraId="5E7882D0" w14:textId="77777777" w:rsidR="00EE1D45" w:rsidRPr="00F67D3C" w:rsidRDefault="00EE1D45" w:rsidP="00EE1D45">
      <w:pPr>
        <w:pStyle w:val="ListParagraph"/>
        <w:numPr>
          <w:ilvl w:val="0"/>
          <w:numId w:val="3"/>
        </w:numPr>
      </w:pPr>
      <w:r>
        <w:t>Who will take the lead in setting up meetings</w:t>
      </w:r>
      <w:r w:rsidRPr="00F67D3C">
        <w:t>?</w:t>
      </w:r>
    </w:p>
    <w:p w14:paraId="503F407D" w14:textId="77777777" w:rsidR="00EE1D45" w:rsidRDefault="00EE1D45" w:rsidP="00EE1D45">
      <w:r w:rsidRPr="00F67D3C">
        <w:t xml:space="preserve">You </w:t>
      </w:r>
      <w:r>
        <w:t xml:space="preserve">may also want to </w:t>
      </w:r>
      <w:r w:rsidRPr="00F67D3C">
        <w:t>think about your personal boundaries,</w:t>
      </w:r>
      <w:r>
        <w:t xml:space="preserve"> </w:t>
      </w:r>
      <w:r w:rsidRPr="00F67D3C">
        <w:t>issues of confidentiality</w:t>
      </w:r>
      <w:r w:rsidR="00DC24F0">
        <w:t xml:space="preserve"> and agree some</w:t>
      </w:r>
      <w:r w:rsidRPr="00F67D3C">
        <w:t xml:space="preserve"> ground rules for your </w:t>
      </w:r>
      <w:r w:rsidR="00DC24F0">
        <w:t xml:space="preserve">peer mentoring </w:t>
      </w:r>
      <w:r w:rsidRPr="00F67D3C">
        <w:t>relationship.</w:t>
      </w:r>
    </w:p>
    <w:p w14:paraId="2599D22E" w14:textId="53FAD99F" w:rsidR="00820AED" w:rsidRDefault="00820AED" w:rsidP="00820AED">
      <w:r>
        <w:t xml:space="preserve">More information and some guidance and general conversation starters </w:t>
      </w:r>
      <w:r w:rsidR="0012543F">
        <w:t>are</w:t>
      </w:r>
      <w:r>
        <w:t xml:space="preserve"> available on the </w:t>
      </w:r>
      <w:r w:rsidRPr="0012543F">
        <w:t>Peer Mentoring</w:t>
      </w:r>
      <w:r>
        <w:t xml:space="preserve"> pages of the </w:t>
      </w:r>
      <w:r w:rsidR="0012543F">
        <w:t>Intranet</w:t>
      </w:r>
      <w:r>
        <w:t>.</w:t>
      </w:r>
    </w:p>
    <w:p w14:paraId="1920EF3A" w14:textId="77777777" w:rsidR="00EE1D45" w:rsidRDefault="00EE1D45" w:rsidP="00EE1D45">
      <w:pPr>
        <w:spacing w:after="0" w:line="240" w:lineRule="auto"/>
      </w:pPr>
      <w:r>
        <w:t xml:space="preserve">We have included </w:t>
      </w:r>
      <w:r w:rsidR="00DC24F0">
        <w:t xml:space="preserve">some conversations starters that may </w:t>
      </w:r>
      <w:r>
        <w:t xml:space="preserve">be helpful in starting this mentoring relationship. </w:t>
      </w:r>
    </w:p>
    <w:p w14:paraId="1F86469C" w14:textId="77777777" w:rsidR="00EE1D45" w:rsidRDefault="00EE1D45" w:rsidP="00EE1D45">
      <w:pPr>
        <w:spacing w:after="0" w:line="240" w:lineRule="auto"/>
      </w:pPr>
    </w:p>
    <w:p w14:paraId="6BA05F0A" w14:textId="77777777" w:rsidR="001872BB" w:rsidRDefault="001872BB">
      <w:pPr>
        <w:rPr>
          <w:b/>
          <w:sz w:val="28"/>
        </w:rPr>
      </w:pPr>
      <w:r>
        <w:rPr>
          <w:b/>
          <w:sz w:val="28"/>
        </w:rPr>
        <w:br w:type="page"/>
      </w:r>
    </w:p>
    <w:p w14:paraId="7D4F8D89" w14:textId="1B642306" w:rsidR="00EE1D45" w:rsidRPr="00EE1D45" w:rsidRDefault="00DC24F0" w:rsidP="007556F3">
      <w:pPr>
        <w:spacing w:after="0" w:line="240" w:lineRule="auto"/>
        <w:rPr>
          <w:b/>
          <w:sz w:val="28"/>
        </w:rPr>
      </w:pPr>
      <w:r>
        <w:rPr>
          <w:b/>
          <w:sz w:val="28"/>
        </w:rPr>
        <w:lastRenderedPageBreak/>
        <w:t>Conversation Starters</w:t>
      </w:r>
      <w:r w:rsidR="00820AED">
        <w:rPr>
          <w:b/>
          <w:sz w:val="28"/>
        </w:rPr>
        <w:t xml:space="preserve"> following </w:t>
      </w:r>
      <w:r w:rsidR="00D4147B">
        <w:rPr>
          <w:b/>
          <w:sz w:val="28"/>
        </w:rPr>
        <w:t xml:space="preserve">accessing a </w:t>
      </w:r>
      <w:r w:rsidR="00B4697D">
        <w:rPr>
          <w:b/>
          <w:sz w:val="28"/>
        </w:rPr>
        <w:t>central development opportunity</w:t>
      </w:r>
    </w:p>
    <w:p w14:paraId="6FF5A9D1" w14:textId="77777777" w:rsidR="00EE1D45" w:rsidRDefault="00EE1D45" w:rsidP="007556F3">
      <w:pPr>
        <w:spacing w:after="0" w:line="240" w:lineRule="auto"/>
      </w:pPr>
    </w:p>
    <w:tbl>
      <w:tblPr>
        <w:tblStyle w:val="TableGrid"/>
        <w:tblW w:w="10065" w:type="dxa"/>
        <w:tblInd w:w="-572" w:type="dxa"/>
        <w:tblLook w:val="04A0" w:firstRow="1" w:lastRow="0" w:firstColumn="1" w:lastColumn="0" w:noHBand="0" w:noVBand="1"/>
      </w:tblPr>
      <w:tblGrid>
        <w:gridCol w:w="3686"/>
        <w:gridCol w:w="6379"/>
      </w:tblGrid>
      <w:tr w:rsidR="00EE1D45" w:rsidRPr="00EE1D45" w14:paraId="1F6A6D77" w14:textId="77777777" w:rsidTr="00295D1A">
        <w:tc>
          <w:tcPr>
            <w:tcW w:w="3686" w:type="dxa"/>
          </w:tcPr>
          <w:p w14:paraId="3E80AA3E" w14:textId="77777777" w:rsidR="00EE1D45" w:rsidRPr="00EE1D45" w:rsidRDefault="00EE1D45" w:rsidP="00DC24F0">
            <w:pPr>
              <w:rPr>
                <w:b/>
              </w:rPr>
            </w:pPr>
            <w:r w:rsidRPr="00EE1D45">
              <w:rPr>
                <w:b/>
              </w:rPr>
              <w:t>Wh</w:t>
            </w:r>
            <w:r w:rsidR="00DC24F0">
              <w:rPr>
                <w:b/>
              </w:rPr>
              <w:t>at</w:t>
            </w:r>
            <w:r w:rsidRPr="00EE1D45">
              <w:rPr>
                <w:b/>
              </w:rPr>
              <w:t>?</w:t>
            </w:r>
          </w:p>
        </w:tc>
        <w:tc>
          <w:tcPr>
            <w:tcW w:w="6379" w:type="dxa"/>
          </w:tcPr>
          <w:p w14:paraId="690FD4FA" w14:textId="77777777" w:rsidR="00EE1D45" w:rsidRPr="00EE1D45" w:rsidRDefault="00EE1D45" w:rsidP="007556F3">
            <w:pPr>
              <w:rPr>
                <w:b/>
              </w:rPr>
            </w:pPr>
            <w:r>
              <w:rPr>
                <w:b/>
              </w:rPr>
              <w:t>Suggested Discussion Points</w:t>
            </w:r>
          </w:p>
        </w:tc>
      </w:tr>
      <w:tr w:rsidR="00EE1D45" w14:paraId="53CF5A45" w14:textId="77777777" w:rsidTr="00295D1A">
        <w:tc>
          <w:tcPr>
            <w:tcW w:w="3686" w:type="dxa"/>
          </w:tcPr>
          <w:p w14:paraId="50F61E42" w14:textId="77777777" w:rsidR="00EE1D45" w:rsidRDefault="00853369" w:rsidP="00B4697D">
            <w:r w:rsidRPr="00820AED">
              <w:rPr>
                <w:b/>
              </w:rPr>
              <w:t>Introductions</w:t>
            </w:r>
            <w:r>
              <w:t xml:space="preserve"> - y</w:t>
            </w:r>
            <w:r w:rsidR="00DC24F0">
              <w:t>our interest in</w:t>
            </w:r>
            <w:r w:rsidR="00B4697D">
              <w:t xml:space="preserve"> the topic</w:t>
            </w:r>
            <w:r w:rsidR="00DC24F0">
              <w:t xml:space="preserve"> and experience to date</w:t>
            </w:r>
          </w:p>
        </w:tc>
        <w:tc>
          <w:tcPr>
            <w:tcW w:w="6379" w:type="dxa"/>
          </w:tcPr>
          <w:p w14:paraId="0CF3B461" w14:textId="77777777" w:rsidR="00E56894" w:rsidRDefault="00EE1D45" w:rsidP="00EE1D45">
            <w:r>
              <w:t xml:space="preserve">What </w:t>
            </w:r>
            <w:r w:rsidR="00E56894">
              <w:t xml:space="preserve">led to your interest in </w:t>
            </w:r>
            <w:r w:rsidR="00B4697D">
              <w:t>the topic the session</w:t>
            </w:r>
            <w:r w:rsidR="00D4147B">
              <w:t>/resources</w:t>
            </w:r>
            <w:r w:rsidR="00B4697D">
              <w:t xml:space="preserve"> relate to</w:t>
            </w:r>
            <w:r w:rsidR="00E56894">
              <w:t>?</w:t>
            </w:r>
          </w:p>
          <w:p w14:paraId="7C5B9E03" w14:textId="77777777" w:rsidR="00E56894" w:rsidRDefault="00E56894" w:rsidP="00EE1D45">
            <w:r>
              <w:t>Do you have specific areas of interest / expertise?</w:t>
            </w:r>
          </w:p>
          <w:p w14:paraId="61C9E2CE" w14:textId="77777777" w:rsidR="00E56894" w:rsidRDefault="00E56894" w:rsidP="00EE1D45">
            <w:r>
              <w:t>How does this align with your role in the University?</w:t>
            </w:r>
          </w:p>
          <w:p w14:paraId="190EF3A5" w14:textId="77777777" w:rsidR="00EE5F4D" w:rsidRDefault="00EE5F4D" w:rsidP="00E56894">
            <w:r>
              <w:t xml:space="preserve">Do you have any specific goals in relation to </w:t>
            </w:r>
            <w:r w:rsidR="00B4697D">
              <w:t>this topic</w:t>
            </w:r>
            <w:r>
              <w:t>?</w:t>
            </w:r>
          </w:p>
          <w:p w14:paraId="6DA5CF9D" w14:textId="77777777" w:rsidR="00E56894" w:rsidRDefault="00E56894" w:rsidP="00E56894">
            <w:r>
              <w:t xml:space="preserve">What are you hoping to get out of connecting with a Peer Mentoring on this? </w:t>
            </w:r>
          </w:p>
          <w:p w14:paraId="0D1AAF9A" w14:textId="77777777" w:rsidR="00D9444C" w:rsidRDefault="00D9444C" w:rsidP="00E56894"/>
        </w:tc>
      </w:tr>
      <w:tr w:rsidR="00D12597" w14:paraId="0E87B9D5" w14:textId="77777777" w:rsidTr="00295D1A">
        <w:tc>
          <w:tcPr>
            <w:tcW w:w="3686" w:type="dxa"/>
          </w:tcPr>
          <w:p w14:paraId="54C6F32A" w14:textId="77777777" w:rsidR="00D12597" w:rsidRDefault="00820AED" w:rsidP="00D12597">
            <w:pPr>
              <w:rPr>
                <w:b/>
              </w:rPr>
            </w:pPr>
            <w:r>
              <w:rPr>
                <w:b/>
              </w:rPr>
              <w:t>R</w:t>
            </w:r>
            <w:r w:rsidR="00D12597">
              <w:rPr>
                <w:b/>
              </w:rPr>
              <w:t>eviewing the session</w:t>
            </w:r>
          </w:p>
          <w:p w14:paraId="6F6B73E3" w14:textId="77777777" w:rsidR="00D12597" w:rsidRDefault="00D12597" w:rsidP="00D12597"/>
        </w:tc>
        <w:tc>
          <w:tcPr>
            <w:tcW w:w="6379" w:type="dxa"/>
          </w:tcPr>
          <w:p w14:paraId="0849BF4F" w14:textId="77777777" w:rsidR="00D12597" w:rsidRDefault="00D12597" w:rsidP="00D12597">
            <w:r>
              <w:t>What was your most powerful insight from the session</w:t>
            </w:r>
            <w:r w:rsidR="00D4147B">
              <w:t>/resources</w:t>
            </w:r>
            <w:r>
              <w:t>?</w:t>
            </w:r>
          </w:p>
          <w:p w14:paraId="103CE649" w14:textId="77777777" w:rsidR="00D12597" w:rsidRDefault="00D12597" w:rsidP="00D12597">
            <w:pPr>
              <w:ind w:right="-188"/>
            </w:pPr>
            <w:r>
              <w:t>How confident are you that you can apply the learning from this in your current role?</w:t>
            </w:r>
          </w:p>
          <w:p w14:paraId="0B5B34EC" w14:textId="77777777" w:rsidR="00D12597" w:rsidRDefault="00D12597" w:rsidP="00D12597">
            <w:r>
              <w:t>How motivated were you to take action</w:t>
            </w:r>
            <w:r w:rsidR="00D4147B">
              <w:t>?</w:t>
            </w:r>
            <w:r>
              <w:t xml:space="preserve"> </w:t>
            </w:r>
          </w:p>
          <w:p w14:paraId="4509F044" w14:textId="77777777" w:rsidR="00D12597" w:rsidRDefault="00D12597" w:rsidP="00D12597">
            <w:r>
              <w:t>What action have you taken?</w:t>
            </w:r>
          </w:p>
          <w:p w14:paraId="295332D4" w14:textId="77777777" w:rsidR="00D12597" w:rsidRDefault="00D12597" w:rsidP="00D12597">
            <w:r>
              <w:t>What has stopped you taking action?</w:t>
            </w:r>
          </w:p>
          <w:p w14:paraId="77D1A57C" w14:textId="77777777" w:rsidR="00D12597" w:rsidRDefault="00D12597" w:rsidP="00D12597"/>
          <w:p w14:paraId="40C68846" w14:textId="77777777" w:rsidR="00D12597" w:rsidRDefault="00D12597" w:rsidP="00D12597">
            <w:r>
              <w:t xml:space="preserve">Did you have any reflections on </w:t>
            </w:r>
            <w:r w:rsidR="00B4697D">
              <w:t xml:space="preserve">this topic has </w:t>
            </w:r>
            <w:r>
              <w:t>an impact in the context of your work area and the wider University?</w:t>
            </w:r>
          </w:p>
          <w:p w14:paraId="1B66B395" w14:textId="77777777" w:rsidR="00D12597" w:rsidRDefault="00D12597" w:rsidP="00D12597"/>
          <w:p w14:paraId="4E041FEA" w14:textId="77777777" w:rsidR="00D12597" w:rsidRDefault="00D12597" w:rsidP="00D12597">
            <w:r>
              <w:t>What impact would you like to make with the actions you identified?</w:t>
            </w:r>
          </w:p>
          <w:p w14:paraId="0F49241C" w14:textId="77777777" w:rsidR="00D12597" w:rsidRDefault="00D12597" w:rsidP="00D12597">
            <w:r>
              <w:t xml:space="preserve">How have you assessed the current situation? </w:t>
            </w:r>
          </w:p>
          <w:p w14:paraId="03FB0052" w14:textId="77777777" w:rsidR="00D12597" w:rsidRDefault="00D12597" w:rsidP="00D12597">
            <w:pPr>
              <w:pStyle w:val="ListParagraph"/>
              <w:numPr>
                <w:ilvl w:val="0"/>
                <w:numId w:val="3"/>
              </w:numPr>
            </w:pPr>
            <w:r>
              <w:t>Do you have any data to support this assessment?</w:t>
            </w:r>
          </w:p>
          <w:p w14:paraId="4F47FB77" w14:textId="77777777" w:rsidR="00D12597" w:rsidRDefault="00D12597" w:rsidP="00D12597">
            <w:r>
              <w:t xml:space="preserve">What will success look like? </w:t>
            </w:r>
          </w:p>
          <w:p w14:paraId="1786EE7B" w14:textId="77777777" w:rsidR="00D12597" w:rsidRDefault="00D12597" w:rsidP="00D12597">
            <w:pPr>
              <w:pStyle w:val="ListParagraph"/>
              <w:numPr>
                <w:ilvl w:val="0"/>
                <w:numId w:val="3"/>
              </w:numPr>
            </w:pPr>
            <w:r>
              <w:t>Will you have any data to demonstrate the difference?</w:t>
            </w:r>
          </w:p>
          <w:p w14:paraId="2E77ADE4" w14:textId="77777777" w:rsidR="00D12597" w:rsidRDefault="00D12597" w:rsidP="00D12597">
            <w:r>
              <w:t>Who else can help you achieve this?</w:t>
            </w:r>
          </w:p>
          <w:p w14:paraId="4056C910" w14:textId="77777777" w:rsidR="00D12597" w:rsidRDefault="00D12597" w:rsidP="00D12597">
            <w:r>
              <w:t>Have you linked in with them or anyone else?</w:t>
            </w:r>
          </w:p>
          <w:p w14:paraId="5C6C3E5B" w14:textId="77777777" w:rsidR="00D12597" w:rsidRDefault="00D12597" w:rsidP="00D12597"/>
          <w:p w14:paraId="3FA11734" w14:textId="77777777" w:rsidR="00D12597" w:rsidRDefault="00D12597" w:rsidP="00D12597">
            <w:r>
              <w:t>You may also wish to use the GROW model to have a coaching conversation on this – example questions are included in Appendix 1</w:t>
            </w:r>
          </w:p>
          <w:p w14:paraId="2204002E" w14:textId="77777777" w:rsidR="00D12597" w:rsidRPr="005374D7" w:rsidRDefault="00D12597" w:rsidP="00D12597"/>
        </w:tc>
      </w:tr>
    </w:tbl>
    <w:p w14:paraId="07F0E10C" w14:textId="77777777" w:rsidR="00EE1D45" w:rsidRDefault="00EE1D45" w:rsidP="007556F3">
      <w:pPr>
        <w:spacing w:after="0" w:line="240" w:lineRule="auto"/>
      </w:pPr>
    </w:p>
    <w:p w14:paraId="3EF63378" w14:textId="77777777" w:rsidR="00820AED" w:rsidRDefault="00820AED" w:rsidP="00EE1D45">
      <w:r>
        <w:t>If you would like to continue to work together beyond an initial meeting, further conversation starters are included in Appendix 2.</w:t>
      </w:r>
    </w:p>
    <w:p w14:paraId="06215F95" w14:textId="77777777" w:rsidR="007556F3" w:rsidRDefault="00AD538D" w:rsidP="00EE1D45">
      <w:pPr>
        <w:rPr>
          <w:b/>
          <w:sz w:val="28"/>
        </w:rPr>
      </w:pPr>
      <w:r>
        <w:rPr>
          <w:b/>
          <w:sz w:val="28"/>
        </w:rPr>
        <w:br w:type="page"/>
      </w:r>
      <w:r w:rsidR="005374D7" w:rsidRPr="005374D7">
        <w:rPr>
          <w:b/>
          <w:sz w:val="28"/>
        </w:rPr>
        <w:lastRenderedPageBreak/>
        <w:t xml:space="preserve">Appendix 1 – </w:t>
      </w:r>
      <w:r w:rsidR="00D12597">
        <w:rPr>
          <w:b/>
          <w:sz w:val="28"/>
        </w:rPr>
        <w:t>GROW Questions</w:t>
      </w:r>
    </w:p>
    <w:p w14:paraId="495C9A90" w14:textId="26AEE887" w:rsidR="00D12597" w:rsidRDefault="00D12597" w:rsidP="00D12597">
      <w:pPr>
        <w:spacing w:after="0" w:line="240" w:lineRule="auto"/>
        <w:textAlignment w:val="baseline"/>
        <w:rPr>
          <w:lang w:eastAsia="en-GB"/>
        </w:rPr>
      </w:pPr>
      <w:r>
        <w:rPr>
          <w:lang w:eastAsia="en-GB"/>
        </w:rPr>
        <w:t>There is a</w:t>
      </w:r>
      <w:r w:rsidRPr="00827993">
        <w:rPr>
          <w:lang w:eastAsia="en-GB"/>
        </w:rPr>
        <w:t xml:space="preserve"> 3 minute video introducing the </w:t>
      </w:r>
      <w:hyperlink r:id="rId10" w:anchor="/napier/s/21j6uqwbwp" w:history="1">
        <w:r w:rsidRPr="0012543F">
          <w:rPr>
            <w:rStyle w:val="Hyperlink"/>
          </w:rPr>
          <w:t>GROW model</w:t>
        </w:r>
      </w:hyperlink>
      <w:r w:rsidRPr="00827993">
        <w:rPr>
          <w:lang w:eastAsia="en-GB"/>
        </w:rPr>
        <w:t xml:space="preserve"> which </w:t>
      </w:r>
      <w:r>
        <w:rPr>
          <w:lang w:eastAsia="en-GB"/>
        </w:rPr>
        <w:t>may be helpful to support you in taking a coaching approach to your Peer Mentoring conversations.</w:t>
      </w:r>
    </w:p>
    <w:p w14:paraId="00A27270" w14:textId="77777777" w:rsidR="00D12597" w:rsidRPr="00D12597" w:rsidRDefault="00D12597" w:rsidP="00D12597">
      <w:pPr>
        <w:spacing w:after="0" w:line="240" w:lineRule="auto"/>
        <w:textAlignment w:val="baseline"/>
        <w:rPr>
          <w:lang w:eastAsia="en-GB"/>
        </w:rPr>
      </w:pPr>
    </w:p>
    <w:tbl>
      <w:tblPr>
        <w:tblStyle w:val="TableGrid"/>
        <w:tblW w:w="10348" w:type="dxa"/>
        <w:tblInd w:w="-714" w:type="dxa"/>
        <w:tblLook w:val="04A0" w:firstRow="1" w:lastRow="0" w:firstColumn="1" w:lastColumn="0" w:noHBand="0" w:noVBand="1"/>
      </w:tblPr>
      <w:tblGrid>
        <w:gridCol w:w="5671"/>
        <w:gridCol w:w="4677"/>
      </w:tblGrid>
      <w:tr w:rsidR="00D12597" w14:paraId="6D591173" w14:textId="77777777" w:rsidTr="00D12597">
        <w:tc>
          <w:tcPr>
            <w:tcW w:w="5671" w:type="dxa"/>
          </w:tcPr>
          <w:p w14:paraId="730CEA48" w14:textId="77777777" w:rsidR="00D12597" w:rsidRPr="00C04A43" w:rsidRDefault="00D12597" w:rsidP="00EA7AE9">
            <w:pPr>
              <w:rPr>
                <w:rFonts w:cstheme="minorHAnsi"/>
                <w:b/>
                <w:bCs/>
                <w:color w:val="000000" w:themeColor="text1"/>
                <w:sz w:val="32"/>
              </w:rPr>
            </w:pPr>
            <w:r w:rsidRPr="00502028">
              <w:rPr>
                <w:b/>
                <w:sz w:val="32"/>
                <w:lang w:eastAsia="en-GB"/>
              </w:rPr>
              <w:t>GROW MODEL</w:t>
            </w:r>
          </w:p>
        </w:tc>
        <w:tc>
          <w:tcPr>
            <w:tcW w:w="4677" w:type="dxa"/>
          </w:tcPr>
          <w:p w14:paraId="5184C3D1" w14:textId="77777777" w:rsidR="00D12597" w:rsidRPr="00502028" w:rsidRDefault="00D12597" w:rsidP="00D12597">
            <w:pPr>
              <w:rPr>
                <w:lang w:eastAsia="en-GB"/>
              </w:rPr>
            </w:pPr>
            <w:r w:rsidRPr="00502028">
              <w:rPr>
                <w:sz w:val="24"/>
                <w:lang w:eastAsia="en-GB"/>
              </w:rPr>
              <w:t>Notes</w:t>
            </w:r>
          </w:p>
        </w:tc>
      </w:tr>
      <w:tr w:rsidR="00D12597" w14:paraId="1E50217C" w14:textId="77777777" w:rsidTr="00D12597">
        <w:tc>
          <w:tcPr>
            <w:tcW w:w="5671" w:type="dxa"/>
          </w:tcPr>
          <w:p w14:paraId="0CFF5188" w14:textId="77777777" w:rsidR="00D12597" w:rsidRPr="00C04A43" w:rsidRDefault="00D12597" w:rsidP="00EA7AE9">
            <w:pPr>
              <w:pStyle w:val="Heading2"/>
              <w:shd w:val="clear" w:color="auto" w:fill="FFFFFF"/>
              <w:spacing w:line="432" w:lineRule="atLeast"/>
              <w:rPr>
                <w:rFonts w:asciiTheme="minorHAnsi" w:hAnsiTheme="minorHAnsi" w:cstheme="minorHAnsi"/>
                <w:color w:val="000000" w:themeColor="text1"/>
                <w:sz w:val="32"/>
                <w:szCs w:val="22"/>
              </w:rPr>
            </w:pPr>
            <w:r w:rsidRPr="00C04A43">
              <w:rPr>
                <w:rFonts w:asciiTheme="minorHAnsi" w:hAnsiTheme="minorHAnsi" w:cstheme="minorHAnsi"/>
                <w:b/>
                <w:bCs/>
                <w:color w:val="000000" w:themeColor="text1"/>
                <w:sz w:val="32"/>
                <w:szCs w:val="22"/>
              </w:rPr>
              <w:t>GOAL</w:t>
            </w:r>
          </w:p>
          <w:p w14:paraId="39E77F7C" w14:textId="77777777" w:rsidR="00D12597" w:rsidRDefault="00D12597" w:rsidP="00D12597">
            <w:r>
              <w:t xml:space="preserve">What led to your interest in </w:t>
            </w:r>
            <w:r w:rsidR="00B4697D">
              <w:t>this topic</w:t>
            </w:r>
            <w:r>
              <w:t>?</w:t>
            </w:r>
          </w:p>
          <w:p w14:paraId="011290EA" w14:textId="77777777" w:rsidR="00D12597" w:rsidRDefault="00D12597" w:rsidP="00D12597">
            <w:r>
              <w:t>Do you have specific areas of interest / expertise?</w:t>
            </w:r>
          </w:p>
          <w:p w14:paraId="404E24D1" w14:textId="77777777" w:rsidR="00D12597" w:rsidRDefault="00D12597" w:rsidP="00D12597">
            <w:r>
              <w:t>How does this align with your role in the University?</w:t>
            </w:r>
          </w:p>
          <w:p w14:paraId="10E74E88" w14:textId="77777777" w:rsidR="00D12597" w:rsidRDefault="00D12597" w:rsidP="00D1259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4A43">
              <w:rPr>
                <w:rFonts w:asciiTheme="minorHAnsi" w:hAnsiTheme="minorHAnsi" w:cstheme="minorHAnsi"/>
                <w:color w:val="000000" w:themeColor="text1"/>
                <w:sz w:val="22"/>
                <w:szCs w:val="22"/>
              </w:rPr>
              <w:t>What d</w:t>
            </w:r>
            <w:r>
              <w:rPr>
                <w:rFonts w:asciiTheme="minorHAnsi" w:hAnsiTheme="minorHAnsi" w:cstheme="minorHAnsi"/>
                <w:color w:val="000000" w:themeColor="text1"/>
                <w:sz w:val="22"/>
                <w:szCs w:val="22"/>
              </w:rPr>
              <w:t>id you hope to get out of attending the session</w:t>
            </w:r>
            <w:r w:rsidR="00D4147B">
              <w:rPr>
                <w:rFonts w:asciiTheme="minorHAnsi" w:hAnsiTheme="minorHAnsi" w:cstheme="minorHAnsi"/>
                <w:color w:val="000000" w:themeColor="text1"/>
                <w:sz w:val="22"/>
                <w:szCs w:val="22"/>
              </w:rPr>
              <w:t>/accessing the resources</w:t>
            </w:r>
            <w:r>
              <w:rPr>
                <w:rFonts w:asciiTheme="minorHAnsi" w:hAnsiTheme="minorHAnsi" w:cstheme="minorHAnsi"/>
                <w:color w:val="000000" w:themeColor="text1"/>
                <w:sz w:val="22"/>
                <w:szCs w:val="22"/>
              </w:rPr>
              <w:t xml:space="preserve">? </w:t>
            </w:r>
          </w:p>
          <w:p w14:paraId="14BC65DD" w14:textId="77777777" w:rsidR="00D12597" w:rsidRDefault="00D12597" w:rsidP="00D1259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What would be the best outcome for you in relation to your objectives </w:t>
            </w:r>
            <w:r w:rsidR="00B4697D">
              <w:rPr>
                <w:rFonts w:asciiTheme="minorHAnsi" w:hAnsiTheme="minorHAnsi" w:cstheme="minorHAnsi"/>
                <w:color w:val="000000" w:themeColor="text1"/>
                <w:sz w:val="22"/>
                <w:szCs w:val="22"/>
              </w:rPr>
              <w:t xml:space="preserve">aligned to this topic </w:t>
            </w:r>
            <w:r>
              <w:rPr>
                <w:rFonts w:asciiTheme="minorHAnsi" w:hAnsiTheme="minorHAnsi" w:cstheme="minorHAnsi"/>
                <w:color w:val="000000" w:themeColor="text1"/>
                <w:sz w:val="22"/>
                <w:szCs w:val="22"/>
              </w:rPr>
              <w:t>in the next 6 - 12 months?</w:t>
            </w:r>
          </w:p>
          <w:p w14:paraId="1A9C9A71" w14:textId="77777777" w:rsidR="00D12597" w:rsidRDefault="00D12597" w:rsidP="00D1259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does this look, feel and sound like?</w:t>
            </w:r>
          </w:p>
          <w:p w14:paraId="04DD9BA6" w14:textId="77777777" w:rsidR="00D12597" w:rsidRDefault="00D12597" w:rsidP="00D12597">
            <w:pPr>
              <w:pStyle w:val="NormalWeb"/>
              <w:shd w:val="clear" w:color="auto" w:fill="FFFFFF"/>
              <w:spacing w:before="0" w:beforeAutospacing="0" w:after="0" w:afterAutospacing="0"/>
            </w:pPr>
            <w:r w:rsidRPr="00C04A43">
              <w:rPr>
                <w:rFonts w:asciiTheme="minorHAnsi" w:hAnsiTheme="minorHAnsi" w:cstheme="minorHAnsi"/>
                <w:color w:val="000000" w:themeColor="text1"/>
                <w:sz w:val="22"/>
                <w:szCs w:val="22"/>
              </w:rPr>
              <w:t xml:space="preserve">What </w:t>
            </w:r>
            <w:r>
              <w:rPr>
                <w:rFonts w:asciiTheme="minorHAnsi" w:hAnsiTheme="minorHAnsi" w:cstheme="minorHAnsi"/>
                <w:color w:val="000000" w:themeColor="text1"/>
                <w:sz w:val="22"/>
                <w:szCs w:val="22"/>
              </w:rPr>
              <w:t>would you like to discuss today</w:t>
            </w:r>
            <w:r w:rsidRPr="00C04A43">
              <w:rPr>
                <w:rFonts w:asciiTheme="minorHAnsi" w:hAnsiTheme="minorHAnsi" w:cstheme="minorHAnsi"/>
                <w:color w:val="000000" w:themeColor="text1"/>
                <w:sz w:val="22"/>
                <w:szCs w:val="22"/>
              </w:rPr>
              <w:t>?</w:t>
            </w:r>
          </w:p>
        </w:tc>
        <w:tc>
          <w:tcPr>
            <w:tcW w:w="4677" w:type="dxa"/>
          </w:tcPr>
          <w:p w14:paraId="44A8E46E" w14:textId="77777777" w:rsidR="00D12597" w:rsidRDefault="00D12597" w:rsidP="00EA7AE9">
            <w:pPr>
              <w:rPr>
                <w:lang w:eastAsia="en-GB"/>
              </w:rPr>
            </w:pPr>
          </w:p>
        </w:tc>
      </w:tr>
      <w:tr w:rsidR="00D12597" w14:paraId="61B6A978" w14:textId="77777777" w:rsidTr="00D12597">
        <w:tc>
          <w:tcPr>
            <w:tcW w:w="5671" w:type="dxa"/>
          </w:tcPr>
          <w:p w14:paraId="03215D81" w14:textId="77777777" w:rsidR="00D12597" w:rsidRPr="00C04A43" w:rsidRDefault="00D12597" w:rsidP="00EA7AE9">
            <w:pPr>
              <w:rPr>
                <w:b/>
                <w:sz w:val="32"/>
                <w:lang w:eastAsia="en-GB"/>
              </w:rPr>
            </w:pPr>
            <w:r w:rsidRPr="00C04A43">
              <w:rPr>
                <w:b/>
                <w:sz w:val="32"/>
                <w:lang w:eastAsia="en-GB"/>
              </w:rPr>
              <w:t>REALITY</w:t>
            </w:r>
          </w:p>
          <w:p w14:paraId="320CCDF8" w14:textId="77777777" w:rsidR="00D12597" w:rsidRDefault="00D12597" w:rsidP="00EA7AE9">
            <w:pPr>
              <w:rPr>
                <w:lang w:eastAsia="en-GB"/>
              </w:rPr>
            </w:pPr>
            <w:r w:rsidRPr="00C04A43">
              <w:rPr>
                <w:lang w:eastAsia="en-GB"/>
              </w:rPr>
              <w:t xml:space="preserve">How important </w:t>
            </w:r>
            <w:r>
              <w:rPr>
                <w:lang w:eastAsia="en-GB"/>
              </w:rPr>
              <w:t xml:space="preserve">are the goals you’ve just outlined </w:t>
            </w:r>
            <w:r w:rsidRPr="00C04A43">
              <w:rPr>
                <w:lang w:eastAsia="en-GB"/>
              </w:rPr>
              <w:t>to you?</w:t>
            </w:r>
            <w:r w:rsidRPr="00C04A43">
              <w:rPr>
                <w:lang w:eastAsia="en-GB"/>
              </w:rPr>
              <w:br/>
              <w:t>On a scale of 1–10, if an ideal situation is 10, what number are you at now?</w:t>
            </w:r>
            <w:r w:rsidRPr="00C04A43">
              <w:rPr>
                <w:lang w:eastAsia="en-GB"/>
              </w:rPr>
              <w:br/>
              <w:t>What are you doing that takes you towards your goal</w:t>
            </w:r>
            <w:r>
              <w:rPr>
                <w:lang w:eastAsia="en-GB"/>
              </w:rPr>
              <w:t xml:space="preserve"> / moving to the next number</w:t>
            </w:r>
            <w:r w:rsidRPr="00C04A43">
              <w:rPr>
                <w:lang w:eastAsia="en-GB"/>
              </w:rPr>
              <w:t>?</w:t>
            </w:r>
            <w:r w:rsidRPr="00C04A43">
              <w:rPr>
                <w:lang w:eastAsia="en-GB"/>
              </w:rPr>
              <w:br/>
              <w:t>What are you doing that is getting in the way of your goal?</w:t>
            </w:r>
            <w:r w:rsidRPr="00C04A43">
              <w:rPr>
                <w:lang w:eastAsia="en-GB"/>
              </w:rPr>
              <w:br/>
            </w:r>
            <w:r>
              <w:rPr>
                <w:lang w:eastAsia="en-GB"/>
              </w:rPr>
              <w:t>What else is impacting this?</w:t>
            </w:r>
          </w:p>
          <w:p w14:paraId="30466E1A" w14:textId="77777777" w:rsidR="00D12597" w:rsidRDefault="00D12597" w:rsidP="00EA7AE9">
            <w:pPr>
              <w:rPr>
                <w:lang w:eastAsia="en-GB"/>
              </w:rPr>
            </w:pPr>
            <w:r>
              <w:rPr>
                <w:lang w:eastAsia="en-GB"/>
              </w:rPr>
              <w:t>Who else is impacting this?</w:t>
            </w:r>
          </w:p>
        </w:tc>
        <w:tc>
          <w:tcPr>
            <w:tcW w:w="4677" w:type="dxa"/>
          </w:tcPr>
          <w:p w14:paraId="18FA9F1C" w14:textId="77777777" w:rsidR="00D12597" w:rsidRDefault="00D12597" w:rsidP="00EA7AE9">
            <w:pPr>
              <w:rPr>
                <w:lang w:eastAsia="en-GB"/>
              </w:rPr>
            </w:pPr>
          </w:p>
        </w:tc>
      </w:tr>
      <w:tr w:rsidR="00D12597" w14:paraId="5A88DEA7" w14:textId="77777777" w:rsidTr="00D12597">
        <w:tc>
          <w:tcPr>
            <w:tcW w:w="5671" w:type="dxa"/>
          </w:tcPr>
          <w:p w14:paraId="3790588E" w14:textId="77777777" w:rsidR="00D12597" w:rsidRPr="00C04A43" w:rsidRDefault="00D12597" w:rsidP="00EA7AE9">
            <w:pPr>
              <w:rPr>
                <w:b/>
                <w:sz w:val="32"/>
                <w:lang w:eastAsia="en-GB"/>
              </w:rPr>
            </w:pPr>
            <w:r w:rsidRPr="00C04A43">
              <w:rPr>
                <w:b/>
                <w:sz w:val="32"/>
                <w:lang w:eastAsia="en-GB"/>
              </w:rPr>
              <w:t>OPTIONS</w:t>
            </w:r>
          </w:p>
          <w:p w14:paraId="37A21202" w14:textId="77777777" w:rsidR="00D12597" w:rsidRPr="00C04A43" w:rsidRDefault="00D12597" w:rsidP="00EA7AE9">
            <w:pPr>
              <w:rPr>
                <w:lang w:eastAsia="en-GB"/>
              </w:rPr>
            </w:pPr>
            <w:r w:rsidRPr="00C04A43">
              <w:rPr>
                <w:lang w:eastAsia="en-GB"/>
              </w:rPr>
              <w:t>What could you do?</w:t>
            </w:r>
            <w:r w:rsidRPr="00C04A43">
              <w:rPr>
                <w:lang w:eastAsia="en-GB"/>
              </w:rPr>
              <w:br/>
              <w:t>What ideas do you have?</w:t>
            </w:r>
            <w:r w:rsidRPr="00C04A43">
              <w:rPr>
                <w:lang w:eastAsia="en-GB"/>
              </w:rPr>
              <w:br/>
              <w:t>What alternatives do you have?</w:t>
            </w:r>
            <w:r w:rsidRPr="00C04A43">
              <w:rPr>
                <w:lang w:eastAsia="en-GB"/>
              </w:rPr>
              <w:br/>
              <w:t>Is there anything else?</w:t>
            </w:r>
            <w:r w:rsidRPr="00C04A43">
              <w:rPr>
                <w:lang w:eastAsia="en-GB"/>
              </w:rPr>
              <w:br/>
              <w:t>If there were anything else, what would it be?</w:t>
            </w:r>
            <w:r w:rsidRPr="00C04A43">
              <w:rPr>
                <w:lang w:eastAsia="en-GB"/>
              </w:rPr>
              <w:br/>
              <w:t>What has worked in the past?</w:t>
            </w:r>
            <w:r w:rsidRPr="00C04A43">
              <w:rPr>
                <w:lang w:eastAsia="en-GB"/>
              </w:rPr>
              <w:br/>
              <w:t>What steps could you take?</w:t>
            </w:r>
            <w:r w:rsidRPr="00C04A43">
              <w:rPr>
                <w:lang w:eastAsia="en-GB"/>
              </w:rPr>
              <w:br/>
              <w:t>Who could help you with this?</w:t>
            </w:r>
            <w:r w:rsidRPr="00C04A43">
              <w:rPr>
                <w:lang w:eastAsia="en-GB"/>
              </w:rPr>
              <w:br/>
              <w:t>Where could you find out the information?</w:t>
            </w:r>
            <w:r w:rsidRPr="00C04A43">
              <w:rPr>
                <w:lang w:eastAsia="en-GB"/>
              </w:rPr>
              <w:br/>
              <w:t>How could you do that?</w:t>
            </w:r>
          </w:p>
          <w:p w14:paraId="5F99A912" w14:textId="77777777" w:rsidR="00D12597" w:rsidRDefault="00D12597" w:rsidP="00EA7AE9">
            <w:pPr>
              <w:rPr>
                <w:lang w:eastAsia="en-GB"/>
              </w:rPr>
            </w:pPr>
          </w:p>
        </w:tc>
        <w:tc>
          <w:tcPr>
            <w:tcW w:w="4677" w:type="dxa"/>
          </w:tcPr>
          <w:p w14:paraId="24F80948" w14:textId="77777777" w:rsidR="00D12597" w:rsidRDefault="00D12597" w:rsidP="00EA7AE9">
            <w:pPr>
              <w:rPr>
                <w:lang w:eastAsia="en-GB"/>
              </w:rPr>
            </w:pPr>
          </w:p>
        </w:tc>
      </w:tr>
      <w:tr w:rsidR="00D12597" w14:paraId="148506F7" w14:textId="77777777" w:rsidTr="00D12597">
        <w:tc>
          <w:tcPr>
            <w:tcW w:w="5671" w:type="dxa"/>
          </w:tcPr>
          <w:p w14:paraId="4FD2A228" w14:textId="77777777" w:rsidR="00D12597" w:rsidRPr="00C04A43" w:rsidRDefault="00D12597" w:rsidP="00EA7AE9">
            <w:pPr>
              <w:rPr>
                <w:b/>
                <w:sz w:val="32"/>
                <w:lang w:eastAsia="en-GB"/>
              </w:rPr>
            </w:pPr>
            <w:r w:rsidRPr="00C04A43">
              <w:rPr>
                <w:b/>
                <w:sz w:val="32"/>
                <w:lang w:eastAsia="en-GB"/>
              </w:rPr>
              <w:t>WILL</w:t>
            </w:r>
          </w:p>
          <w:p w14:paraId="5EA3AB2D" w14:textId="77777777" w:rsidR="00D12597" w:rsidRDefault="00D12597" w:rsidP="00EA7AE9">
            <w:pPr>
              <w:rPr>
                <w:lang w:eastAsia="en-GB"/>
              </w:rPr>
            </w:pPr>
            <w:r w:rsidRPr="00C04A43">
              <w:rPr>
                <w:lang w:eastAsia="en-GB"/>
              </w:rPr>
              <w:t>What will you do?</w:t>
            </w:r>
            <w:r w:rsidRPr="00C04A43">
              <w:rPr>
                <w:lang w:eastAsia="en-GB"/>
              </w:rPr>
              <w:br/>
              <w:t>How will you do that?</w:t>
            </w:r>
            <w:r w:rsidRPr="00C04A43">
              <w:rPr>
                <w:lang w:eastAsia="en-GB"/>
              </w:rPr>
              <w:br/>
              <w:t>When will you do it?</w:t>
            </w:r>
            <w:r w:rsidRPr="00C04A43">
              <w:rPr>
                <w:lang w:eastAsia="en-GB"/>
              </w:rPr>
              <w:br/>
              <w:t>Who will you talk to?</w:t>
            </w:r>
            <w:r w:rsidRPr="00C04A43">
              <w:rPr>
                <w:lang w:eastAsia="en-GB"/>
              </w:rPr>
              <w:br/>
              <w:t>Where will you go?</w:t>
            </w:r>
            <w:r w:rsidRPr="00C04A43">
              <w:rPr>
                <w:lang w:eastAsia="en-GB"/>
              </w:rPr>
              <w:br/>
              <w:t>Is there anything you need to put in place before that?</w:t>
            </w:r>
            <w:r w:rsidRPr="00C04A43">
              <w:rPr>
                <w:lang w:eastAsia="en-GB"/>
              </w:rPr>
              <w:br/>
              <w:t>How committed are you to taking that action?</w:t>
            </w:r>
            <w:r w:rsidRPr="00C04A43">
              <w:rPr>
                <w:lang w:eastAsia="en-GB"/>
              </w:rPr>
              <w:br/>
              <w:t>What will it take for you to commit to that?</w:t>
            </w:r>
          </w:p>
        </w:tc>
        <w:tc>
          <w:tcPr>
            <w:tcW w:w="4677" w:type="dxa"/>
          </w:tcPr>
          <w:p w14:paraId="47EAC499" w14:textId="77777777" w:rsidR="00D12597" w:rsidRDefault="00D12597" w:rsidP="00EA7AE9">
            <w:pPr>
              <w:rPr>
                <w:lang w:eastAsia="en-GB"/>
              </w:rPr>
            </w:pPr>
          </w:p>
        </w:tc>
      </w:tr>
    </w:tbl>
    <w:p w14:paraId="4E68DBFD" w14:textId="77777777" w:rsidR="00D12597" w:rsidRDefault="00D12597" w:rsidP="00EE1D45">
      <w:pPr>
        <w:rPr>
          <w:lang w:eastAsia="en-GB"/>
        </w:rPr>
      </w:pPr>
      <w:r>
        <w:rPr>
          <w:lang w:eastAsia="en-GB"/>
        </w:rPr>
        <w:br w:type="page"/>
      </w:r>
      <w:r w:rsidR="00820AED" w:rsidRPr="00820AED">
        <w:rPr>
          <w:b/>
          <w:sz w:val="28"/>
        </w:rPr>
        <w:lastRenderedPageBreak/>
        <w:t>Appendix 2 – Conversations Beyond the Session</w:t>
      </w:r>
    </w:p>
    <w:tbl>
      <w:tblPr>
        <w:tblStyle w:val="TableGrid"/>
        <w:tblW w:w="10065" w:type="dxa"/>
        <w:tblInd w:w="-572" w:type="dxa"/>
        <w:tblLook w:val="04A0" w:firstRow="1" w:lastRow="0" w:firstColumn="1" w:lastColumn="0" w:noHBand="0" w:noVBand="1"/>
      </w:tblPr>
      <w:tblGrid>
        <w:gridCol w:w="3686"/>
        <w:gridCol w:w="6379"/>
      </w:tblGrid>
      <w:tr w:rsidR="00820AED" w14:paraId="3BDD276C" w14:textId="77777777" w:rsidTr="0A6EA0BE">
        <w:tc>
          <w:tcPr>
            <w:tcW w:w="3686" w:type="dxa"/>
          </w:tcPr>
          <w:p w14:paraId="27CC63D6" w14:textId="77777777" w:rsidR="00820AED" w:rsidRDefault="00820AED" w:rsidP="00EA7AE9">
            <w:r>
              <w:t>Meeting starters</w:t>
            </w:r>
          </w:p>
        </w:tc>
        <w:tc>
          <w:tcPr>
            <w:tcW w:w="6379" w:type="dxa"/>
          </w:tcPr>
          <w:p w14:paraId="671EC3EF" w14:textId="77777777" w:rsidR="00820AED" w:rsidRDefault="00820AED" w:rsidP="00EA7AE9">
            <w:pPr>
              <w:rPr>
                <w:b/>
              </w:rPr>
            </w:pPr>
            <w:r w:rsidRPr="001E79FE">
              <w:rPr>
                <w:b/>
              </w:rPr>
              <w:t>At the start of each meeting you may want to check in:</w:t>
            </w:r>
          </w:p>
          <w:p w14:paraId="224F94B2" w14:textId="77777777" w:rsidR="00820AED" w:rsidRPr="00F52678" w:rsidRDefault="00820AED" w:rsidP="00EA7AE9">
            <w:r w:rsidRPr="00F52678">
              <w:t xml:space="preserve">What has happened since </w:t>
            </w:r>
            <w:r>
              <w:t>we last met</w:t>
            </w:r>
            <w:r w:rsidRPr="00F52678">
              <w:t xml:space="preserve"> that you are proud of?</w:t>
            </w:r>
          </w:p>
          <w:p w14:paraId="62084794" w14:textId="77777777" w:rsidR="00820AED" w:rsidRPr="00F52678" w:rsidRDefault="00820AED" w:rsidP="00EA7AE9">
            <w:r w:rsidRPr="00F52678">
              <w:t>What have been your disappointment or challenges?</w:t>
            </w:r>
          </w:p>
          <w:p w14:paraId="72AEED93" w14:textId="77777777" w:rsidR="00820AED" w:rsidRDefault="00820AED" w:rsidP="00EA7AE9"/>
        </w:tc>
      </w:tr>
      <w:tr w:rsidR="00820AED" w14:paraId="56BA620F" w14:textId="77777777" w:rsidTr="0A6EA0BE">
        <w:tc>
          <w:tcPr>
            <w:tcW w:w="3686" w:type="dxa"/>
          </w:tcPr>
          <w:p w14:paraId="2E3E405D" w14:textId="77777777" w:rsidR="00B4697D" w:rsidRDefault="00820AED" w:rsidP="00EA7AE9">
            <w:r>
              <w:t xml:space="preserve">Central Resources: </w:t>
            </w:r>
          </w:p>
          <w:p w14:paraId="2537F95E" w14:textId="77777777" w:rsidR="00B4697D" w:rsidRDefault="00B4697D" w:rsidP="00EA7AE9"/>
          <w:p w14:paraId="741E1A69" w14:textId="4924161B" w:rsidR="44EB16A0" w:rsidRDefault="00000000" w:rsidP="0A6EA0BE">
            <w:pPr>
              <w:rPr>
                <w:rFonts w:ascii="Calibri" w:eastAsia="Calibri" w:hAnsi="Calibri" w:cs="Calibri"/>
              </w:rPr>
            </w:pPr>
            <w:hyperlink r:id="rId11" w:anchor="/main/learning/courses">
              <w:r w:rsidR="44EB16A0" w:rsidRPr="0A6EA0BE">
                <w:rPr>
                  <w:rStyle w:val="Hyperlink"/>
                  <w:rFonts w:ascii="Calibri" w:eastAsia="Calibri" w:hAnsi="Calibri" w:cs="Calibri"/>
                </w:rPr>
                <w:t>Learning - ESS (napier.ac.uk)</w:t>
              </w:r>
            </w:hyperlink>
          </w:p>
          <w:p w14:paraId="6708A933" w14:textId="00BA142B" w:rsidR="0A6EA0BE" w:rsidRDefault="0A6EA0BE"/>
          <w:p w14:paraId="7AFA6FB9" w14:textId="6A198F5E" w:rsidR="00B4697D" w:rsidRDefault="00000000" w:rsidP="00EA7AE9">
            <w:hyperlink r:id="rId12" w:history="1">
              <w:r w:rsidR="0012543F">
                <w:rPr>
                  <w:rStyle w:val="Hyperlink"/>
                </w:rPr>
                <w:t>Self-directed learning (napier.ac.uk)</w:t>
              </w:r>
            </w:hyperlink>
          </w:p>
          <w:p w14:paraId="749CFB3F" w14:textId="77777777" w:rsidR="00820AED" w:rsidRDefault="00820AED" w:rsidP="00EA7AE9">
            <w:pPr>
              <w:rPr>
                <w:rFonts w:ascii="Calibri" w:eastAsia="Times New Roman" w:hAnsi="Calibri" w:cs="Calibri"/>
                <w:lang w:eastAsia="en-GB"/>
              </w:rPr>
            </w:pPr>
          </w:p>
          <w:p w14:paraId="455FA795" w14:textId="77777777" w:rsidR="00820AED" w:rsidRDefault="00820AED" w:rsidP="00EA7AE9">
            <w:pPr>
              <w:spacing w:before="100" w:beforeAutospacing="1" w:after="100" w:afterAutospacing="1"/>
              <w:rPr>
                <w:rFonts w:ascii="Calibri" w:eastAsia="Times New Roman" w:hAnsi="Calibri" w:cs="Calibri"/>
                <w:lang w:eastAsia="en-GB"/>
              </w:rPr>
            </w:pPr>
          </w:p>
          <w:p w14:paraId="01ACD72C" w14:textId="77777777" w:rsidR="00820AED" w:rsidRDefault="00820AED" w:rsidP="00EA7AE9">
            <w:pPr>
              <w:rPr>
                <w:b/>
              </w:rPr>
            </w:pPr>
          </w:p>
          <w:p w14:paraId="5EC776DE" w14:textId="77777777" w:rsidR="00820AED" w:rsidRDefault="00820AED" w:rsidP="00EA7AE9"/>
          <w:p w14:paraId="25281239" w14:textId="77777777" w:rsidR="00820AED" w:rsidRPr="001E79FE" w:rsidRDefault="00820AED" w:rsidP="00EA7AE9">
            <w:pPr>
              <w:rPr>
                <w:b/>
              </w:rPr>
            </w:pPr>
          </w:p>
        </w:tc>
        <w:tc>
          <w:tcPr>
            <w:tcW w:w="6379" w:type="dxa"/>
          </w:tcPr>
          <w:p w14:paraId="0D4FCA95" w14:textId="77777777" w:rsidR="00820AED" w:rsidRDefault="00820AED" w:rsidP="00EA7AE9">
            <w:pPr>
              <w:rPr>
                <w:rFonts w:cstheme="minorHAnsi"/>
              </w:rPr>
            </w:pPr>
            <w:r>
              <w:rPr>
                <w:rFonts w:cstheme="minorHAnsi"/>
              </w:rPr>
              <w:t>Have you accessed any of the resources?</w:t>
            </w:r>
          </w:p>
          <w:p w14:paraId="491B809B" w14:textId="77777777" w:rsidR="00820AED" w:rsidRDefault="00820AED" w:rsidP="00EA7AE9">
            <w:pPr>
              <w:rPr>
                <w:rFonts w:cstheme="minorHAnsi"/>
              </w:rPr>
            </w:pPr>
            <w:r>
              <w:rPr>
                <w:rFonts w:cstheme="minorHAnsi"/>
              </w:rPr>
              <w:t>If not, why not?</w:t>
            </w:r>
          </w:p>
          <w:p w14:paraId="3F21A947" w14:textId="77777777" w:rsidR="00820AED" w:rsidRDefault="00820AED" w:rsidP="00EA7AE9">
            <w:pPr>
              <w:rPr>
                <w:rFonts w:cstheme="minorHAnsi"/>
              </w:rPr>
            </w:pPr>
            <w:r>
              <w:t>Are there any other resources you have accessed that have had a particular impact on you?</w:t>
            </w:r>
            <w:r>
              <w:rPr>
                <w:rFonts w:cstheme="minorHAnsi"/>
              </w:rPr>
              <w:t xml:space="preserve"> </w:t>
            </w:r>
          </w:p>
          <w:p w14:paraId="0967E303" w14:textId="77777777" w:rsidR="00820AED" w:rsidRDefault="00820AED" w:rsidP="00EA7AE9">
            <w:pPr>
              <w:rPr>
                <w:rFonts w:cstheme="minorHAnsi"/>
              </w:rPr>
            </w:pPr>
          </w:p>
          <w:p w14:paraId="717C91E0" w14:textId="77777777" w:rsidR="00820AED" w:rsidRDefault="00820AED" w:rsidP="00EA7AE9">
            <w:r>
              <w:t>What was your most powerful insight from the resources you have accessed?</w:t>
            </w:r>
          </w:p>
          <w:p w14:paraId="52F52986" w14:textId="77777777" w:rsidR="00820AED" w:rsidRDefault="00820AED" w:rsidP="00EA7AE9">
            <w:pPr>
              <w:ind w:right="-188"/>
            </w:pPr>
            <w:r>
              <w:t>How confident are you that you can apply the learning/insights from this in your current role / to make a difference at the University?</w:t>
            </w:r>
          </w:p>
          <w:p w14:paraId="2246C9EE" w14:textId="77777777" w:rsidR="00820AED" w:rsidRDefault="00820AED" w:rsidP="00EA7AE9"/>
          <w:p w14:paraId="10BD778C" w14:textId="77777777" w:rsidR="00820AED" w:rsidRDefault="00820AED" w:rsidP="00EA7AE9">
            <w:r>
              <w:t>How motivated are you to take action?</w:t>
            </w:r>
          </w:p>
          <w:p w14:paraId="4F9FDF4B" w14:textId="77777777" w:rsidR="00820AED" w:rsidRDefault="00820AED" w:rsidP="00EA7AE9">
            <w:r>
              <w:t xml:space="preserve">Is this for your own personal growth or to impact wider in your work area / beyond? </w:t>
            </w:r>
          </w:p>
          <w:p w14:paraId="43462B3E" w14:textId="77777777" w:rsidR="00820AED" w:rsidRDefault="00820AED" w:rsidP="00820AED">
            <w:r>
              <w:t>What action have you taken?</w:t>
            </w:r>
          </w:p>
          <w:p w14:paraId="75F5D20C" w14:textId="77777777" w:rsidR="00820AED" w:rsidRDefault="00820AED" w:rsidP="00820AED"/>
          <w:p w14:paraId="7287FF1B" w14:textId="6DBEFB13" w:rsidR="00820AED" w:rsidRDefault="00B4697D" w:rsidP="00820AED">
            <w:pPr>
              <w:rPr>
                <w:rFonts w:ascii="Calibri" w:eastAsia="Times New Roman" w:hAnsi="Calibri" w:cs="Calibri"/>
                <w:lang w:eastAsia="en-GB"/>
              </w:rPr>
            </w:pPr>
            <w:r>
              <w:t>Have you attended any</w:t>
            </w:r>
            <w:r w:rsidR="00820AED" w:rsidRPr="007A4E17">
              <w:rPr>
                <w:rFonts w:ascii="Calibri" w:eastAsia="Times New Roman" w:hAnsi="Calibri" w:cs="Calibri"/>
                <w:lang w:eastAsia="en-GB"/>
              </w:rPr>
              <w:t xml:space="preserve"> </w:t>
            </w:r>
            <w:r w:rsidR="00820AED" w:rsidRPr="0012543F">
              <w:rPr>
                <w:rFonts w:ascii="Calibri" w:eastAsia="Times New Roman" w:hAnsi="Calibri" w:cs="Calibri"/>
                <w:lang w:eastAsia="en-GB"/>
              </w:rPr>
              <w:t>Peer Discussion</w:t>
            </w:r>
            <w:r w:rsidR="0012543F" w:rsidRPr="0012543F">
              <w:rPr>
                <w:rFonts w:ascii="Calibri" w:eastAsia="Times New Roman" w:hAnsi="Calibri" w:cs="Calibri"/>
                <w:lang w:eastAsia="en-GB"/>
              </w:rPr>
              <w:t xml:space="preserve"> Groups</w:t>
            </w:r>
            <w:r w:rsidR="00820AED">
              <w:rPr>
                <w:rFonts w:ascii="Calibri" w:eastAsia="Times New Roman" w:hAnsi="Calibri" w:cs="Calibri"/>
                <w:lang w:eastAsia="en-GB"/>
              </w:rPr>
              <w:t xml:space="preserve"> </w:t>
            </w:r>
            <w:r w:rsidR="00820AED" w:rsidRPr="007A4E17">
              <w:rPr>
                <w:rFonts w:ascii="Calibri" w:eastAsia="Times New Roman" w:hAnsi="Calibri" w:cs="Calibri"/>
                <w:lang w:eastAsia="en-GB"/>
              </w:rPr>
              <w:t xml:space="preserve">on </w:t>
            </w:r>
            <w:r>
              <w:rPr>
                <w:rFonts w:ascii="Calibri" w:eastAsia="Times New Roman" w:hAnsi="Calibri" w:cs="Calibri"/>
                <w:lang w:eastAsia="en-GB"/>
              </w:rPr>
              <w:t>this topic</w:t>
            </w:r>
            <w:r w:rsidR="00820AED">
              <w:rPr>
                <w:rFonts w:ascii="Calibri" w:eastAsia="Times New Roman" w:hAnsi="Calibri" w:cs="Calibri"/>
                <w:lang w:eastAsia="en-GB"/>
              </w:rPr>
              <w:t>?</w:t>
            </w:r>
          </w:p>
          <w:p w14:paraId="6652AC9C" w14:textId="77777777" w:rsidR="00820AED" w:rsidRDefault="00820AED" w:rsidP="00820AED">
            <w:pPr>
              <w:rPr>
                <w:rFonts w:ascii="Calibri" w:eastAsia="Times New Roman" w:hAnsi="Calibri" w:cs="Calibri"/>
                <w:lang w:eastAsia="en-GB"/>
              </w:rPr>
            </w:pPr>
            <w:r>
              <w:rPr>
                <w:rFonts w:ascii="Calibri" w:eastAsia="Times New Roman" w:hAnsi="Calibri" w:cs="Calibri"/>
                <w:lang w:eastAsia="en-GB"/>
              </w:rPr>
              <w:t>What topics do you think would be most beneficial to be discussed and why?</w:t>
            </w:r>
          </w:p>
          <w:p w14:paraId="0CB4DBFA" w14:textId="77777777" w:rsidR="00820AED" w:rsidRDefault="00820AED" w:rsidP="00EA7AE9">
            <w:r>
              <w:rPr>
                <w:rFonts w:ascii="Calibri" w:eastAsia="Times New Roman" w:hAnsi="Calibri" w:cs="Calibri"/>
                <w:lang w:eastAsia="en-GB"/>
              </w:rPr>
              <w:t>What would you hope the impact would be of having these discussions?</w:t>
            </w:r>
          </w:p>
          <w:p w14:paraId="1167D09A" w14:textId="77777777" w:rsidR="00820AED" w:rsidRDefault="00B4697D" w:rsidP="00EA7AE9">
            <w:r>
              <w:t>Would you be interested in becoming a discussion group facilitator to support conversations on this topic?</w:t>
            </w:r>
          </w:p>
        </w:tc>
      </w:tr>
    </w:tbl>
    <w:p w14:paraId="4750C98B" w14:textId="77777777" w:rsidR="00820AED" w:rsidRDefault="00820AED" w:rsidP="00820AED">
      <w:pPr>
        <w:spacing w:after="0" w:line="240" w:lineRule="auto"/>
      </w:pPr>
    </w:p>
    <w:p w14:paraId="0150A926" w14:textId="4147F645" w:rsidR="00820AED" w:rsidRDefault="00820AED" w:rsidP="00820AED">
      <w:pPr>
        <w:spacing w:after="0" w:line="240" w:lineRule="auto"/>
      </w:pPr>
      <w:r>
        <w:t xml:space="preserve">If you have any feedback or would like to get involved in the central work being done to support Leaders and Managers – including signing up to become a facilitator for </w:t>
      </w:r>
      <w:r w:rsidRPr="0012543F">
        <w:rPr>
          <w:rFonts w:ascii="Calibri" w:eastAsia="Times New Roman" w:hAnsi="Calibri" w:cs="Calibri"/>
          <w:lang w:eastAsia="en-GB"/>
        </w:rPr>
        <w:t>Discussion</w:t>
      </w:r>
      <w:r w:rsidR="0012543F" w:rsidRPr="0012543F">
        <w:rPr>
          <w:rFonts w:ascii="Calibri" w:eastAsia="Times New Roman" w:hAnsi="Calibri" w:cs="Calibri"/>
          <w:lang w:eastAsia="en-GB"/>
        </w:rPr>
        <w:t xml:space="preserve"> Group</w:t>
      </w:r>
      <w:r w:rsidRPr="0012543F">
        <w:rPr>
          <w:rFonts w:ascii="Calibri" w:eastAsia="Times New Roman" w:hAnsi="Calibri" w:cs="Calibri"/>
          <w:lang w:eastAsia="en-GB"/>
        </w:rPr>
        <w:t>s</w:t>
      </w:r>
      <w:r>
        <w:rPr>
          <w:rFonts w:ascii="Calibri" w:eastAsia="Times New Roman" w:hAnsi="Calibri" w:cs="Calibri"/>
          <w:lang w:eastAsia="en-GB"/>
        </w:rPr>
        <w:t xml:space="preserve"> or to suggest topics for these please contact </w:t>
      </w:r>
      <w:r w:rsidR="0012543F" w:rsidRPr="0012543F">
        <w:rPr>
          <w:rFonts w:ascii="Calibri" w:eastAsia="Times New Roman" w:hAnsi="Calibri" w:cs="Calibri"/>
          <w:lang w:eastAsia="en-GB"/>
        </w:rPr>
        <w:t>staffdevelopment@napier.ac.uk</w:t>
      </w:r>
      <w:r w:rsidR="0012543F">
        <w:rPr>
          <w:rFonts w:ascii="Calibri" w:eastAsia="Times New Roman" w:hAnsi="Calibri" w:cs="Calibri"/>
          <w:lang w:eastAsia="en-GB"/>
        </w:rPr>
        <w:t>.</w:t>
      </w:r>
    </w:p>
    <w:p w14:paraId="0E75CD81" w14:textId="77777777" w:rsidR="00820AED" w:rsidRPr="005374D7" w:rsidRDefault="00820AED" w:rsidP="00EE1D45">
      <w:pPr>
        <w:rPr>
          <w:b/>
          <w:sz w:val="28"/>
        </w:rPr>
      </w:pPr>
    </w:p>
    <w:sectPr w:rsidR="00820AED" w:rsidRPr="005374D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AA5C" w14:textId="77777777" w:rsidR="00405C84" w:rsidRDefault="00405C84" w:rsidP="005C7052">
      <w:pPr>
        <w:spacing w:after="0" w:line="240" w:lineRule="auto"/>
      </w:pPr>
      <w:r>
        <w:separator/>
      </w:r>
    </w:p>
  </w:endnote>
  <w:endnote w:type="continuationSeparator" w:id="0">
    <w:p w14:paraId="5A9E3D4A" w14:textId="77777777" w:rsidR="00405C84" w:rsidRDefault="00405C84" w:rsidP="005C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9B32" w14:textId="77777777" w:rsidR="00405C84" w:rsidRDefault="00405C84" w:rsidP="005C7052">
      <w:pPr>
        <w:spacing w:after="0" w:line="240" w:lineRule="auto"/>
      </w:pPr>
      <w:r>
        <w:separator/>
      </w:r>
    </w:p>
  </w:footnote>
  <w:footnote w:type="continuationSeparator" w:id="0">
    <w:p w14:paraId="3621CDA0" w14:textId="77777777" w:rsidR="00405C84" w:rsidRDefault="00405C84" w:rsidP="005C7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6D09" w14:textId="5309E997" w:rsidR="005C7052" w:rsidRDefault="005C7052">
    <w:pPr>
      <w:pStyle w:val="Header"/>
    </w:pPr>
    <w:r>
      <w:rPr>
        <w:noProof/>
      </w:rPr>
      <w:drawing>
        <wp:anchor distT="0" distB="0" distL="114300" distR="114300" simplePos="0" relativeHeight="251659264" behindDoc="0" locked="0" layoutInCell="1" allowOverlap="1" wp14:anchorId="3E532CA5" wp14:editId="1718D7FB">
          <wp:simplePos x="0" y="0"/>
          <wp:positionH relativeFrom="column">
            <wp:posOffset>3977640</wp:posOffset>
          </wp:positionH>
          <wp:positionV relativeFrom="paragraph">
            <wp:posOffset>-267335</wp:posOffset>
          </wp:positionV>
          <wp:extent cx="2506345" cy="730885"/>
          <wp:effectExtent l="0" t="0" r="8255" b="0"/>
          <wp:wrapSquare wrapText="bothSides"/>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5186" t="15599" r="8265" b="39492"/>
                  <a:stretch/>
                </pic:blipFill>
                <pic:spPr bwMode="auto">
                  <a:xfrm>
                    <a:off x="0" y="0"/>
                    <a:ext cx="2506345" cy="730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F42"/>
    <w:multiLevelType w:val="multilevel"/>
    <w:tmpl w:val="727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27BF7"/>
    <w:multiLevelType w:val="hybridMultilevel"/>
    <w:tmpl w:val="225A4132"/>
    <w:lvl w:ilvl="0" w:tplc="83B40F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F2784"/>
    <w:multiLevelType w:val="multilevel"/>
    <w:tmpl w:val="7C7E6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6485F"/>
    <w:multiLevelType w:val="hybridMultilevel"/>
    <w:tmpl w:val="3FA0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753E9"/>
    <w:multiLevelType w:val="hybridMultilevel"/>
    <w:tmpl w:val="2440ECCC"/>
    <w:lvl w:ilvl="0" w:tplc="4B06B6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156AA"/>
    <w:multiLevelType w:val="multilevel"/>
    <w:tmpl w:val="17F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7164243">
    <w:abstractNumId w:val="5"/>
  </w:num>
  <w:num w:numId="2" w16cid:durableId="679309048">
    <w:abstractNumId w:val="0"/>
  </w:num>
  <w:num w:numId="3" w16cid:durableId="624039941">
    <w:abstractNumId w:val="1"/>
  </w:num>
  <w:num w:numId="4" w16cid:durableId="1639266098">
    <w:abstractNumId w:val="4"/>
  </w:num>
  <w:num w:numId="5" w16cid:durableId="893931280">
    <w:abstractNumId w:val="2"/>
  </w:num>
  <w:num w:numId="6" w16cid:durableId="294607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F3"/>
    <w:rsid w:val="0012543F"/>
    <w:rsid w:val="0018173F"/>
    <w:rsid w:val="001872BB"/>
    <w:rsid w:val="001E79FE"/>
    <w:rsid w:val="0026283C"/>
    <w:rsid w:val="00295D1A"/>
    <w:rsid w:val="00405C84"/>
    <w:rsid w:val="00444F46"/>
    <w:rsid w:val="005374D7"/>
    <w:rsid w:val="005C7052"/>
    <w:rsid w:val="00680C1F"/>
    <w:rsid w:val="006C767A"/>
    <w:rsid w:val="007266AC"/>
    <w:rsid w:val="0073717E"/>
    <w:rsid w:val="007556F3"/>
    <w:rsid w:val="00770C54"/>
    <w:rsid w:val="007A0FB7"/>
    <w:rsid w:val="00820AED"/>
    <w:rsid w:val="00853369"/>
    <w:rsid w:val="00877815"/>
    <w:rsid w:val="00921DCB"/>
    <w:rsid w:val="00A106B3"/>
    <w:rsid w:val="00AD538D"/>
    <w:rsid w:val="00B4697D"/>
    <w:rsid w:val="00BA18CF"/>
    <w:rsid w:val="00D12597"/>
    <w:rsid w:val="00D4147B"/>
    <w:rsid w:val="00D9444C"/>
    <w:rsid w:val="00DC24F0"/>
    <w:rsid w:val="00E56894"/>
    <w:rsid w:val="00EE1D45"/>
    <w:rsid w:val="00EE5F4D"/>
    <w:rsid w:val="00F33350"/>
    <w:rsid w:val="00F77B69"/>
    <w:rsid w:val="04C8828B"/>
    <w:rsid w:val="0A6EA0BE"/>
    <w:rsid w:val="2E714931"/>
    <w:rsid w:val="44EB1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5C36"/>
  <w15:chartTrackingRefBased/>
  <w15:docId w15:val="{0FCF63F9-0DA7-4FDF-B536-AB6D2647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12597"/>
    <w:pPr>
      <w:keepNext/>
      <w:keepLines/>
      <w:spacing w:after="0" w:line="265" w:lineRule="auto"/>
      <w:ind w:left="10" w:hanging="10"/>
      <w:outlineLvl w:val="0"/>
    </w:pPr>
    <w:rPr>
      <w:rFonts w:ascii="Arial" w:eastAsia="Arial" w:hAnsi="Arial" w:cs="Arial"/>
      <w:b/>
      <w:color w:val="D51E3E"/>
      <w:sz w:val="24"/>
      <w:lang w:eastAsia="en-GB"/>
    </w:rPr>
  </w:style>
  <w:style w:type="paragraph" w:styleId="Heading2">
    <w:name w:val="heading 2"/>
    <w:basedOn w:val="Normal"/>
    <w:next w:val="Normal"/>
    <w:link w:val="Heading2Char"/>
    <w:uiPriority w:val="9"/>
    <w:semiHidden/>
    <w:unhideWhenUsed/>
    <w:qFormat/>
    <w:rsid w:val="00D125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D45"/>
    <w:rPr>
      <w:color w:val="0563C1" w:themeColor="hyperlink"/>
      <w:u w:val="single"/>
    </w:rPr>
  </w:style>
  <w:style w:type="paragraph" w:styleId="ListParagraph">
    <w:name w:val="List Paragraph"/>
    <w:basedOn w:val="Normal"/>
    <w:uiPriority w:val="34"/>
    <w:qFormat/>
    <w:rsid w:val="00EE1D45"/>
    <w:pPr>
      <w:ind w:left="720"/>
      <w:contextualSpacing/>
    </w:pPr>
  </w:style>
  <w:style w:type="character" w:customStyle="1" w:styleId="Heading1Char">
    <w:name w:val="Heading 1 Char"/>
    <w:basedOn w:val="DefaultParagraphFont"/>
    <w:link w:val="Heading1"/>
    <w:uiPriority w:val="9"/>
    <w:rsid w:val="00D12597"/>
    <w:rPr>
      <w:rFonts w:ascii="Arial" w:eastAsia="Arial" w:hAnsi="Arial" w:cs="Arial"/>
      <w:b/>
      <w:color w:val="D51E3E"/>
      <w:sz w:val="24"/>
      <w:lang w:eastAsia="en-GB"/>
    </w:rPr>
  </w:style>
  <w:style w:type="character" w:customStyle="1" w:styleId="Heading2Char">
    <w:name w:val="Heading 2 Char"/>
    <w:basedOn w:val="DefaultParagraphFont"/>
    <w:link w:val="Heading2"/>
    <w:uiPriority w:val="9"/>
    <w:semiHidden/>
    <w:rsid w:val="00D1259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12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2543F"/>
    <w:rPr>
      <w:color w:val="605E5C"/>
      <w:shd w:val="clear" w:color="auto" w:fill="E1DFDD"/>
    </w:rPr>
  </w:style>
  <w:style w:type="paragraph" w:styleId="Header">
    <w:name w:val="header"/>
    <w:basedOn w:val="Normal"/>
    <w:link w:val="HeaderChar"/>
    <w:uiPriority w:val="99"/>
    <w:unhideWhenUsed/>
    <w:rsid w:val="005C7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052"/>
  </w:style>
  <w:style w:type="paragraph" w:styleId="Footer">
    <w:name w:val="footer"/>
    <w:basedOn w:val="Normal"/>
    <w:link w:val="FooterChar"/>
    <w:uiPriority w:val="99"/>
    <w:unhideWhenUsed/>
    <w:rsid w:val="005C7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412">
      <w:bodyDiv w:val="1"/>
      <w:marLeft w:val="0"/>
      <w:marRight w:val="0"/>
      <w:marTop w:val="0"/>
      <w:marBottom w:val="0"/>
      <w:divBdr>
        <w:top w:val="none" w:sz="0" w:space="0" w:color="auto"/>
        <w:left w:val="none" w:sz="0" w:space="0" w:color="auto"/>
        <w:bottom w:val="none" w:sz="0" w:space="0" w:color="auto"/>
        <w:right w:val="none" w:sz="0" w:space="0" w:color="auto"/>
      </w:divBdr>
      <w:divsChild>
        <w:div w:id="1110590452">
          <w:marLeft w:val="0"/>
          <w:marRight w:val="0"/>
          <w:marTop w:val="0"/>
          <w:marBottom w:val="0"/>
          <w:divBdr>
            <w:top w:val="none" w:sz="0" w:space="0" w:color="auto"/>
            <w:left w:val="none" w:sz="0" w:space="0" w:color="auto"/>
            <w:bottom w:val="none" w:sz="0" w:space="0" w:color="auto"/>
            <w:right w:val="none" w:sz="0" w:space="0" w:color="auto"/>
          </w:divBdr>
        </w:div>
      </w:divsChild>
    </w:div>
    <w:div w:id="527765657">
      <w:bodyDiv w:val="1"/>
      <w:marLeft w:val="0"/>
      <w:marRight w:val="0"/>
      <w:marTop w:val="0"/>
      <w:marBottom w:val="0"/>
      <w:divBdr>
        <w:top w:val="none" w:sz="0" w:space="0" w:color="auto"/>
        <w:left w:val="none" w:sz="0" w:space="0" w:color="auto"/>
        <w:bottom w:val="none" w:sz="0" w:space="0" w:color="auto"/>
        <w:right w:val="none" w:sz="0" w:space="0" w:color="auto"/>
      </w:divBdr>
      <w:divsChild>
        <w:div w:id="123261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ff.napier.ac.uk/services/hr/workingattheUniversity/TandD/Pages/Self-directed-learning.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connect.napier.ac.uk/mthrprod_ess/ess/di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mindtoo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09F586029E848B2D1498F3C321F7C" ma:contentTypeVersion="5" ma:contentTypeDescription="Create a new document." ma:contentTypeScope="" ma:versionID="1327344ad9c1badfd7ad708786466086">
  <xsd:schema xmlns:xsd="http://www.w3.org/2001/XMLSchema" xmlns:xs="http://www.w3.org/2001/XMLSchema" xmlns:p="http://schemas.microsoft.com/office/2006/metadata/properties" xmlns:ns1="http://schemas.microsoft.com/sharepoint/v3" targetNamespace="http://schemas.microsoft.com/office/2006/metadata/properties" ma:root="true" ma:fieldsID="98b36a767420a7df7411f20f5b11bd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40C37-314F-42AC-A3DF-D3A4967E9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10FC2-18B5-4EA8-B7CF-5ECA4969A2E8}">
  <ds:schemaRefs>
    <ds:schemaRef ds:uri="http://schemas.microsoft.com/sharepoint/v3/contenttype/forms"/>
  </ds:schemaRefs>
</ds:datastoreItem>
</file>

<file path=customXml/itemProps3.xml><?xml version="1.0" encoding="utf-8"?>
<ds:datastoreItem xmlns:ds="http://schemas.openxmlformats.org/officeDocument/2006/customXml" ds:itemID="{C449FEB4-CAED-41EB-B2BB-E83042C79149}"/>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5583</Characters>
  <Application>Microsoft Office Word</Application>
  <DocSecurity>0</DocSecurity>
  <Lines>46</Lines>
  <Paragraphs>13</Paragraphs>
  <ScaleCrop>false</ScaleCrop>
  <Company>University of Edinburgh</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 Lesley</dc:creator>
  <cp:keywords/>
  <dc:description/>
  <cp:lastModifiedBy>Dicker, Lesley</cp:lastModifiedBy>
  <cp:revision>6</cp:revision>
  <dcterms:created xsi:type="dcterms:W3CDTF">2023-01-05T16:34:00Z</dcterms:created>
  <dcterms:modified xsi:type="dcterms:W3CDTF">2023-05-18T11:04:00Z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0x0101008E809F586029E848B2D1498F3C321F7C</vt:lpwstr>
  </property>
</Properties>
</file>