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E092" w14:textId="77777777" w:rsidR="00560B2C" w:rsidRDefault="00560B2C" w:rsidP="00560B2C"/>
    <w:p w14:paraId="2F2B74E8" w14:textId="26652FD9" w:rsidR="00092678" w:rsidRDefault="00560B2C" w:rsidP="00560B2C">
      <w:pPr>
        <w:jc w:val="center"/>
      </w:pPr>
      <w:r>
        <w:rPr>
          <w:noProof/>
        </w:rPr>
        <w:drawing>
          <wp:inline distT="0" distB="0" distL="0" distR="0" wp14:anchorId="6CA03DDC" wp14:editId="50C2F31F">
            <wp:extent cx="2792095" cy="14751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095" cy="1475105"/>
                    </a:xfrm>
                    <a:prstGeom prst="rect">
                      <a:avLst/>
                    </a:prstGeom>
                    <a:noFill/>
                  </pic:spPr>
                </pic:pic>
              </a:graphicData>
            </a:graphic>
          </wp:inline>
        </w:drawing>
      </w:r>
    </w:p>
    <w:p w14:paraId="12E95CD8" w14:textId="1D9B891C" w:rsidR="00560B2C" w:rsidRDefault="00560B2C" w:rsidP="00560B2C">
      <w:pPr>
        <w:jc w:val="center"/>
      </w:pPr>
    </w:p>
    <w:p w14:paraId="1ED598FE" w14:textId="77777777" w:rsidR="00560B2C" w:rsidRDefault="00560B2C" w:rsidP="00560B2C">
      <w:pPr>
        <w:jc w:val="center"/>
        <w:rPr>
          <w:sz w:val="32"/>
          <w:szCs w:val="32"/>
        </w:rPr>
      </w:pPr>
      <w:r w:rsidRPr="007869AF">
        <w:rPr>
          <w:sz w:val="32"/>
          <w:szCs w:val="32"/>
        </w:rPr>
        <w:t>The Brit Challenge</w:t>
      </w:r>
    </w:p>
    <w:p w14:paraId="72E7CB50" w14:textId="77777777" w:rsidR="00560B2C" w:rsidRDefault="00560B2C" w:rsidP="00560B2C"/>
    <w:p w14:paraId="055FAC0C" w14:textId="77777777" w:rsidR="00560B2C" w:rsidRPr="00115B0C" w:rsidRDefault="00560B2C" w:rsidP="00560B2C">
      <w:pPr>
        <w:rPr>
          <w:b/>
          <w:bCs/>
          <w:color w:val="0070C0"/>
          <w:sz w:val="24"/>
          <w:szCs w:val="24"/>
          <w:lang w:val="en-US" w:eastAsia="en-GB"/>
        </w:rPr>
      </w:pPr>
      <w:r w:rsidRPr="00115B0C">
        <w:rPr>
          <w:b/>
          <w:bCs/>
          <w:color w:val="0070C0"/>
          <w:sz w:val="24"/>
          <w:szCs w:val="24"/>
          <w:lang w:val="en-US" w:eastAsia="en-GB"/>
        </w:rPr>
        <w:t>What is The British Inspiration Trust (BRIT)?</w:t>
      </w:r>
    </w:p>
    <w:p w14:paraId="368511F8" w14:textId="77777777" w:rsidR="00560B2C" w:rsidRPr="00115B0C" w:rsidRDefault="00560B2C" w:rsidP="00560B2C">
      <w:pPr>
        <w:rPr>
          <w:rFonts w:cstheme="minorHAnsi"/>
          <w:sz w:val="24"/>
          <w:szCs w:val="24"/>
          <w:lang w:eastAsia="en-GB"/>
        </w:rPr>
      </w:pPr>
      <w:r w:rsidRPr="00115B0C">
        <w:rPr>
          <w:rFonts w:cstheme="minorHAnsi"/>
          <w:sz w:val="24"/>
          <w:szCs w:val="24"/>
        </w:rPr>
        <w:t xml:space="preserve">The primary focus of BRIT is to collaborate with mental health charities and partner organisations </w:t>
      </w:r>
      <w:proofErr w:type="gramStart"/>
      <w:r w:rsidRPr="00115B0C">
        <w:rPr>
          <w:rFonts w:cstheme="minorHAnsi"/>
          <w:sz w:val="24"/>
          <w:szCs w:val="24"/>
        </w:rPr>
        <w:t>in order to</w:t>
      </w:r>
      <w:proofErr w:type="gramEnd"/>
      <w:r w:rsidRPr="00115B0C">
        <w:rPr>
          <w:rFonts w:cstheme="minorHAnsi"/>
          <w:sz w:val="24"/>
          <w:szCs w:val="24"/>
        </w:rPr>
        <w:t> engage and support the HE and FE Sector so that they can help others, create wider engagement and deliver greater understanding of mental health issues, adversity, psychological trauma and wellbeing.</w:t>
      </w:r>
    </w:p>
    <w:p w14:paraId="2A0F3402" w14:textId="77777777" w:rsidR="00560B2C" w:rsidRPr="00115B0C" w:rsidRDefault="00560B2C" w:rsidP="00560B2C">
      <w:pPr>
        <w:rPr>
          <w:sz w:val="24"/>
          <w:szCs w:val="24"/>
        </w:rPr>
      </w:pPr>
      <w:r w:rsidRPr="00115B0C">
        <w:rPr>
          <w:color w:val="000000"/>
          <w:sz w:val="24"/>
          <w:szCs w:val="24"/>
          <w:lang w:eastAsia="en-GB"/>
        </w:rPr>
        <w:t xml:space="preserve">BRIT have parented with </w:t>
      </w:r>
      <w:proofErr w:type="gramStart"/>
      <w:r w:rsidRPr="00115B0C">
        <w:rPr>
          <w:color w:val="000000"/>
          <w:sz w:val="24"/>
          <w:szCs w:val="24"/>
          <w:lang w:eastAsia="en-GB"/>
        </w:rPr>
        <w:t>a number of</w:t>
      </w:r>
      <w:proofErr w:type="gramEnd"/>
      <w:r w:rsidRPr="00115B0C">
        <w:rPr>
          <w:color w:val="000000"/>
          <w:sz w:val="24"/>
          <w:szCs w:val="24"/>
          <w:lang w:eastAsia="en-GB"/>
        </w:rPr>
        <w:t xml:space="preserve"> key charities who support the mental health and wellbeing of young adults in the UK namely: Charlie Waller, SHOUT, Papyrus, Samaritans, Nightline and Mind Out are a few examples.</w:t>
      </w:r>
    </w:p>
    <w:p w14:paraId="244AED32" w14:textId="77777777" w:rsidR="00560B2C" w:rsidRPr="00115B0C" w:rsidRDefault="00560B2C" w:rsidP="00560B2C">
      <w:pPr>
        <w:rPr>
          <w:b/>
          <w:bCs/>
          <w:color w:val="0070C0"/>
          <w:sz w:val="24"/>
          <w:szCs w:val="24"/>
        </w:rPr>
      </w:pPr>
      <w:r w:rsidRPr="00115B0C">
        <w:rPr>
          <w:b/>
          <w:bCs/>
          <w:color w:val="0070C0"/>
          <w:sz w:val="24"/>
          <w:szCs w:val="24"/>
        </w:rPr>
        <w:t>What is the BRIT Challenge?</w:t>
      </w:r>
    </w:p>
    <w:p w14:paraId="697A610B" w14:textId="77777777" w:rsidR="00560B2C" w:rsidRPr="00115B0C" w:rsidRDefault="00560B2C" w:rsidP="00560B2C">
      <w:pPr>
        <w:rPr>
          <w:color w:val="000000"/>
          <w:sz w:val="24"/>
          <w:szCs w:val="24"/>
          <w:lang w:eastAsia="en-GB"/>
        </w:rPr>
      </w:pPr>
      <w:r w:rsidRPr="00115B0C">
        <w:rPr>
          <w:color w:val="000000"/>
          <w:sz w:val="24"/>
          <w:szCs w:val="24"/>
          <w:lang w:eastAsia="en-GB"/>
        </w:rPr>
        <w:t xml:space="preserve">The </w:t>
      </w:r>
      <w:hyperlink r:id="rId6" w:history="1">
        <w:r w:rsidRPr="00115B0C">
          <w:rPr>
            <w:rStyle w:val="Hyperlink"/>
            <w:sz w:val="24"/>
            <w:szCs w:val="24"/>
            <w:lang w:eastAsia="en-GB"/>
          </w:rPr>
          <w:t>BRIT Challenge</w:t>
        </w:r>
      </w:hyperlink>
      <w:r w:rsidRPr="00115B0C">
        <w:rPr>
          <w:color w:val="000000"/>
          <w:sz w:val="24"/>
          <w:szCs w:val="24"/>
          <w:lang w:eastAsia="en-GB"/>
        </w:rPr>
        <w:t xml:space="preserve"> takes place annually with the next challenge taking place between </w:t>
      </w:r>
      <w:r w:rsidRPr="00115B0C">
        <w:rPr>
          <w:b/>
          <w:bCs/>
          <w:color w:val="000000"/>
          <w:sz w:val="24"/>
          <w:szCs w:val="24"/>
          <w:lang w:eastAsia="en-GB"/>
        </w:rPr>
        <w:t>23</w:t>
      </w:r>
      <w:r w:rsidRPr="00115B0C">
        <w:rPr>
          <w:b/>
          <w:bCs/>
          <w:color w:val="000000"/>
          <w:sz w:val="24"/>
          <w:szCs w:val="24"/>
          <w:vertAlign w:val="superscript"/>
          <w:lang w:eastAsia="en-GB"/>
        </w:rPr>
        <w:t>rd</w:t>
      </w:r>
      <w:r w:rsidRPr="00115B0C">
        <w:rPr>
          <w:b/>
          <w:bCs/>
          <w:color w:val="000000"/>
          <w:sz w:val="24"/>
          <w:szCs w:val="24"/>
          <w:lang w:eastAsia="en-GB"/>
        </w:rPr>
        <w:t xml:space="preserve"> January to 23</w:t>
      </w:r>
      <w:r w:rsidRPr="00115B0C">
        <w:rPr>
          <w:b/>
          <w:bCs/>
          <w:color w:val="000000"/>
          <w:sz w:val="24"/>
          <w:szCs w:val="24"/>
          <w:vertAlign w:val="superscript"/>
          <w:lang w:eastAsia="en-GB"/>
        </w:rPr>
        <w:t>rd</w:t>
      </w:r>
      <w:r w:rsidRPr="00115B0C">
        <w:rPr>
          <w:b/>
          <w:bCs/>
          <w:color w:val="000000"/>
          <w:sz w:val="24"/>
          <w:szCs w:val="24"/>
          <w:lang w:eastAsia="en-GB"/>
        </w:rPr>
        <w:t xml:space="preserve"> March 2023.</w:t>
      </w:r>
      <w:r w:rsidRPr="00115B0C">
        <w:rPr>
          <w:color w:val="000000"/>
          <w:sz w:val="24"/>
          <w:szCs w:val="24"/>
          <w:lang w:eastAsia="en-GB"/>
        </w:rPr>
        <w:t xml:space="preserve"> Every UK university, college, specialist college and Students’ Union are urged to embrace the Challenge, enter </w:t>
      </w:r>
      <w:proofErr w:type="gramStart"/>
      <w:r w:rsidRPr="00115B0C">
        <w:rPr>
          <w:color w:val="000000"/>
          <w:sz w:val="24"/>
          <w:szCs w:val="24"/>
          <w:lang w:eastAsia="en-GB"/>
        </w:rPr>
        <w:t>teams</w:t>
      </w:r>
      <w:proofErr w:type="gramEnd"/>
      <w:r w:rsidRPr="00115B0C">
        <w:rPr>
          <w:color w:val="000000"/>
          <w:sz w:val="24"/>
          <w:szCs w:val="24"/>
          <w:lang w:eastAsia="en-GB"/>
        </w:rPr>
        <w:t xml:space="preserve"> and invite their students and staff to participate. The challenge has the support of </w:t>
      </w:r>
      <w:proofErr w:type="gramStart"/>
      <w:r w:rsidRPr="00115B0C">
        <w:rPr>
          <w:color w:val="000000"/>
          <w:sz w:val="24"/>
          <w:szCs w:val="24"/>
          <w:lang w:eastAsia="en-GB"/>
        </w:rPr>
        <w:t>UUK</w:t>
      </w:r>
      <w:proofErr w:type="gramEnd"/>
      <w:r w:rsidRPr="00115B0C">
        <w:rPr>
          <w:color w:val="000000"/>
          <w:sz w:val="24"/>
          <w:szCs w:val="24"/>
          <w:lang w:eastAsia="en-GB"/>
        </w:rPr>
        <w:t xml:space="preserve"> and many UK institutions (HE and FE) have signed up to be part of The BRIT Challenge.</w:t>
      </w:r>
    </w:p>
    <w:p w14:paraId="16E9C096" w14:textId="77777777" w:rsidR="00560B2C" w:rsidRPr="00115B0C" w:rsidRDefault="00560B2C" w:rsidP="00560B2C">
      <w:pPr>
        <w:rPr>
          <w:color w:val="000000"/>
          <w:sz w:val="24"/>
          <w:szCs w:val="24"/>
          <w:lang w:eastAsia="en-GB"/>
        </w:rPr>
      </w:pPr>
      <w:r w:rsidRPr="00115B0C">
        <w:rPr>
          <w:color w:val="000000"/>
          <w:sz w:val="24"/>
          <w:szCs w:val="24"/>
          <w:lang w:eastAsia="en-GB"/>
        </w:rPr>
        <w:t xml:space="preserve">The BRIT Challenge has three </w:t>
      </w:r>
      <w:proofErr w:type="gramStart"/>
      <w:r w:rsidRPr="00115B0C">
        <w:rPr>
          <w:color w:val="000000"/>
          <w:sz w:val="24"/>
          <w:szCs w:val="24"/>
          <w:lang w:eastAsia="en-GB"/>
        </w:rPr>
        <w:t>aims;</w:t>
      </w:r>
      <w:proofErr w:type="gramEnd"/>
    </w:p>
    <w:p w14:paraId="208DE8F3" w14:textId="77777777" w:rsidR="00560B2C" w:rsidRPr="00115B0C" w:rsidRDefault="00560B2C" w:rsidP="00560B2C">
      <w:pPr>
        <w:pStyle w:val="ListParagraph"/>
        <w:numPr>
          <w:ilvl w:val="0"/>
          <w:numId w:val="1"/>
        </w:numPr>
        <w:spacing w:after="0" w:line="240" w:lineRule="auto"/>
        <w:contextualSpacing w:val="0"/>
        <w:rPr>
          <w:rFonts w:eastAsia="Times New Roman"/>
          <w:color w:val="000000"/>
          <w:sz w:val="24"/>
          <w:szCs w:val="24"/>
          <w:lang w:eastAsia="en-GB"/>
        </w:rPr>
      </w:pPr>
      <w:r w:rsidRPr="00115B0C">
        <w:rPr>
          <w:rFonts w:eastAsia="Times New Roman"/>
          <w:color w:val="000000"/>
          <w:sz w:val="24"/>
          <w:szCs w:val="24"/>
          <w:lang w:eastAsia="en-GB"/>
        </w:rPr>
        <w:t>Support student mental health, fitness &amp; wellbeing and reduce feelings of isolation and loneliness</w:t>
      </w:r>
    </w:p>
    <w:p w14:paraId="7F2E7D6D" w14:textId="77777777" w:rsidR="00560B2C" w:rsidRPr="00115B0C" w:rsidRDefault="00560B2C" w:rsidP="00560B2C">
      <w:pPr>
        <w:pStyle w:val="ListParagraph"/>
        <w:numPr>
          <w:ilvl w:val="0"/>
          <w:numId w:val="1"/>
        </w:numPr>
        <w:spacing w:after="0" w:line="240" w:lineRule="auto"/>
        <w:contextualSpacing w:val="0"/>
        <w:rPr>
          <w:rFonts w:eastAsia="Times New Roman"/>
          <w:color w:val="000000"/>
          <w:sz w:val="24"/>
          <w:szCs w:val="24"/>
          <w:lang w:eastAsia="en-GB"/>
        </w:rPr>
      </w:pPr>
      <w:r w:rsidRPr="00115B0C">
        <w:rPr>
          <w:rFonts w:eastAsia="Times New Roman"/>
          <w:color w:val="000000"/>
          <w:sz w:val="24"/>
          <w:szCs w:val="24"/>
          <w:lang w:eastAsia="en-GB"/>
        </w:rPr>
        <w:t>Deliver inspiration to young adults, and destigmatise mental health, with the support of BRIT Ambassadors</w:t>
      </w:r>
    </w:p>
    <w:p w14:paraId="358EC5EB" w14:textId="77777777" w:rsidR="00560B2C" w:rsidRPr="00115B0C" w:rsidRDefault="00560B2C" w:rsidP="00560B2C">
      <w:pPr>
        <w:pStyle w:val="ListParagraph"/>
        <w:numPr>
          <w:ilvl w:val="0"/>
          <w:numId w:val="1"/>
        </w:numPr>
        <w:spacing w:after="0" w:line="240" w:lineRule="auto"/>
        <w:contextualSpacing w:val="0"/>
        <w:rPr>
          <w:rFonts w:eastAsia="Times New Roman"/>
          <w:color w:val="000000"/>
          <w:sz w:val="24"/>
          <w:szCs w:val="24"/>
          <w:lang w:eastAsia="en-GB"/>
        </w:rPr>
      </w:pPr>
      <w:r w:rsidRPr="00115B0C">
        <w:rPr>
          <w:rFonts w:eastAsia="Times New Roman"/>
          <w:color w:val="000000"/>
          <w:sz w:val="24"/>
          <w:szCs w:val="24"/>
          <w:lang w:eastAsia="en-GB"/>
        </w:rPr>
        <w:t xml:space="preserve">Raise vital funds for local, </w:t>
      </w:r>
      <w:proofErr w:type="gramStart"/>
      <w:r w:rsidRPr="00115B0C">
        <w:rPr>
          <w:rFonts w:eastAsia="Times New Roman"/>
          <w:color w:val="000000"/>
          <w:sz w:val="24"/>
          <w:szCs w:val="24"/>
          <w:lang w:eastAsia="en-GB"/>
        </w:rPr>
        <w:t>regional</w:t>
      </w:r>
      <w:proofErr w:type="gramEnd"/>
      <w:r w:rsidRPr="00115B0C">
        <w:rPr>
          <w:rFonts w:eastAsia="Times New Roman"/>
          <w:color w:val="000000"/>
          <w:sz w:val="24"/>
          <w:szCs w:val="24"/>
          <w:lang w:eastAsia="en-GB"/>
        </w:rPr>
        <w:t xml:space="preserve"> and national charities they partner with</w:t>
      </w:r>
    </w:p>
    <w:p w14:paraId="414BA402" w14:textId="77777777" w:rsidR="00560B2C" w:rsidRPr="00115B0C" w:rsidRDefault="00560B2C" w:rsidP="00560B2C">
      <w:pPr>
        <w:rPr>
          <w:sz w:val="24"/>
          <w:szCs w:val="24"/>
        </w:rPr>
      </w:pPr>
    </w:p>
    <w:p w14:paraId="0DDFC030" w14:textId="77777777" w:rsidR="00560B2C" w:rsidRPr="00115B0C" w:rsidRDefault="00560B2C" w:rsidP="00560B2C">
      <w:pPr>
        <w:rPr>
          <w:b/>
          <w:bCs/>
          <w:color w:val="4472C4" w:themeColor="accent1"/>
          <w:sz w:val="24"/>
          <w:szCs w:val="24"/>
          <w:lang w:eastAsia="en-GB"/>
        </w:rPr>
      </w:pPr>
      <w:r w:rsidRPr="00115B0C">
        <w:rPr>
          <w:b/>
          <w:bCs/>
          <w:color w:val="4472C4" w:themeColor="accent1"/>
          <w:sz w:val="24"/>
          <w:szCs w:val="24"/>
          <w:lang w:eastAsia="en-GB"/>
        </w:rPr>
        <w:t>Edinburgh Napier University Involvement</w:t>
      </w:r>
    </w:p>
    <w:p w14:paraId="5BDCB4A6" w14:textId="77777777" w:rsidR="00560B2C" w:rsidRPr="00115B0C" w:rsidRDefault="00560B2C" w:rsidP="00560B2C">
      <w:pPr>
        <w:rPr>
          <w:sz w:val="24"/>
          <w:szCs w:val="24"/>
        </w:rPr>
      </w:pPr>
      <w:r w:rsidRPr="00115B0C">
        <w:rPr>
          <w:sz w:val="24"/>
          <w:szCs w:val="24"/>
        </w:rPr>
        <w:t>Edinburgh Napier University and ENSA are pleased to collaborate to enter a team into The BRIT Challenge.</w:t>
      </w:r>
    </w:p>
    <w:p w14:paraId="3D0B1B86" w14:textId="121041AC" w:rsidR="00560B2C" w:rsidRPr="00271395" w:rsidRDefault="00560B2C" w:rsidP="00560B2C">
      <w:pPr>
        <w:rPr>
          <w:sz w:val="24"/>
          <w:szCs w:val="24"/>
        </w:rPr>
      </w:pPr>
      <w:r>
        <w:rPr>
          <w:sz w:val="24"/>
          <w:szCs w:val="24"/>
        </w:rPr>
        <w:t>Team Name</w:t>
      </w:r>
      <w:r w:rsidRPr="00115B0C">
        <w:rPr>
          <w:sz w:val="24"/>
          <w:szCs w:val="24"/>
        </w:rPr>
        <w:t xml:space="preserve">: </w:t>
      </w:r>
      <w:r w:rsidRPr="00115B0C">
        <w:rPr>
          <w:b/>
          <w:bCs/>
          <w:sz w:val="24"/>
          <w:szCs w:val="24"/>
        </w:rPr>
        <w:t>Edinburgh Napier University</w:t>
      </w:r>
    </w:p>
    <w:p w14:paraId="6E2BA7A3" w14:textId="77777777" w:rsidR="00560B2C" w:rsidRPr="00271395" w:rsidRDefault="00560B2C" w:rsidP="00560B2C">
      <w:pPr>
        <w:rPr>
          <w:sz w:val="24"/>
          <w:szCs w:val="24"/>
        </w:rPr>
      </w:pPr>
      <w:r>
        <w:rPr>
          <w:sz w:val="24"/>
          <w:szCs w:val="24"/>
        </w:rPr>
        <w:lastRenderedPageBreak/>
        <w:t xml:space="preserve">ENU will launch on </w:t>
      </w:r>
      <w:r w:rsidRPr="00EE010E">
        <w:rPr>
          <w:b/>
          <w:bCs/>
          <w:sz w:val="24"/>
          <w:szCs w:val="24"/>
        </w:rPr>
        <w:t>Tuesday 24</w:t>
      </w:r>
      <w:r w:rsidRPr="00EE010E">
        <w:rPr>
          <w:b/>
          <w:bCs/>
          <w:sz w:val="24"/>
          <w:szCs w:val="24"/>
          <w:vertAlign w:val="superscript"/>
        </w:rPr>
        <w:t>th</w:t>
      </w:r>
      <w:r w:rsidRPr="00EE010E">
        <w:rPr>
          <w:b/>
          <w:bCs/>
          <w:sz w:val="24"/>
          <w:szCs w:val="24"/>
        </w:rPr>
        <w:t xml:space="preserve"> January</w:t>
      </w:r>
      <w:r>
        <w:rPr>
          <w:sz w:val="24"/>
          <w:szCs w:val="24"/>
        </w:rPr>
        <w:t xml:space="preserve"> to fit with the diary commitments.</w:t>
      </w:r>
      <w:r w:rsidRPr="00271395">
        <w:rPr>
          <w:sz w:val="24"/>
          <w:szCs w:val="24"/>
        </w:rPr>
        <w:t xml:space="preserve"> Between 2</w:t>
      </w:r>
      <w:r>
        <w:rPr>
          <w:sz w:val="24"/>
          <w:szCs w:val="24"/>
        </w:rPr>
        <w:t>4</w:t>
      </w:r>
      <w:r w:rsidRPr="00271395">
        <w:rPr>
          <w:sz w:val="24"/>
          <w:szCs w:val="24"/>
        </w:rPr>
        <w:t xml:space="preserve"> January and 23 March, we will be encouraging students and staff of all abilities to take on the BRIT Challenge to improve their own mental health and wellbeing, help destigmatise mental health, and champion equality, </w:t>
      </w:r>
      <w:proofErr w:type="gramStart"/>
      <w:r w:rsidRPr="00271395">
        <w:rPr>
          <w:sz w:val="24"/>
          <w:szCs w:val="24"/>
        </w:rPr>
        <w:t>diversity</w:t>
      </w:r>
      <w:proofErr w:type="gramEnd"/>
      <w:r w:rsidRPr="00271395">
        <w:rPr>
          <w:sz w:val="24"/>
          <w:szCs w:val="24"/>
        </w:rPr>
        <w:t xml:space="preserve"> and inclusion.</w:t>
      </w:r>
    </w:p>
    <w:p w14:paraId="1BCB0EC1" w14:textId="77777777" w:rsidR="00560B2C" w:rsidRPr="00271395" w:rsidRDefault="00560B2C" w:rsidP="00560B2C">
      <w:pPr>
        <w:rPr>
          <w:sz w:val="24"/>
          <w:szCs w:val="24"/>
        </w:rPr>
      </w:pPr>
      <w:r w:rsidRPr="00271395">
        <w:rPr>
          <w:sz w:val="24"/>
          <w:szCs w:val="24"/>
        </w:rPr>
        <w:t xml:space="preserve">All the money we raise during the challenge will be split between </w:t>
      </w:r>
      <w:hyperlink r:id="rId7" w:history="1">
        <w:r w:rsidRPr="00271395">
          <w:rPr>
            <w:color w:val="0563C1" w:themeColor="hyperlink"/>
            <w:sz w:val="24"/>
            <w:szCs w:val="24"/>
            <w:u w:val="single"/>
          </w:rPr>
          <w:t>ENSA’s Community Pantry</w:t>
        </w:r>
      </w:hyperlink>
      <w:r w:rsidRPr="00271395">
        <w:rPr>
          <w:sz w:val="24"/>
          <w:szCs w:val="24"/>
        </w:rPr>
        <w:t xml:space="preserve"> and </w:t>
      </w:r>
      <w:hyperlink r:id="rId8" w:history="1">
        <w:r w:rsidRPr="00271395">
          <w:rPr>
            <w:color w:val="0563C1" w:themeColor="hyperlink"/>
            <w:sz w:val="24"/>
            <w:szCs w:val="24"/>
            <w:u w:val="single"/>
          </w:rPr>
          <w:t>BRIT</w:t>
        </w:r>
      </w:hyperlink>
      <w:r w:rsidRPr="00271395">
        <w:rPr>
          <w:sz w:val="24"/>
          <w:szCs w:val="24"/>
        </w:rPr>
        <w:t xml:space="preserve"> itself, which supports mental health charities such as Papyrus, Charlie Waller, and Samaritans.</w:t>
      </w:r>
    </w:p>
    <w:p w14:paraId="5801C360" w14:textId="04F9691E" w:rsidR="00560B2C" w:rsidRDefault="00560B2C" w:rsidP="00560B2C">
      <w:pPr>
        <w:rPr>
          <w:sz w:val="24"/>
          <w:szCs w:val="24"/>
        </w:rPr>
      </w:pPr>
      <w:r w:rsidRPr="00271395">
        <w:rPr>
          <w:sz w:val="24"/>
          <w:szCs w:val="24"/>
        </w:rPr>
        <w:t>The theme of the challenge is 2023, and we’re aiming to raise at least £2,023 for these worthy charities</w:t>
      </w:r>
      <w:r w:rsidRPr="00115B0C">
        <w:rPr>
          <w:sz w:val="24"/>
          <w:szCs w:val="24"/>
        </w:rPr>
        <w:t xml:space="preserve"> and </w:t>
      </w:r>
      <w:r w:rsidRPr="001B31DD">
        <w:rPr>
          <w:b/>
          <w:bCs/>
          <w:sz w:val="24"/>
          <w:szCs w:val="24"/>
        </w:rPr>
        <w:t>smash our target of completing 2</w:t>
      </w:r>
      <w:r w:rsidR="00523A34">
        <w:rPr>
          <w:b/>
          <w:bCs/>
          <w:sz w:val="24"/>
          <w:szCs w:val="24"/>
        </w:rPr>
        <w:t>3</w:t>
      </w:r>
      <w:r w:rsidRPr="001B31DD">
        <w:rPr>
          <w:b/>
          <w:bCs/>
          <w:sz w:val="24"/>
          <w:szCs w:val="24"/>
        </w:rPr>
        <w:t>,</w:t>
      </w:r>
      <w:r w:rsidR="00523A34">
        <w:rPr>
          <w:b/>
          <w:bCs/>
          <w:sz w:val="24"/>
          <w:szCs w:val="24"/>
        </w:rPr>
        <w:t>0</w:t>
      </w:r>
      <w:r w:rsidRPr="001B31DD">
        <w:rPr>
          <w:b/>
          <w:bCs/>
          <w:sz w:val="24"/>
          <w:szCs w:val="24"/>
        </w:rPr>
        <w:t>00 miles</w:t>
      </w:r>
      <w:r w:rsidRPr="001B31DD">
        <w:rPr>
          <w:sz w:val="24"/>
          <w:szCs w:val="24"/>
        </w:rPr>
        <w:t xml:space="preserve"> </w:t>
      </w:r>
      <w:r w:rsidRPr="00115B0C">
        <w:rPr>
          <w:sz w:val="24"/>
          <w:szCs w:val="24"/>
        </w:rPr>
        <w:t xml:space="preserve">of physical challenge </w:t>
      </w:r>
      <w:r>
        <w:rPr>
          <w:sz w:val="24"/>
          <w:szCs w:val="24"/>
        </w:rPr>
        <w:t xml:space="preserve">of choice </w:t>
      </w:r>
      <w:r w:rsidRPr="00115B0C">
        <w:rPr>
          <w:sz w:val="24"/>
          <w:szCs w:val="24"/>
        </w:rPr>
        <w:t xml:space="preserve">and/or </w:t>
      </w:r>
      <w:r>
        <w:rPr>
          <w:sz w:val="24"/>
          <w:szCs w:val="24"/>
        </w:rPr>
        <w:t xml:space="preserve">undertaking </w:t>
      </w:r>
      <w:r w:rsidRPr="00115B0C">
        <w:rPr>
          <w:sz w:val="24"/>
          <w:szCs w:val="24"/>
        </w:rPr>
        <w:t>23 acts of kindness and/or self-care.</w:t>
      </w:r>
    </w:p>
    <w:p w14:paraId="56B11BBB" w14:textId="77777777" w:rsidR="00560B2C" w:rsidRPr="00271395" w:rsidRDefault="00560B2C" w:rsidP="00560B2C">
      <w:pPr>
        <w:rPr>
          <w:sz w:val="24"/>
          <w:szCs w:val="24"/>
        </w:rPr>
      </w:pPr>
      <w:r>
        <w:rPr>
          <w:sz w:val="24"/>
          <w:szCs w:val="24"/>
        </w:rPr>
        <w:t xml:space="preserve">Fundraising Platform is </w:t>
      </w:r>
      <w:proofErr w:type="spellStart"/>
      <w:r>
        <w:rPr>
          <w:sz w:val="24"/>
          <w:szCs w:val="24"/>
        </w:rPr>
        <w:t>GiveStar</w:t>
      </w:r>
      <w:proofErr w:type="spellEnd"/>
      <w:r>
        <w:rPr>
          <w:sz w:val="24"/>
          <w:szCs w:val="24"/>
        </w:rPr>
        <w:t xml:space="preserve"> - </w:t>
      </w:r>
      <w:hyperlink r:id="rId9" w:tgtFrame="_blank" w:history="1">
        <w:r>
          <w:rPr>
            <w:rStyle w:val="Hyperlink"/>
            <w:rFonts w:ascii="Arial" w:hAnsi="Arial" w:cs="Arial"/>
            <w:color w:val="0000FF"/>
            <w:sz w:val="20"/>
            <w:szCs w:val="20"/>
            <w:lang w:eastAsia="en-GB"/>
          </w:rPr>
          <w:t>https://givestar.io/gs/3P66CJE</w:t>
        </w:r>
      </w:hyperlink>
    </w:p>
    <w:p w14:paraId="761642DA" w14:textId="4F0F9BE2" w:rsidR="00560B2C" w:rsidRDefault="00560B2C" w:rsidP="00560B2C">
      <w:pPr>
        <w:jc w:val="center"/>
      </w:pPr>
    </w:p>
    <w:tbl>
      <w:tblPr>
        <w:tblStyle w:val="GridTable2-Accent5"/>
        <w:tblW w:w="9346" w:type="dxa"/>
        <w:tblLook w:val="04A0" w:firstRow="1" w:lastRow="0" w:firstColumn="1" w:lastColumn="0" w:noHBand="0" w:noVBand="1"/>
      </w:tblPr>
      <w:tblGrid>
        <w:gridCol w:w="1691"/>
        <w:gridCol w:w="7655"/>
      </w:tblGrid>
      <w:tr w:rsidR="00560B2C" w14:paraId="24BD2F20" w14:textId="77777777" w:rsidTr="00623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hideMark/>
          </w:tcPr>
          <w:p w14:paraId="36C16978" w14:textId="77777777" w:rsidR="00560B2C" w:rsidRPr="001303D7" w:rsidRDefault="00560B2C" w:rsidP="00623F9D">
            <w:pPr>
              <w:rPr>
                <w:sz w:val="24"/>
                <w:szCs w:val="24"/>
              </w:rPr>
            </w:pPr>
            <w:r w:rsidRPr="001303D7">
              <w:rPr>
                <w:sz w:val="24"/>
                <w:szCs w:val="24"/>
              </w:rPr>
              <w:t>Info</w:t>
            </w:r>
          </w:p>
        </w:tc>
        <w:tc>
          <w:tcPr>
            <w:tcW w:w="7655" w:type="dxa"/>
            <w:hideMark/>
          </w:tcPr>
          <w:p w14:paraId="34F7E29B" w14:textId="77777777" w:rsidR="00560B2C" w:rsidRPr="001303D7" w:rsidRDefault="00560B2C" w:rsidP="00623F9D">
            <w:pPr>
              <w:cnfStyle w:val="100000000000" w:firstRow="1" w:lastRow="0" w:firstColumn="0" w:lastColumn="0" w:oddVBand="0" w:evenVBand="0" w:oddHBand="0" w:evenHBand="0" w:firstRowFirstColumn="0" w:firstRowLastColumn="0" w:lastRowFirstColumn="0" w:lastRowLastColumn="0"/>
              <w:rPr>
                <w:sz w:val="24"/>
                <w:szCs w:val="24"/>
              </w:rPr>
            </w:pPr>
            <w:r w:rsidRPr="001303D7">
              <w:rPr>
                <w:sz w:val="24"/>
                <w:szCs w:val="24"/>
              </w:rPr>
              <w:t>ENU Involvement</w:t>
            </w:r>
          </w:p>
        </w:tc>
      </w:tr>
      <w:tr w:rsidR="00560B2C" w14:paraId="0768611E" w14:textId="77777777" w:rsidTr="0062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hideMark/>
          </w:tcPr>
          <w:p w14:paraId="08C597CD" w14:textId="77777777" w:rsidR="00560B2C" w:rsidRDefault="00560B2C" w:rsidP="00623F9D">
            <w:pPr>
              <w:rPr>
                <w:b w:val="0"/>
                <w:bCs w:val="0"/>
                <w:sz w:val="24"/>
                <w:szCs w:val="24"/>
              </w:rPr>
            </w:pPr>
            <w:r>
              <w:rPr>
                <w:sz w:val="24"/>
                <w:szCs w:val="24"/>
              </w:rPr>
              <w:t>Charities to support</w:t>
            </w:r>
          </w:p>
        </w:tc>
        <w:tc>
          <w:tcPr>
            <w:tcW w:w="7655" w:type="dxa"/>
          </w:tcPr>
          <w:p w14:paraId="1F5D374A" w14:textId="77777777" w:rsidR="00560B2C" w:rsidRDefault="00560B2C" w:rsidP="00560B2C">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Pr>
                <w:rFonts w:eastAsia="Times New Roman"/>
                <w:sz w:val="24"/>
                <w:szCs w:val="24"/>
              </w:rPr>
              <w:t>BRIT</w:t>
            </w:r>
          </w:p>
          <w:p w14:paraId="561EE4FA" w14:textId="77777777" w:rsidR="00560B2C" w:rsidRDefault="00560B2C" w:rsidP="00560B2C">
            <w:pPr>
              <w:pStyle w:val="ListParagraph"/>
              <w:numPr>
                <w:ilvl w:val="0"/>
                <w:numId w:val="2"/>
              </w:numPr>
              <w:contextualSpacing w:val="0"/>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Pr>
                <w:rFonts w:eastAsia="Times New Roman"/>
                <w:sz w:val="24"/>
                <w:szCs w:val="24"/>
              </w:rPr>
              <w:t>ENSA Community Pantry</w:t>
            </w:r>
          </w:p>
          <w:p w14:paraId="7F68FBF7" w14:textId="77777777" w:rsidR="00560B2C" w:rsidRDefault="00560B2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50/50 split to both </w:t>
            </w:r>
          </w:p>
          <w:p w14:paraId="37815878" w14:textId="77777777" w:rsidR="00560B2C" w:rsidRDefault="00560B2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Please see the </w:t>
            </w:r>
            <w:proofErr w:type="spellStart"/>
            <w:r>
              <w:rPr>
                <w:sz w:val="24"/>
                <w:szCs w:val="24"/>
              </w:rPr>
              <w:t>GiveStar</w:t>
            </w:r>
            <w:proofErr w:type="spellEnd"/>
            <w:r>
              <w:rPr>
                <w:sz w:val="24"/>
                <w:szCs w:val="24"/>
              </w:rPr>
              <w:t xml:space="preserve"> Page for more fundraising information</w:t>
            </w:r>
          </w:p>
          <w:p w14:paraId="782BCF87" w14:textId="77777777" w:rsidR="00560B2C" w:rsidRDefault="00000000" w:rsidP="00623F9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hyperlink r:id="rId10" w:tgtFrame="_blank" w:history="1">
              <w:r w:rsidR="00560B2C">
                <w:rPr>
                  <w:rStyle w:val="Hyperlink"/>
                  <w:rFonts w:ascii="Arial" w:hAnsi="Arial" w:cs="Arial"/>
                  <w:color w:val="0000FF"/>
                  <w:sz w:val="20"/>
                  <w:szCs w:val="20"/>
                  <w:lang w:eastAsia="en-GB"/>
                </w:rPr>
                <w:t>https://givestar.io/gs/3P66CJE</w:t>
              </w:r>
            </w:hyperlink>
          </w:p>
          <w:p w14:paraId="43C56960" w14:textId="77777777" w:rsidR="00560B2C" w:rsidRDefault="00560B2C" w:rsidP="00623F9D">
            <w:pPr>
              <w:cnfStyle w:val="000000100000" w:firstRow="0" w:lastRow="0" w:firstColumn="0" w:lastColumn="0" w:oddVBand="0" w:evenVBand="0" w:oddHBand="1" w:evenHBand="0" w:firstRowFirstColumn="0" w:firstRowLastColumn="0" w:lastRowFirstColumn="0" w:lastRowLastColumn="0"/>
              <w:rPr>
                <w:sz w:val="24"/>
                <w:szCs w:val="24"/>
              </w:rPr>
            </w:pPr>
          </w:p>
        </w:tc>
      </w:tr>
      <w:tr w:rsidR="00560B2C" w14:paraId="373B1EBA" w14:textId="77777777" w:rsidTr="00623F9D">
        <w:tc>
          <w:tcPr>
            <w:cnfStyle w:val="001000000000" w:firstRow="0" w:lastRow="0" w:firstColumn="1" w:lastColumn="0" w:oddVBand="0" w:evenVBand="0" w:oddHBand="0" w:evenHBand="0" w:firstRowFirstColumn="0" w:firstRowLastColumn="0" w:lastRowFirstColumn="0" w:lastRowLastColumn="0"/>
            <w:tcW w:w="1691" w:type="dxa"/>
            <w:hideMark/>
          </w:tcPr>
          <w:p w14:paraId="4A627C30" w14:textId="77777777" w:rsidR="00560B2C" w:rsidRDefault="00560B2C" w:rsidP="00623F9D">
            <w:pPr>
              <w:rPr>
                <w:sz w:val="24"/>
                <w:szCs w:val="24"/>
              </w:rPr>
            </w:pPr>
            <w:r>
              <w:rPr>
                <w:sz w:val="24"/>
                <w:szCs w:val="24"/>
              </w:rPr>
              <w:t>Commitment</w:t>
            </w:r>
          </w:p>
        </w:tc>
        <w:tc>
          <w:tcPr>
            <w:tcW w:w="7655" w:type="dxa"/>
          </w:tcPr>
          <w:p w14:paraId="3F43116F" w14:textId="56440F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Complete</w:t>
            </w:r>
            <w:r w:rsidR="001B31DD">
              <w:rPr>
                <w:sz w:val="24"/>
                <w:szCs w:val="24"/>
              </w:rPr>
              <w:t xml:space="preserve"> </w:t>
            </w:r>
            <w:r>
              <w:rPr>
                <w:sz w:val="24"/>
                <w:szCs w:val="24"/>
              </w:rPr>
              <w:t>2</w:t>
            </w:r>
            <w:r w:rsidR="00523A34">
              <w:rPr>
                <w:sz w:val="24"/>
                <w:szCs w:val="24"/>
              </w:rPr>
              <w:t>3</w:t>
            </w:r>
            <w:r>
              <w:rPr>
                <w:sz w:val="24"/>
                <w:szCs w:val="24"/>
              </w:rPr>
              <w:t>,</w:t>
            </w:r>
            <w:r w:rsidR="00523A34">
              <w:rPr>
                <w:sz w:val="24"/>
                <w:szCs w:val="24"/>
              </w:rPr>
              <w:t>0</w:t>
            </w:r>
            <w:r>
              <w:rPr>
                <w:sz w:val="24"/>
                <w:szCs w:val="24"/>
              </w:rPr>
              <w:t>00 miles of physical activity. This can either be part of a team, individually by doing sport or undertaking a team sport.</w:t>
            </w:r>
          </w:p>
          <w:p w14:paraId="733AC615"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p>
          <w:p w14:paraId="0B009A8E"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Mix of physical and non-physical activity to be inclusive to all.</w:t>
            </w:r>
          </w:p>
          <w:p w14:paraId="6950BCE3"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p>
          <w:p w14:paraId="3135FB26" w14:textId="07ABF840"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Physical activity promotes benefits to both physical and mental wellbeing, encourages people to work together to complete the challenge and encourages people to undertake a physical activity of their choice.</w:t>
            </w:r>
          </w:p>
          <w:p w14:paraId="7EF0B82B"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p>
          <w:p w14:paraId="73D641E1"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Fulfil 23 acts of kindness and/or self-care.</w:t>
            </w:r>
          </w:p>
          <w:p w14:paraId="7DAA431B"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It’s proven that giving acts of kindness improves mental wellbeing for the giver and the receiver is obviously benefiting too.</w:t>
            </w:r>
          </w:p>
          <w:p w14:paraId="07DD5215"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Self-care is an inherent part of positive wellbeing – yet one that many are unaware of.  Promotion of self-care and why/how will deliver an element of the university’s mental health strategy.</w:t>
            </w:r>
          </w:p>
          <w:p w14:paraId="50A29910"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p>
          <w:p w14:paraId="08D6E5D0" w14:textId="54EF3779"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r w:rsidRPr="004112EF">
              <w:rPr>
                <w:sz w:val="24"/>
                <w:szCs w:val="24"/>
              </w:rPr>
              <w:t xml:space="preserve">Staff and students </w:t>
            </w:r>
            <w:r>
              <w:rPr>
                <w:sz w:val="24"/>
                <w:szCs w:val="24"/>
              </w:rPr>
              <w:t>can</w:t>
            </w:r>
            <w:r w:rsidRPr="004112EF">
              <w:rPr>
                <w:sz w:val="24"/>
                <w:szCs w:val="24"/>
              </w:rPr>
              <w:t xml:space="preserve"> seek sponsorship to complete 2</w:t>
            </w:r>
            <w:r w:rsidR="00523A34">
              <w:rPr>
                <w:sz w:val="24"/>
                <w:szCs w:val="24"/>
              </w:rPr>
              <w:t>3</w:t>
            </w:r>
            <w:r w:rsidRPr="004112EF">
              <w:rPr>
                <w:sz w:val="24"/>
                <w:szCs w:val="24"/>
              </w:rPr>
              <w:t>,</w:t>
            </w:r>
            <w:r w:rsidR="00523A34">
              <w:rPr>
                <w:sz w:val="24"/>
                <w:szCs w:val="24"/>
              </w:rPr>
              <w:t>0</w:t>
            </w:r>
            <w:r w:rsidRPr="004112EF">
              <w:rPr>
                <w:sz w:val="24"/>
                <w:szCs w:val="24"/>
              </w:rPr>
              <w:t>00 miles of physical activity and/or fulfil 23 acts of kindness /self-care</w:t>
            </w:r>
            <w:r>
              <w:rPr>
                <w:sz w:val="24"/>
                <w:szCs w:val="24"/>
              </w:rPr>
              <w:t xml:space="preserve"> (voluntary).</w:t>
            </w:r>
          </w:p>
        </w:tc>
      </w:tr>
      <w:tr w:rsidR="00560B2C" w14:paraId="2C2EC9D1" w14:textId="77777777" w:rsidTr="0062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hideMark/>
          </w:tcPr>
          <w:p w14:paraId="721687F4" w14:textId="77777777" w:rsidR="00560B2C" w:rsidRDefault="00560B2C" w:rsidP="00623F9D">
            <w:pPr>
              <w:rPr>
                <w:sz w:val="24"/>
                <w:szCs w:val="24"/>
              </w:rPr>
            </w:pPr>
            <w:r>
              <w:rPr>
                <w:sz w:val="24"/>
                <w:szCs w:val="24"/>
              </w:rPr>
              <w:t>Challenge date timeline</w:t>
            </w:r>
          </w:p>
        </w:tc>
        <w:tc>
          <w:tcPr>
            <w:tcW w:w="7655" w:type="dxa"/>
          </w:tcPr>
          <w:p w14:paraId="656A994B" w14:textId="77777777" w:rsidR="00560B2C" w:rsidRDefault="00560B2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Start Tuesday 24</w:t>
            </w:r>
            <w:r w:rsidRPr="009F0228">
              <w:rPr>
                <w:sz w:val="24"/>
                <w:szCs w:val="24"/>
                <w:vertAlign w:val="superscript"/>
              </w:rPr>
              <w:t>th</w:t>
            </w:r>
            <w:r>
              <w:rPr>
                <w:sz w:val="24"/>
                <w:szCs w:val="24"/>
              </w:rPr>
              <w:t xml:space="preserve"> January 2023</w:t>
            </w:r>
          </w:p>
          <w:p w14:paraId="4587C39D" w14:textId="77777777" w:rsidR="00560B2C" w:rsidRDefault="00560B2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Conclude </w:t>
            </w:r>
            <w:proofErr w:type="spellStart"/>
            <w:r>
              <w:rPr>
                <w:sz w:val="24"/>
                <w:szCs w:val="24"/>
              </w:rPr>
              <w:t>Thur</w:t>
            </w:r>
            <w:proofErr w:type="spellEnd"/>
            <w:r>
              <w:rPr>
                <w:sz w:val="24"/>
                <w:szCs w:val="24"/>
              </w:rPr>
              <w:t xml:space="preserve"> 23</w:t>
            </w:r>
            <w:r>
              <w:rPr>
                <w:sz w:val="24"/>
                <w:szCs w:val="24"/>
                <w:vertAlign w:val="superscript"/>
              </w:rPr>
              <w:t>rd</w:t>
            </w:r>
            <w:r>
              <w:rPr>
                <w:sz w:val="24"/>
                <w:szCs w:val="24"/>
              </w:rPr>
              <w:t xml:space="preserve"> March 2023</w:t>
            </w:r>
          </w:p>
          <w:p w14:paraId="0468310F" w14:textId="77777777" w:rsidR="00560B2C" w:rsidRDefault="00560B2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 weeks total</w:t>
            </w:r>
          </w:p>
        </w:tc>
      </w:tr>
      <w:tr w:rsidR="00560B2C" w14:paraId="01286AC8" w14:textId="77777777" w:rsidTr="00623F9D">
        <w:tc>
          <w:tcPr>
            <w:cnfStyle w:val="001000000000" w:firstRow="0" w:lastRow="0" w:firstColumn="1" w:lastColumn="0" w:oddVBand="0" w:evenVBand="0" w:oddHBand="0" w:evenHBand="0" w:firstRowFirstColumn="0" w:firstRowLastColumn="0" w:lastRowFirstColumn="0" w:lastRowLastColumn="0"/>
            <w:tcW w:w="1691" w:type="dxa"/>
            <w:hideMark/>
          </w:tcPr>
          <w:p w14:paraId="1A0127B3" w14:textId="77777777" w:rsidR="00560B2C" w:rsidRDefault="00560B2C" w:rsidP="00623F9D">
            <w:pPr>
              <w:rPr>
                <w:sz w:val="24"/>
                <w:szCs w:val="24"/>
              </w:rPr>
            </w:pPr>
            <w:r>
              <w:rPr>
                <w:sz w:val="24"/>
                <w:szCs w:val="24"/>
              </w:rPr>
              <w:t>Physical Activity</w:t>
            </w:r>
          </w:p>
        </w:tc>
        <w:tc>
          <w:tcPr>
            <w:tcW w:w="7655" w:type="dxa"/>
          </w:tcPr>
          <w:p w14:paraId="40D2E549"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p>
          <w:p w14:paraId="24A3B2D9" w14:textId="75C7E7B1"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There are options for the physical </w:t>
            </w:r>
            <w:proofErr w:type="gramStart"/>
            <w:r>
              <w:rPr>
                <w:sz w:val="24"/>
                <w:szCs w:val="24"/>
              </w:rPr>
              <w:t>activity</w:t>
            </w:r>
            <w:r w:rsidR="001B31DD">
              <w:rPr>
                <w:sz w:val="24"/>
                <w:szCs w:val="24"/>
              </w:rPr>
              <w:t>;</w:t>
            </w:r>
            <w:proofErr w:type="gramEnd"/>
          </w:p>
          <w:p w14:paraId="1F8CEDF1"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p>
          <w:p w14:paraId="395CD086" w14:textId="1868C354" w:rsidR="00560B2C" w:rsidRDefault="001B31DD" w:rsidP="00623F9D">
            <w:pPr>
              <w:cnfStyle w:val="000000000000" w:firstRow="0" w:lastRow="0" w:firstColumn="0" w:lastColumn="0" w:oddVBand="0" w:evenVBand="0" w:oddHBand="0" w:evenHBand="0" w:firstRowFirstColumn="0" w:firstRowLastColumn="0" w:lastRowFirstColumn="0" w:lastRowLastColumn="0"/>
              <w:rPr>
                <w:sz w:val="24"/>
                <w:szCs w:val="24"/>
              </w:rPr>
            </w:pPr>
            <w:bookmarkStart w:id="0" w:name="_Hlk125023784"/>
            <w:r w:rsidRPr="001B31DD">
              <w:rPr>
                <w:b/>
                <w:bCs/>
                <w:color w:val="4472C4" w:themeColor="accent1"/>
                <w:sz w:val="24"/>
                <w:szCs w:val="24"/>
              </w:rPr>
              <w:lastRenderedPageBreak/>
              <w:t>Option 1:</w:t>
            </w:r>
            <w:r w:rsidRPr="001B31DD">
              <w:rPr>
                <w:color w:val="4472C4" w:themeColor="accent1"/>
                <w:sz w:val="24"/>
                <w:szCs w:val="24"/>
              </w:rPr>
              <w:t xml:space="preserve"> </w:t>
            </w:r>
            <w:r w:rsidR="00560B2C">
              <w:rPr>
                <w:sz w:val="24"/>
                <w:szCs w:val="24"/>
              </w:rPr>
              <w:t>Staff can</w:t>
            </w:r>
            <w:r w:rsidR="00507A62">
              <w:rPr>
                <w:sz w:val="24"/>
                <w:szCs w:val="24"/>
              </w:rPr>
              <w:t xml:space="preserve"> form a max team of 6 colleagues to</w:t>
            </w:r>
            <w:r w:rsidR="00560B2C">
              <w:rPr>
                <w:sz w:val="24"/>
                <w:szCs w:val="24"/>
              </w:rPr>
              <w:t xml:space="preserve"> take part </w:t>
            </w:r>
            <w:r w:rsidR="00507A62">
              <w:rPr>
                <w:sz w:val="24"/>
                <w:szCs w:val="24"/>
              </w:rPr>
              <w:t>i</w:t>
            </w:r>
            <w:r w:rsidR="00560B2C">
              <w:rPr>
                <w:sz w:val="24"/>
                <w:szCs w:val="24"/>
              </w:rPr>
              <w:t xml:space="preserve">n </w:t>
            </w:r>
            <w:r w:rsidR="00507A62">
              <w:rPr>
                <w:sz w:val="24"/>
                <w:szCs w:val="24"/>
              </w:rPr>
              <w:t xml:space="preserve">The BRIT </w:t>
            </w:r>
            <w:r w:rsidR="00560B2C">
              <w:rPr>
                <w:sz w:val="24"/>
                <w:szCs w:val="24"/>
              </w:rPr>
              <w:t>Challenge which will launch on Tue 24</w:t>
            </w:r>
            <w:r w:rsidR="00560B2C" w:rsidRPr="009F0228">
              <w:rPr>
                <w:sz w:val="24"/>
                <w:szCs w:val="24"/>
                <w:vertAlign w:val="superscript"/>
              </w:rPr>
              <w:t>th</w:t>
            </w:r>
            <w:r w:rsidR="00560B2C">
              <w:rPr>
                <w:sz w:val="24"/>
                <w:szCs w:val="24"/>
              </w:rPr>
              <w:t xml:space="preserve"> January </w:t>
            </w:r>
            <w:r>
              <w:rPr>
                <w:sz w:val="24"/>
                <w:szCs w:val="24"/>
              </w:rPr>
              <w:t>and run for 8 weeks</w:t>
            </w:r>
            <w:r w:rsidR="00560B2C">
              <w:rPr>
                <w:sz w:val="24"/>
                <w:szCs w:val="24"/>
              </w:rPr>
              <w:t>.</w:t>
            </w:r>
          </w:p>
          <w:p w14:paraId="79F68E5A" w14:textId="77777777" w:rsidR="00507A62" w:rsidRDefault="00507A62" w:rsidP="001B31DD">
            <w:pPr>
              <w:cnfStyle w:val="000000000000" w:firstRow="0" w:lastRow="0" w:firstColumn="0" w:lastColumn="0" w:oddVBand="0" w:evenVBand="0" w:oddHBand="0" w:evenHBand="0" w:firstRowFirstColumn="0" w:firstRowLastColumn="0" w:lastRowFirstColumn="0" w:lastRowLastColumn="0"/>
              <w:rPr>
                <w:sz w:val="24"/>
                <w:szCs w:val="24"/>
              </w:rPr>
            </w:pPr>
          </w:p>
          <w:p w14:paraId="3C780F49" w14:textId="60904F51" w:rsidR="00507A62" w:rsidRDefault="00560B2C" w:rsidP="001B31D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The BRIT Challenge </w:t>
            </w:r>
            <w:r w:rsidR="00507A62">
              <w:rPr>
                <w:sz w:val="24"/>
                <w:szCs w:val="24"/>
              </w:rPr>
              <w:t xml:space="preserve">teams </w:t>
            </w:r>
            <w:r>
              <w:rPr>
                <w:sz w:val="24"/>
                <w:szCs w:val="24"/>
              </w:rPr>
              <w:t xml:space="preserve">allows staff to take part in </w:t>
            </w:r>
            <w:r w:rsidR="00507A62">
              <w:rPr>
                <w:sz w:val="24"/>
                <w:szCs w:val="24"/>
              </w:rPr>
              <w:t>the</w:t>
            </w:r>
            <w:r>
              <w:rPr>
                <w:sz w:val="24"/>
                <w:szCs w:val="24"/>
              </w:rPr>
              <w:t xml:space="preserve"> challenge and gather </w:t>
            </w:r>
            <w:r w:rsidRPr="000E7D64">
              <w:rPr>
                <w:b/>
                <w:bCs/>
                <w:sz w:val="24"/>
                <w:szCs w:val="24"/>
              </w:rPr>
              <w:t>miles</w:t>
            </w:r>
            <w:r>
              <w:rPr>
                <w:sz w:val="24"/>
                <w:szCs w:val="24"/>
              </w:rPr>
              <w:t xml:space="preserve"> to contribute to the </w:t>
            </w:r>
            <w:r w:rsidR="00507A62">
              <w:rPr>
                <w:sz w:val="24"/>
                <w:szCs w:val="24"/>
              </w:rPr>
              <w:t xml:space="preserve">collective university </w:t>
            </w:r>
            <w:r>
              <w:rPr>
                <w:sz w:val="24"/>
                <w:szCs w:val="24"/>
              </w:rPr>
              <w:t>2</w:t>
            </w:r>
            <w:r w:rsidR="00523A34">
              <w:rPr>
                <w:sz w:val="24"/>
                <w:szCs w:val="24"/>
              </w:rPr>
              <w:t>3</w:t>
            </w:r>
            <w:r>
              <w:rPr>
                <w:sz w:val="24"/>
                <w:szCs w:val="24"/>
              </w:rPr>
              <w:t>,</w:t>
            </w:r>
            <w:r w:rsidR="00523A34">
              <w:rPr>
                <w:sz w:val="24"/>
                <w:szCs w:val="24"/>
              </w:rPr>
              <w:t>0</w:t>
            </w:r>
            <w:r>
              <w:rPr>
                <w:sz w:val="24"/>
                <w:szCs w:val="24"/>
              </w:rPr>
              <w:t>00</w:t>
            </w:r>
            <w:r w:rsidR="00523A34">
              <w:rPr>
                <w:sz w:val="24"/>
                <w:szCs w:val="24"/>
              </w:rPr>
              <w:t xml:space="preserve"> target</w:t>
            </w:r>
            <w:r>
              <w:rPr>
                <w:sz w:val="24"/>
                <w:szCs w:val="24"/>
              </w:rPr>
              <w:t xml:space="preserve"> for the BRIT Challenge</w:t>
            </w:r>
            <w:r w:rsidR="00507A62">
              <w:rPr>
                <w:sz w:val="24"/>
                <w:szCs w:val="24"/>
              </w:rPr>
              <w:t xml:space="preserve"> by carrying out physical activity of their choice</w:t>
            </w:r>
            <w:r>
              <w:rPr>
                <w:sz w:val="24"/>
                <w:szCs w:val="24"/>
              </w:rPr>
              <w:t xml:space="preserve">. </w:t>
            </w:r>
            <w:r w:rsidR="00507A62">
              <w:rPr>
                <w:sz w:val="24"/>
                <w:szCs w:val="24"/>
              </w:rPr>
              <w:t>This can be walking, running, cycling,</w:t>
            </w:r>
            <w:r w:rsidR="00C35AA7">
              <w:rPr>
                <w:sz w:val="24"/>
                <w:szCs w:val="24"/>
              </w:rPr>
              <w:t xml:space="preserve"> </w:t>
            </w:r>
            <w:proofErr w:type="gramStart"/>
            <w:r w:rsidR="00C35AA7">
              <w:rPr>
                <w:sz w:val="24"/>
                <w:szCs w:val="24"/>
              </w:rPr>
              <w:t>swimming</w:t>
            </w:r>
            <w:proofErr w:type="gramEnd"/>
            <w:r w:rsidR="00C35AA7">
              <w:rPr>
                <w:sz w:val="24"/>
                <w:szCs w:val="24"/>
              </w:rPr>
              <w:t xml:space="preserve"> or</w:t>
            </w:r>
            <w:r w:rsidR="00507A62">
              <w:rPr>
                <w:sz w:val="24"/>
                <w:szCs w:val="24"/>
              </w:rPr>
              <w:t xml:space="preserve"> doing team sport etc.</w:t>
            </w:r>
          </w:p>
          <w:p w14:paraId="48EB0371" w14:textId="11106179" w:rsidR="001B31DD" w:rsidRDefault="001B31DD" w:rsidP="001B31D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Students will be encouraged to </w:t>
            </w:r>
            <w:r w:rsidR="00507A62">
              <w:rPr>
                <w:sz w:val="24"/>
                <w:szCs w:val="24"/>
              </w:rPr>
              <w:t>form teams too</w:t>
            </w:r>
            <w:r>
              <w:rPr>
                <w:sz w:val="24"/>
                <w:szCs w:val="24"/>
              </w:rPr>
              <w:t>.</w:t>
            </w:r>
          </w:p>
          <w:p w14:paraId="18C666E5"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p>
          <w:p w14:paraId="10570D17" w14:textId="0F80D83B" w:rsidR="00560B2C" w:rsidRDefault="001B31DD" w:rsidP="00623F9D">
            <w:pPr>
              <w:cnfStyle w:val="000000000000" w:firstRow="0" w:lastRow="0" w:firstColumn="0" w:lastColumn="0" w:oddVBand="0" w:evenVBand="0" w:oddHBand="0" w:evenHBand="0" w:firstRowFirstColumn="0" w:firstRowLastColumn="0" w:lastRowFirstColumn="0" w:lastRowLastColumn="0"/>
              <w:rPr>
                <w:sz w:val="24"/>
                <w:szCs w:val="24"/>
              </w:rPr>
            </w:pPr>
            <w:r w:rsidRPr="001B31DD">
              <w:rPr>
                <w:b/>
                <w:bCs/>
                <w:color w:val="4472C4" w:themeColor="accent1"/>
                <w:sz w:val="24"/>
                <w:szCs w:val="24"/>
              </w:rPr>
              <w:t>Option 2:</w:t>
            </w:r>
            <w:r w:rsidRPr="001B31DD">
              <w:rPr>
                <w:color w:val="4472C4" w:themeColor="accent1"/>
                <w:sz w:val="24"/>
                <w:szCs w:val="24"/>
              </w:rPr>
              <w:t xml:space="preserve"> </w:t>
            </w:r>
            <w:bookmarkStart w:id="1" w:name="_Hlk125029600"/>
            <w:r>
              <w:rPr>
                <w:sz w:val="24"/>
                <w:szCs w:val="24"/>
              </w:rPr>
              <w:t>Staff and students can contribute to hitting the 2</w:t>
            </w:r>
            <w:r w:rsidR="00523A34">
              <w:rPr>
                <w:sz w:val="24"/>
                <w:szCs w:val="24"/>
              </w:rPr>
              <w:t>3</w:t>
            </w:r>
            <w:r>
              <w:rPr>
                <w:sz w:val="24"/>
                <w:szCs w:val="24"/>
              </w:rPr>
              <w:t>,</w:t>
            </w:r>
            <w:r w:rsidR="00523A34">
              <w:rPr>
                <w:sz w:val="24"/>
                <w:szCs w:val="24"/>
              </w:rPr>
              <w:t>0</w:t>
            </w:r>
            <w:r>
              <w:rPr>
                <w:sz w:val="24"/>
                <w:szCs w:val="24"/>
              </w:rPr>
              <w:t>00 miles target by collecting steps while taking part in a physical activity of their choice individually</w:t>
            </w:r>
            <w:r w:rsidR="00507A62">
              <w:rPr>
                <w:sz w:val="24"/>
                <w:szCs w:val="24"/>
              </w:rPr>
              <w:t xml:space="preserve"> if they do not wish to join a team. </w:t>
            </w:r>
            <w:r>
              <w:rPr>
                <w:sz w:val="24"/>
                <w:szCs w:val="24"/>
              </w:rPr>
              <w:t xml:space="preserve">For example, running, cycling, playing a team sport. </w:t>
            </w:r>
          </w:p>
          <w:bookmarkEnd w:id="0"/>
          <w:bookmarkEnd w:id="1"/>
          <w:p w14:paraId="4D997CEA" w14:textId="1459EDEF" w:rsidR="001B31DD" w:rsidRDefault="001B31DD" w:rsidP="00623F9D">
            <w:pPr>
              <w:cnfStyle w:val="000000000000" w:firstRow="0" w:lastRow="0" w:firstColumn="0" w:lastColumn="0" w:oddVBand="0" w:evenVBand="0" w:oddHBand="0" w:evenHBand="0" w:firstRowFirstColumn="0" w:firstRowLastColumn="0" w:lastRowFirstColumn="0" w:lastRowLastColumn="0"/>
              <w:rPr>
                <w:sz w:val="24"/>
                <w:szCs w:val="24"/>
              </w:rPr>
            </w:pPr>
          </w:p>
          <w:p w14:paraId="5909A3E4" w14:textId="45518333" w:rsidR="001B31DD" w:rsidRDefault="001B31DD" w:rsidP="00623F9D">
            <w:pPr>
              <w:cnfStyle w:val="000000000000" w:firstRow="0" w:lastRow="0" w:firstColumn="0" w:lastColumn="0" w:oddVBand="0" w:evenVBand="0" w:oddHBand="0" w:evenHBand="0" w:firstRowFirstColumn="0" w:firstRowLastColumn="0" w:lastRowFirstColumn="0" w:lastRowLastColumn="0"/>
              <w:rPr>
                <w:sz w:val="24"/>
                <w:szCs w:val="24"/>
              </w:rPr>
            </w:pPr>
            <w:r w:rsidRPr="001B31DD">
              <w:rPr>
                <w:b/>
                <w:bCs/>
                <w:color w:val="4472C4" w:themeColor="accent1"/>
                <w:sz w:val="24"/>
                <w:szCs w:val="24"/>
              </w:rPr>
              <w:t>Option 3:</w:t>
            </w:r>
            <w:r>
              <w:rPr>
                <w:b/>
                <w:bCs/>
                <w:color w:val="4472C4" w:themeColor="accent1"/>
                <w:sz w:val="24"/>
                <w:szCs w:val="24"/>
              </w:rPr>
              <w:t xml:space="preserve"> </w:t>
            </w:r>
            <w:proofErr w:type="gramStart"/>
            <w:r w:rsidRPr="001B31DD">
              <w:rPr>
                <w:sz w:val="24"/>
                <w:szCs w:val="24"/>
              </w:rPr>
              <w:t>A number of</w:t>
            </w:r>
            <w:proofErr w:type="gramEnd"/>
            <w:r w:rsidRPr="001B31DD">
              <w:rPr>
                <w:sz w:val="24"/>
                <w:szCs w:val="24"/>
              </w:rPr>
              <w:t xml:space="preserve"> the Student Sports Societies will be playing games (such as basketball)</w:t>
            </w:r>
            <w:r>
              <w:rPr>
                <w:sz w:val="24"/>
                <w:szCs w:val="24"/>
              </w:rPr>
              <w:t xml:space="preserve"> and will collect steps during the activity to convert into miles.</w:t>
            </w:r>
          </w:p>
          <w:p w14:paraId="63231BCF" w14:textId="54EEBDB3" w:rsidR="001B31DD" w:rsidRDefault="001B31DD" w:rsidP="00623F9D">
            <w:pPr>
              <w:cnfStyle w:val="000000000000" w:firstRow="0" w:lastRow="0" w:firstColumn="0" w:lastColumn="0" w:oddVBand="0" w:evenVBand="0" w:oddHBand="0" w:evenHBand="0" w:firstRowFirstColumn="0" w:firstRowLastColumn="0" w:lastRowFirstColumn="0" w:lastRowLastColumn="0"/>
              <w:rPr>
                <w:b/>
                <w:bCs/>
                <w:color w:val="4472C4" w:themeColor="accent1"/>
                <w:sz w:val="24"/>
                <w:szCs w:val="24"/>
              </w:rPr>
            </w:pPr>
          </w:p>
          <w:p w14:paraId="65F04C46" w14:textId="214C1C7E" w:rsidR="001B31DD" w:rsidRPr="001B31DD" w:rsidRDefault="001B31DD" w:rsidP="00623F9D">
            <w:pPr>
              <w:cnfStyle w:val="000000000000" w:firstRow="0" w:lastRow="0" w:firstColumn="0" w:lastColumn="0" w:oddVBand="0" w:evenVBand="0" w:oddHBand="0" w:evenHBand="0" w:firstRowFirstColumn="0" w:firstRowLastColumn="0" w:lastRowFirstColumn="0" w:lastRowLastColumn="0"/>
              <w:rPr>
                <w:b/>
                <w:bCs/>
                <w:color w:val="4472C4" w:themeColor="accent1"/>
                <w:sz w:val="24"/>
                <w:szCs w:val="24"/>
              </w:rPr>
            </w:pPr>
            <w:r>
              <w:rPr>
                <w:b/>
                <w:bCs/>
                <w:color w:val="4472C4" w:themeColor="accent1"/>
                <w:sz w:val="24"/>
                <w:szCs w:val="24"/>
              </w:rPr>
              <w:t xml:space="preserve">See appendix for more info on how to collect </w:t>
            </w:r>
            <w:r w:rsidR="00507A62">
              <w:rPr>
                <w:b/>
                <w:bCs/>
                <w:color w:val="4472C4" w:themeColor="accent1"/>
                <w:sz w:val="24"/>
                <w:szCs w:val="24"/>
              </w:rPr>
              <w:t>miles</w:t>
            </w:r>
            <w:r w:rsidR="00C35AA7">
              <w:rPr>
                <w:b/>
                <w:bCs/>
                <w:color w:val="4472C4" w:themeColor="accent1"/>
                <w:sz w:val="24"/>
                <w:szCs w:val="24"/>
              </w:rPr>
              <w:t xml:space="preserve"> and more info</w:t>
            </w:r>
          </w:p>
          <w:p w14:paraId="0E662F11" w14:textId="57CA8B83" w:rsidR="001B31DD" w:rsidRDefault="001B31DD" w:rsidP="00623F9D">
            <w:pPr>
              <w:cnfStyle w:val="000000000000" w:firstRow="0" w:lastRow="0" w:firstColumn="0" w:lastColumn="0" w:oddVBand="0" w:evenVBand="0" w:oddHBand="0" w:evenHBand="0" w:firstRowFirstColumn="0" w:firstRowLastColumn="0" w:lastRowFirstColumn="0" w:lastRowLastColumn="0"/>
              <w:rPr>
                <w:sz w:val="24"/>
                <w:szCs w:val="24"/>
              </w:rPr>
            </w:pPr>
          </w:p>
        </w:tc>
      </w:tr>
      <w:tr w:rsidR="00560B2C" w14:paraId="49D8D338" w14:textId="77777777" w:rsidTr="0062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hideMark/>
          </w:tcPr>
          <w:p w14:paraId="069538B3" w14:textId="77777777" w:rsidR="00560B2C" w:rsidRDefault="00560B2C" w:rsidP="00623F9D">
            <w:pPr>
              <w:rPr>
                <w:sz w:val="24"/>
                <w:szCs w:val="24"/>
              </w:rPr>
            </w:pPr>
            <w:r>
              <w:rPr>
                <w:sz w:val="24"/>
                <w:szCs w:val="24"/>
              </w:rPr>
              <w:lastRenderedPageBreak/>
              <w:t>Non-Physical Activity</w:t>
            </w:r>
          </w:p>
        </w:tc>
        <w:tc>
          <w:tcPr>
            <w:tcW w:w="7655" w:type="dxa"/>
            <w:hideMark/>
          </w:tcPr>
          <w:p w14:paraId="25ACEDCB" w14:textId="77777777" w:rsidR="00560B2C" w:rsidRDefault="00560B2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Not everyone is able or enthusiastic to complete physical challenges.</w:t>
            </w:r>
          </w:p>
          <w:p w14:paraId="762B3DA5" w14:textId="00C200DC" w:rsidR="00560B2C" w:rsidRDefault="00560B2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Completing </w:t>
            </w:r>
            <w:r w:rsidRPr="00115B0C">
              <w:rPr>
                <w:sz w:val="24"/>
                <w:szCs w:val="24"/>
              </w:rPr>
              <w:t>23</w:t>
            </w:r>
            <w:r>
              <w:rPr>
                <w:sz w:val="24"/>
                <w:szCs w:val="24"/>
              </w:rPr>
              <w:t xml:space="preserve"> acts of kindness and/or self-care will be an option too with some suggestions highlighted. </w:t>
            </w:r>
          </w:p>
          <w:p w14:paraId="2DA7AA33" w14:textId="2DC823F6" w:rsidR="007015CC" w:rsidRDefault="007015C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23 acts of kindness/self-care can be found on </w:t>
            </w:r>
            <w:hyperlink r:id="rId11" w:history="1">
              <w:r w:rsidRPr="007015CC">
                <w:rPr>
                  <w:rStyle w:val="Hyperlink"/>
                  <w:sz w:val="24"/>
                  <w:szCs w:val="24"/>
                </w:rPr>
                <w:t>My Napier</w:t>
              </w:r>
            </w:hyperlink>
            <w:r w:rsidR="00254A01">
              <w:rPr>
                <w:sz w:val="24"/>
                <w:szCs w:val="24"/>
              </w:rPr>
              <w:t xml:space="preserve"> and we will promote out during the 8 weeks to encourage staff and students to complete them.</w:t>
            </w:r>
          </w:p>
          <w:p w14:paraId="73E8ECFE" w14:textId="77777777" w:rsidR="00560B2C" w:rsidRDefault="00560B2C" w:rsidP="00623F9D">
            <w:pPr>
              <w:cnfStyle w:val="000000100000" w:firstRow="0" w:lastRow="0" w:firstColumn="0" w:lastColumn="0" w:oddVBand="0" w:evenVBand="0" w:oddHBand="1" w:evenHBand="0" w:firstRowFirstColumn="0" w:firstRowLastColumn="0" w:lastRowFirstColumn="0" w:lastRowLastColumn="0"/>
              <w:rPr>
                <w:sz w:val="24"/>
                <w:szCs w:val="24"/>
              </w:rPr>
            </w:pPr>
          </w:p>
        </w:tc>
      </w:tr>
      <w:tr w:rsidR="00560B2C" w14:paraId="7ED1261E" w14:textId="77777777" w:rsidTr="00623F9D">
        <w:tc>
          <w:tcPr>
            <w:cnfStyle w:val="001000000000" w:firstRow="0" w:lastRow="0" w:firstColumn="1" w:lastColumn="0" w:oddVBand="0" w:evenVBand="0" w:oddHBand="0" w:evenHBand="0" w:firstRowFirstColumn="0" w:firstRowLastColumn="0" w:lastRowFirstColumn="0" w:lastRowLastColumn="0"/>
            <w:tcW w:w="1691" w:type="dxa"/>
            <w:hideMark/>
          </w:tcPr>
          <w:p w14:paraId="1E2BEA6E" w14:textId="77777777" w:rsidR="00560B2C" w:rsidRDefault="00560B2C" w:rsidP="00623F9D">
            <w:pPr>
              <w:rPr>
                <w:sz w:val="24"/>
                <w:szCs w:val="24"/>
              </w:rPr>
            </w:pPr>
            <w:r>
              <w:rPr>
                <w:sz w:val="24"/>
                <w:szCs w:val="24"/>
              </w:rPr>
              <w:t>Launch Date</w:t>
            </w:r>
          </w:p>
        </w:tc>
        <w:tc>
          <w:tcPr>
            <w:tcW w:w="7655" w:type="dxa"/>
          </w:tcPr>
          <w:p w14:paraId="15CD44B2" w14:textId="77777777" w:rsidR="00560B2C" w:rsidRDefault="00560B2C" w:rsidP="00623F9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launch of the BRIT Challenge will be on Tuesday 24</w:t>
            </w:r>
            <w:r w:rsidRPr="009F0228">
              <w:rPr>
                <w:sz w:val="24"/>
                <w:szCs w:val="24"/>
                <w:vertAlign w:val="superscript"/>
              </w:rPr>
              <w:t>th</w:t>
            </w:r>
            <w:r>
              <w:rPr>
                <w:sz w:val="24"/>
                <w:szCs w:val="24"/>
              </w:rPr>
              <w:t xml:space="preserve"> January with The Principal setting off on a walk with the ENSA President to complete a walk around Craiglockhart Campus.</w:t>
            </w:r>
          </w:p>
        </w:tc>
      </w:tr>
      <w:tr w:rsidR="007015CC" w14:paraId="72A360B5" w14:textId="77777777" w:rsidTr="00623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tcPr>
          <w:p w14:paraId="0FB8B048" w14:textId="59CDAAD3" w:rsidR="007015CC" w:rsidRDefault="007015CC" w:rsidP="00623F9D">
            <w:pPr>
              <w:rPr>
                <w:sz w:val="24"/>
                <w:szCs w:val="24"/>
              </w:rPr>
            </w:pPr>
            <w:r>
              <w:rPr>
                <w:sz w:val="24"/>
                <w:szCs w:val="24"/>
              </w:rPr>
              <w:t>Keep Updated throughout the 8 weeks</w:t>
            </w:r>
          </w:p>
        </w:tc>
        <w:tc>
          <w:tcPr>
            <w:tcW w:w="7655" w:type="dxa"/>
          </w:tcPr>
          <w:p w14:paraId="654B5FFE" w14:textId="77777777" w:rsidR="007015CC" w:rsidRDefault="007015C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Staff and students can monitor progress throughout the 8 weeks by checking into the dedicated The BRIT page on </w:t>
            </w:r>
            <w:hyperlink r:id="rId12" w:history="1">
              <w:r w:rsidRPr="007015CC">
                <w:rPr>
                  <w:rStyle w:val="Hyperlink"/>
                  <w:sz w:val="24"/>
                  <w:szCs w:val="24"/>
                </w:rPr>
                <w:t>My Napier</w:t>
              </w:r>
            </w:hyperlink>
            <w:r>
              <w:rPr>
                <w:sz w:val="24"/>
                <w:szCs w:val="24"/>
              </w:rPr>
              <w:t xml:space="preserve">. We will be able to check how close we are to meeting the </w:t>
            </w:r>
            <w:proofErr w:type="gramStart"/>
            <w:r>
              <w:rPr>
                <w:sz w:val="24"/>
                <w:szCs w:val="24"/>
              </w:rPr>
              <w:t>23,000 mile</w:t>
            </w:r>
            <w:proofErr w:type="gramEnd"/>
            <w:r>
              <w:rPr>
                <w:sz w:val="24"/>
                <w:szCs w:val="24"/>
              </w:rPr>
              <w:t xml:space="preserve"> target!</w:t>
            </w:r>
          </w:p>
          <w:p w14:paraId="199CC336" w14:textId="77777777" w:rsidR="007015CC" w:rsidRDefault="007015CC" w:rsidP="00623F9D">
            <w:pPr>
              <w:cnfStyle w:val="000000100000" w:firstRow="0" w:lastRow="0" w:firstColumn="0" w:lastColumn="0" w:oddVBand="0" w:evenVBand="0" w:oddHBand="1" w:evenHBand="0" w:firstRowFirstColumn="0" w:firstRowLastColumn="0" w:lastRowFirstColumn="0" w:lastRowLastColumn="0"/>
              <w:rPr>
                <w:sz w:val="24"/>
                <w:szCs w:val="24"/>
              </w:rPr>
            </w:pPr>
          </w:p>
          <w:p w14:paraId="3B4F7760" w14:textId="273DB1A6" w:rsidR="007015CC" w:rsidRDefault="007015CC" w:rsidP="00623F9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Teams taking part will be asked after the first 4 weeks for their mile count to date to they can see who the competition is!</w:t>
            </w:r>
          </w:p>
        </w:tc>
      </w:tr>
    </w:tbl>
    <w:p w14:paraId="24DBFC27" w14:textId="1B3FC566" w:rsidR="00560B2C" w:rsidRDefault="00560B2C" w:rsidP="00560B2C"/>
    <w:p w14:paraId="78848DE7" w14:textId="77777777" w:rsidR="00C35AA7" w:rsidRDefault="00C35AA7" w:rsidP="00560B2C"/>
    <w:p w14:paraId="7C09C07E" w14:textId="1D2AA26E" w:rsidR="001B31DD" w:rsidRDefault="001B31DD" w:rsidP="00560B2C"/>
    <w:p w14:paraId="07A604CB" w14:textId="0712A762" w:rsidR="001B31DD" w:rsidRDefault="001B31DD" w:rsidP="00560B2C"/>
    <w:p w14:paraId="71AC0096" w14:textId="6E9F7E37" w:rsidR="001B31DD" w:rsidRDefault="001B31DD" w:rsidP="00560B2C"/>
    <w:p w14:paraId="77B9EA68" w14:textId="32627D4F" w:rsidR="001B31DD" w:rsidRDefault="001B31DD" w:rsidP="00560B2C"/>
    <w:p w14:paraId="076E1E56" w14:textId="268E8C88" w:rsidR="001B31DD" w:rsidRDefault="001B31DD" w:rsidP="00560B2C"/>
    <w:p w14:paraId="7D72ACC8" w14:textId="77777777" w:rsidR="00EA188A" w:rsidRDefault="00EA188A" w:rsidP="00560B2C"/>
    <w:p w14:paraId="5EEF36FE" w14:textId="21F63597" w:rsidR="001B31DD" w:rsidRPr="00254A01" w:rsidRDefault="001B31DD" w:rsidP="00560B2C">
      <w:pPr>
        <w:rPr>
          <w:sz w:val="24"/>
          <w:szCs w:val="24"/>
        </w:rPr>
      </w:pPr>
      <w:r w:rsidRPr="00254A01">
        <w:rPr>
          <w:sz w:val="24"/>
          <w:szCs w:val="24"/>
        </w:rPr>
        <w:lastRenderedPageBreak/>
        <w:t>Appendix</w:t>
      </w:r>
    </w:p>
    <w:p w14:paraId="438B3ACB" w14:textId="77777777" w:rsidR="00C35AA7" w:rsidRDefault="00C35AA7" w:rsidP="00C35AA7">
      <w:pPr>
        <w:rPr>
          <w:color w:val="4472C4" w:themeColor="accent1"/>
          <w:sz w:val="24"/>
          <w:szCs w:val="24"/>
        </w:rPr>
      </w:pPr>
      <w:r w:rsidRPr="001B31DD">
        <w:rPr>
          <w:b/>
          <w:bCs/>
          <w:color w:val="4472C4" w:themeColor="accent1"/>
          <w:sz w:val="24"/>
          <w:szCs w:val="24"/>
        </w:rPr>
        <w:t>Option 1:</w:t>
      </w:r>
      <w:r w:rsidRPr="001B31DD">
        <w:rPr>
          <w:color w:val="4472C4" w:themeColor="accent1"/>
          <w:sz w:val="24"/>
          <w:szCs w:val="24"/>
        </w:rPr>
        <w:t xml:space="preserve"> </w:t>
      </w:r>
    </w:p>
    <w:p w14:paraId="002ED316" w14:textId="7059E3F6" w:rsidR="00C35AA7" w:rsidRDefault="00C35AA7" w:rsidP="00C35AA7">
      <w:pPr>
        <w:rPr>
          <w:sz w:val="24"/>
          <w:szCs w:val="24"/>
        </w:rPr>
      </w:pPr>
      <w:r>
        <w:rPr>
          <w:sz w:val="24"/>
          <w:szCs w:val="24"/>
        </w:rPr>
        <w:t>Staff can form a max team of 6 colleagues to take part in The BRIT Challenge which will launch on Tue 24</w:t>
      </w:r>
      <w:r w:rsidRPr="009F0228">
        <w:rPr>
          <w:sz w:val="24"/>
          <w:szCs w:val="24"/>
          <w:vertAlign w:val="superscript"/>
        </w:rPr>
        <w:t>th</w:t>
      </w:r>
      <w:r>
        <w:rPr>
          <w:sz w:val="24"/>
          <w:szCs w:val="24"/>
        </w:rPr>
        <w:t xml:space="preserve"> January and run for 8 weeks.</w:t>
      </w:r>
    </w:p>
    <w:p w14:paraId="71986F2E" w14:textId="280F8D15" w:rsidR="00C35AA7" w:rsidRDefault="00C35AA7" w:rsidP="00C35AA7">
      <w:pPr>
        <w:rPr>
          <w:sz w:val="24"/>
          <w:szCs w:val="24"/>
        </w:rPr>
      </w:pPr>
      <w:r>
        <w:rPr>
          <w:sz w:val="24"/>
          <w:szCs w:val="24"/>
        </w:rPr>
        <w:t xml:space="preserve">The BRIT Challenge teams allows staff to take part in the challenge and gather </w:t>
      </w:r>
      <w:r w:rsidRPr="000E7D64">
        <w:rPr>
          <w:b/>
          <w:bCs/>
          <w:sz w:val="24"/>
          <w:szCs w:val="24"/>
        </w:rPr>
        <w:t>miles</w:t>
      </w:r>
      <w:r>
        <w:rPr>
          <w:sz w:val="24"/>
          <w:szCs w:val="24"/>
        </w:rPr>
        <w:t xml:space="preserve"> to contribute to the collective university 23,000 target for the BRIT Challenge by carrying out physical activity of their choice. This can be walking, running, cycling,</w:t>
      </w:r>
      <w:r>
        <w:rPr>
          <w:sz w:val="24"/>
          <w:szCs w:val="24"/>
        </w:rPr>
        <w:t xml:space="preserve"> </w:t>
      </w:r>
      <w:proofErr w:type="gramStart"/>
      <w:r>
        <w:rPr>
          <w:sz w:val="24"/>
          <w:szCs w:val="24"/>
        </w:rPr>
        <w:t>swimming</w:t>
      </w:r>
      <w:proofErr w:type="gramEnd"/>
      <w:r>
        <w:rPr>
          <w:sz w:val="24"/>
          <w:szCs w:val="24"/>
        </w:rPr>
        <w:t xml:space="preserve"> or</w:t>
      </w:r>
      <w:r>
        <w:rPr>
          <w:sz w:val="24"/>
          <w:szCs w:val="24"/>
        </w:rPr>
        <w:t xml:space="preserve"> doing team sport etc.</w:t>
      </w:r>
    </w:p>
    <w:p w14:paraId="69458BC7" w14:textId="77777777" w:rsidR="00EA188A" w:rsidRPr="00C35AA7" w:rsidRDefault="00EA188A" w:rsidP="00EA188A">
      <w:pPr>
        <w:rPr>
          <w:b/>
          <w:bCs/>
          <w:sz w:val="24"/>
          <w:szCs w:val="24"/>
          <w:u w:val="single"/>
        </w:rPr>
      </w:pPr>
      <w:r w:rsidRPr="00C35AA7">
        <w:rPr>
          <w:b/>
          <w:bCs/>
          <w:sz w:val="24"/>
          <w:szCs w:val="24"/>
          <w:u w:val="single"/>
        </w:rPr>
        <w:t>Duration</w:t>
      </w:r>
    </w:p>
    <w:p w14:paraId="2C103FAA" w14:textId="77777777" w:rsidR="00EA188A" w:rsidRPr="00C35AA7" w:rsidRDefault="00EA188A" w:rsidP="00EA188A">
      <w:pPr>
        <w:rPr>
          <w:sz w:val="24"/>
          <w:szCs w:val="24"/>
        </w:rPr>
      </w:pPr>
      <w:r w:rsidRPr="00C35AA7">
        <w:rPr>
          <w:sz w:val="24"/>
          <w:szCs w:val="24"/>
        </w:rPr>
        <w:t>Launches on Tuesday 24 January and closes on Friday 23</w:t>
      </w:r>
      <w:r w:rsidRPr="00C35AA7">
        <w:rPr>
          <w:sz w:val="24"/>
          <w:szCs w:val="24"/>
          <w:vertAlign w:val="superscript"/>
        </w:rPr>
        <w:t>rd</w:t>
      </w:r>
      <w:r w:rsidRPr="00C35AA7">
        <w:rPr>
          <w:sz w:val="24"/>
          <w:szCs w:val="24"/>
        </w:rPr>
        <w:t xml:space="preserve"> March 2023 so runs for 8 weeks which is how long The BRIT Challenge runs for this year.</w:t>
      </w:r>
    </w:p>
    <w:p w14:paraId="06672598" w14:textId="0FE80BFF" w:rsidR="00EA188A" w:rsidRPr="00C35AA7" w:rsidRDefault="00EA188A" w:rsidP="00EA188A">
      <w:pPr>
        <w:rPr>
          <w:sz w:val="24"/>
          <w:szCs w:val="24"/>
        </w:rPr>
      </w:pPr>
      <w:r w:rsidRPr="00C35AA7">
        <w:rPr>
          <w:sz w:val="24"/>
          <w:szCs w:val="24"/>
        </w:rPr>
        <w:t xml:space="preserve">It </w:t>
      </w:r>
      <w:r w:rsidR="00AA6721">
        <w:rPr>
          <w:sz w:val="24"/>
          <w:szCs w:val="24"/>
        </w:rPr>
        <w:t>may feel</w:t>
      </w:r>
      <w:r w:rsidRPr="00C35AA7">
        <w:rPr>
          <w:sz w:val="24"/>
          <w:szCs w:val="24"/>
        </w:rPr>
        <w:t xml:space="preserve"> like a long time, but this is about getting us moving through the colder months and, if you manage to get out walking</w:t>
      </w:r>
      <w:r w:rsidR="00C35AA7" w:rsidRPr="00C35AA7">
        <w:rPr>
          <w:sz w:val="24"/>
          <w:szCs w:val="24"/>
        </w:rPr>
        <w:t xml:space="preserve">, running, cycling </w:t>
      </w:r>
      <w:r w:rsidRPr="00C35AA7">
        <w:rPr>
          <w:sz w:val="24"/>
          <w:szCs w:val="24"/>
        </w:rPr>
        <w:t>during these harsh months, you are more lightly to keep it up when the weather improves</w:t>
      </w:r>
      <w:r w:rsidR="00AA6721">
        <w:rPr>
          <w:sz w:val="24"/>
          <w:szCs w:val="24"/>
        </w:rPr>
        <w:t xml:space="preserve"> and </w:t>
      </w:r>
      <w:proofErr w:type="gramStart"/>
      <w:r w:rsidR="00AA6721">
        <w:rPr>
          <w:sz w:val="24"/>
          <w:szCs w:val="24"/>
        </w:rPr>
        <w:t>possibly  anew</w:t>
      </w:r>
      <w:proofErr w:type="gramEnd"/>
      <w:r w:rsidR="00AA6721">
        <w:rPr>
          <w:sz w:val="24"/>
          <w:szCs w:val="24"/>
        </w:rPr>
        <w:t xml:space="preserve"> habit is formed.</w:t>
      </w:r>
    </w:p>
    <w:p w14:paraId="77A418EC" w14:textId="77777777" w:rsidR="00C35AA7" w:rsidRPr="00C35AA7" w:rsidRDefault="00C35AA7" w:rsidP="00C35AA7">
      <w:pPr>
        <w:rPr>
          <w:b/>
          <w:bCs/>
          <w:sz w:val="24"/>
          <w:szCs w:val="24"/>
          <w:u w:val="single"/>
        </w:rPr>
      </w:pPr>
      <w:r w:rsidRPr="00C35AA7">
        <w:rPr>
          <w:b/>
          <w:bCs/>
          <w:sz w:val="24"/>
          <w:szCs w:val="24"/>
          <w:u w:val="single"/>
        </w:rPr>
        <w:t>Competition</w:t>
      </w:r>
    </w:p>
    <w:p w14:paraId="6D5CFBB6" w14:textId="77777777" w:rsidR="00C35AA7" w:rsidRPr="00C35AA7" w:rsidRDefault="00C35AA7" w:rsidP="00C35AA7">
      <w:pPr>
        <w:rPr>
          <w:sz w:val="24"/>
          <w:szCs w:val="24"/>
        </w:rPr>
      </w:pPr>
      <w:r w:rsidRPr="00C35AA7">
        <w:rPr>
          <w:sz w:val="24"/>
          <w:szCs w:val="24"/>
        </w:rPr>
        <w:t>There is nothing like a bit of friendly workplace competition to get us motivated!</w:t>
      </w:r>
    </w:p>
    <w:p w14:paraId="23315733" w14:textId="3A4EB48F" w:rsidR="00C35AA7" w:rsidRPr="00C35AA7" w:rsidRDefault="00C35AA7" w:rsidP="00C35AA7">
      <w:pPr>
        <w:rPr>
          <w:sz w:val="24"/>
          <w:szCs w:val="24"/>
        </w:rPr>
      </w:pPr>
      <w:r w:rsidRPr="00C35AA7">
        <w:rPr>
          <w:sz w:val="24"/>
          <w:szCs w:val="24"/>
        </w:rPr>
        <w:t xml:space="preserve">The team </w:t>
      </w:r>
      <w:r w:rsidRPr="00C35AA7">
        <w:rPr>
          <w:sz w:val="24"/>
          <w:szCs w:val="24"/>
        </w:rPr>
        <w:t xml:space="preserve">or individual </w:t>
      </w:r>
      <w:r w:rsidRPr="00C35AA7">
        <w:rPr>
          <w:sz w:val="24"/>
          <w:szCs w:val="24"/>
        </w:rPr>
        <w:t xml:space="preserve">with the most </w:t>
      </w:r>
      <w:r w:rsidRPr="00C35AA7">
        <w:rPr>
          <w:sz w:val="24"/>
          <w:szCs w:val="24"/>
        </w:rPr>
        <w:t>miles</w:t>
      </w:r>
      <w:r w:rsidRPr="00C35AA7">
        <w:rPr>
          <w:sz w:val="24"/>
          <w:szCs w:val="24"/>
        </w:rPr>
        <w:t xml:space="preserve"> at the end of 8 weeks will win a prize</w:t>
      </w:r>
      <w:r>
        <w:rPr>
          <w:sz w:val="24"/>
          <w:szCs w:val="24"/>
        </w:rPr>
        <w:t>:</w:t>
      </w:r>
    </w:p>
    <w:p w14:paraId="36EB1087" w14:textId="3C0D5FAF" w:rsidR="00C35AA7" w:rsidRPr="00C35AA7" w:rsidRDefault="00C35AA7" w:rsidP="00C35AA7">
      <w:pPr>
        <w:rPr>
          <w:sz w:val="24"/>
          <w:szCs w:val="24"/>
        </w:rPr>
      </w:pPr>
      <w:r w:rsidRPr="00C35AA7">
        <w:rPr>
          <w:sz w:val="24"/>
          <w:szCs w:val="24"/>
        </w:rPr>
        <w:t xml:space="preserve">~ </w:t>
      </w:r>
      <w:r>
        <w:rPr>
          <w:sz w:val="24"/>
          <w:szCs w:val="24"/>
        </w:rPr>
        <w:t>B</w:t>
      </w:r>
      <w:r w:rsidRPr="00C35AA7">
        <w:rPr>
          <w:sz w:val="24"/>
          <w:szCs w:val="24"/>
        </w:rPr>
        <w:t>ragging rights!</w:t>
      </w:r>
    </w:p>
    <w:p w14:paraId="3086561D" w14:textId="5421000A" w:rsidR="00D97EE2" w:rsidRPr="00C35AA7" w:rsidRDefault="00C35AA7" w:rsidP="00EA188A">
      <w:pPr>
        <w:rPr>
          <w:sz w:val="24"/>
          <w:szCs w:val="24"/>
        </w:rPr>
      </w:pPr>
      <w:r w:rsidRPr="00C35AA7">
        <w:rPr>
          <w:sz w:val="24"/>
          <w:szCs w:val="24"/>
        </w:rPr>
        <w:t xml:space="preserve">~ </w:t>
      </w:r>
      <w:r>
        <w:rPr>
          <w:sz w:val="24"/>
          <w:szCs w:val="24"/>
        </w:rPr>
        <w:t>Each team member will</w:t>
      </w:r>
      <w:r w:rsidRPr="00C35AA7">
        <w:rPr>
          <w:sz w:val="24"/>
          <w:szCs w:val="24"/>
        </w:rPr>
        <w:t xml:space="preserve"> have a budget of £25 </w:t>
      </w:r>
      <w:r>
        <w:rPr>
          <w:sz w:val="24"/>
          <w:szCs w:val="24"/>
        </w:rPr>
        <w:t>to</w:t>
      </w:r>
      <w:r w:rsidRPr="00C35AA7">
        <w:rPr>
          <w:sz w:val="24"/>
          <w:szCs w:val="24"/>
        </w:rPr>
        <w:t xml:space="preserve"> buy</w:t>
      </w:r>
      <w:r>
        <w:rPr>
          <w:sz w:val="24"/>
          <w:szCs w:val="24"/>
        </w:rPr>
        <w:t xml:space="preserve"> some ENU merchandise</w:t>
      </w:r>
      <w:r w:rsidR="00AA6721">
        <w:rPr>
          <w:sz w:val="24"/>
          <w:szCs w:val="24"/>
        </w:rPr>
        <w:t xml:space="preserve"> </w:t>
      </w:r>
      <w:r>
        <w:rPr>
          <w:sz w:val="24"/>
          <w:szCs w:val="24"/>
        </w:rPr>
        <w:t>(</w:t>
      </w:r>
      <w:r w:rsidRPr="00C35AA7">
        <w:rPr>
          <w:sz w:val="24"/>
          <w:szCs w:val="24"/>
        </w:rPr>
        <w:t>a classic hoodie or</w:t>
      </w:r>
      <w:r w:rsidRPr="00C35AA7">
        <w:rPr>
          <w:color w:val="FF0000"/>
          <w:sz w:val="24"/>
          <w:szCs w:val="24"/>
        </w:rPr>
        <w:t xml:space="preserve"> </w:t>
      </w:r>
      <w:r w:rsidRPr="00C35AA7">
        <w:rPr>
          <w:sz w:val="24"/>
          <w:szCs w:val="24"/>
        </w:rPr>
        <w:t>leggings or a T-Shirt for example</w:t>
      </w:r>
      <w:r>
        <w:rPr>
          <w:sz w:val="24"/>
          <w:szCs w:val="24"/>
        </w:rPr>
        <w:t>)</w:t>
      </w:r>
      <w:r w:rsidRPr="00C35AA7">
        <w:rPr>
          <w:sz w:val="24"/>
          <w:szCs w:val="24"/>
        </w:rPr>
        <w:t>.</w:t>
      </w:r>
    </w:p>
    <w:p w14:paraId="3E19DA9C" w14:textId="2BB82EF8" w:rsidR="00EA188A" w:rsidRPr="00C35AA7" w:rsidRDefault="00EA188A" w:rsidP="00EA188A">
      <w:pPr>
        <w:rPr>
          <w:b/>
          <w:bCs/>
          <w:sz w:val="24"/>
          <w:szCs w:val="24"/>
          <w:u w:val="single"/>
        </w:rPr>
      </w:pPr>
      <w:r w:rsidRPr="00C35AA7">
        <w:rPr>
          <w:b/>
          <w:bCs/>
          <w:sz w:val="24"/>
          <w:szCs w:val="24"/>
          <w:u w:val="single"/>
        </w:rPr>
        <w:t xml:space="preserve">How to collect </w:t>
      </w:r>
      <w:r w:rsidR="00C35AA7" w:rsidRPr="00C35AA7">
        <w:rPr>
          <w:b/>
          <w:bCs/>
          <w:sz w:val="24"/>
          <w:szCs w:val="24"/>
          <w:u w:val="single"/>
        </w:rPr>
        <w:t>miles</w:t>
      </w:r>
    </w:p>
    <w:p w14:paraId="00E47AD4" w14:textId="3C519C90" w:rsidR="00EA188A" w:rsidRPr="00C35AA7" w:rsidRDefault="00EA188A" w:rsidP="00EA188A">
      <w:pPr>
        <w:rPr>
          <w:rFonts w:cs="Arial"/>
          <w:sz w:val="24"/>
          <w:szCs w:val="24"/>
          <w:shd w:val="clear" w:color="auto" w:fill="FFFFFF"/>
        </w:rPr>
      </w:pPr>
      <w:r w:rsidRPr="00C35AA7">
        <w:rPr>
          <w:rFonts w:cs="Arial"/>
          <w:sz w:val="24"/>
          <w:szCs w:val="24"/>
          <w:shd w:val="clear" w:color="auto" w:fill="FFFFFF"/>
        </w:rPr>
        <w:t xml:space="preserve">From smartphones to wristbands, there are lots of different tools available for counting </w:t>
      </w:r>
      <w:r w:rsidR="00C35AA7" w:rsidRPr="00C35AA7">
        <w:rPr>
          <w:rFonts w:cs="Arial"/>
          <w:sz w:val="24"/>
          <w:szCs w:val="24"/>
          <w:shd w:val="clear" w:color="auto" w:fill="FFFFFF"/>
        </w:rPr>
        <w:t>miles such as</w:t>
      </w:r>
      <w:r w:rsidRPr="00C35AA7">
        <w:rPr>
          <w:rFonts w:cs="Arial"/>
          <w:sz w:val="24"/>
          <w:szCs w:val="24"/>
          <w:shd w:val="clear" w:color="auto" w:fill="FFFFFF"/>
        </w:rPr>
        <w:t xml:space="preserve"> Fitbit, Strava or Google Fit account. </w:t>
      </w:r>
    </w:p>
    <w:p w14:paraId="29014D07" w14:textId="00C890C1" w:rsidR="00EA188A" w:rsidRDefault="00EA188A" w:rsidP="00EA188A">
      <w:pPr>
        <w:rPr>
          <w:rFonts w:cs="Arial"/>
          <w:sz w:val="24"/>
          <w:szCs w:val="24"/>
          <w:shd w:val="clear" w:color="auto" w:fill="FFFFFF"/>
        </w:rPr>
      </w:pPr>
      <w:r w:rsidRPr="00C35AA7">
        <w:rPr>
          <w:rFonts w:cs="Arial"/>
          <w:sz w:val="24"/>
          <w:szCs w:val="24"/>
          <w:shd w:val="clear" w:color="auto" w:fill="FFFFFF"/>
        </w:rPr>
        <w:t xml:space="preserve">However, you </w:t>
      </w:r>
      <w:proofErr w:type="gramStart"/>
      <w:r w:rsidRPr="00C35AA7">
        <w:rPr>
          <w:rFonts w:cs="Arial"/>
          <w:sz w:val="24"/>
          <w:szCs w:val="24"/>
          <w:shd w:val="clear" w:color="auto" w:fill="FFFFFF"/>
        </w:rPr>
        <w:t>actually don’t</w:t>
      </w:r>
      <w:proofErr w:type="gramEnd"/>
      <w:r w:rsidRPr="00C35AA7">
        <w:rPr>
          <w:rFonts w:cs="Arial"/>
          <w:sz w:val="24"/>
          <w:szCs w:val="24"/>
          <w:shd w:val="clear" w:color="auto" w:fill="FFFFFF"/>
        </w:rPr>
        <w:t xml:space="preserve"> need a smartwatch, fitness band or fancy app</w:t>
      </w:r>
      <w:r w:rsidR="00C35AA7" w:rsidRPr="00C35AA7">
        <w:rPr>
          <w:rFonts w:cs="Arial"/>
          <w:sz w:val="24"/>
          <w:szCs w:val="24"/>
          <w:shd w:val="clear" w:color="auto" w:fill="FFFFFF"/>
        </w:rPr>
        <w:t xml:space="preserve"> as</w:t>
      </w:r>
      <w:r w:rsidRPr="00C35AA7">
        <w:rPr>
          <w:rFonts w:cs="Arial"/>
          <w:sz w:val="24"/>
          <w:szCs w:val="24"/>
          <w:shd w:val="clear" w:color="auto" w:fill="FFFFFF"/>
        </w:rPr>
        <w:t xml:space="preserve"> your phone can track your </w:t>
      </w:r>
      <w:r w:rsidR="00C35AA7" w:rsidRPr="00C35AA7">
        <w:rPr>
          <w:rFonts w:cs="Arial"/>
          <w:sz w:val="24"/>
          <w:szCs w:val="24"/>
          <w:shd w:val="clear" w:color="auto" w:fill="FFFFFF"/>
        </w:rPr>
        <w:t xml:space="preserve">miles </w:t>
      </w:r>
      <w:r w:rsidRPr="00C35AA7">
        <w:rPr>
          <w:rFonts w:cs="Arial"/>
          <w:sz w:val="24"/>
          <w:szCs w:val="24"/>
          <w:shd w:val="clear" w:color="auto" w:fill="FFFFFF"/>
        </w:rPr>
        <w:t xml:space="preserve">assuming you carry it in your pocket </w:t>
      </w:r>
      <w:r w:rsidR="00C35AA7" w:rsidRPr="00C35AA7">
        <w:rPr>
          <w:rFonts w:cs="Arial"/>
          <w:sz w:val="24"/>
          <w:szCs w:val="24"/>
          <w:shd w:val="clear" w:color="auto" w:fill="FFFFFF"/>
        </w:rPr>
        <w:t>conducting activity</w:t>
      </w:r>
      <w:r w:rsidRPr="00C35AA7">
        <w:rPr>
          <w:rFonts w:cs="Arial"/>
          <w:sz w:val="24"/>
          <w:szCs w:val="24"/>
          <w:shd w:val="clear" w:color="auto" w:fill="FFFFFF"/>
        </w:rPr>
        <w:t>. iPhones all have the Apple Health App (white app box with the heart symbol) built in and Android phones have the Google Fit app.</w:t>
      </w:r>
    </w:p>
    <w:p w14:paraId="3E32106C" w14:textId="784B2E5A" w:rsidR="000E02CA" w:rsidRPr="00C35AA7" w:rsidRDefault="000E02CA" w:rsidP="00EA188A">
      <w:pPr>
        <w:rPr>
          <w:rFonts w:cs="Arial"/>
          <w:sz w:val="24"/>
          <w:szCs w:val="24"/>
          <w:shd w:val="clear" w:color="auto" w:fill="FFFFFF"/>
        </w:rPr>
      </w:pPr>
      <w:r>
        <w:rPr>
          <w:rFonts w:cs="Arial"/>
          <w:sz w:val="24"/>
          <w:szCs w:val="24"/>
          <w:shd w:val="clear" w:color="auto" w:fill="FFFFFF"/>
        </w:rPr>
        <w:t xml:space="preserve">If you record steps each day these can be easily converted to miles using the following conversion tool: </w:t>
      </w:r>
      <w:hyperlink r:id="rId13" w:history="1">
        <w:r w:rsidRPr="00F202B6">
          <w:rPr>
            <w:rStyle w:val="Hyperlink"/>
            <w:rFonts w:cs="Arial"/>
            <w:sz w:val="24"/>
            <w:szCs w:val="24"/>
            <w:shd w:val="clear" w:color="auto" w:fill="FFFFFF"/>
          </w:rPr>
          <w:t>https://www.thecalculatorsite.com/health/steps-mil</w:t>
        </w:r>
        <w:r w:rsidRPr="00F202B6">
          <w:rPr>
            <w:rStyle w:val="Hyperlink"/>
            <w:rFonts w:cs="Arial"/>
            <w:sz w:val="24"/>
            <w:szCs w:val="24"/>
            <w:shd w:val="clear" w:color="auto" w:fill="FFFFFF"/>
          </w:rPr>
          <w:t>e</w:t>
        </w:r>
        <w:r w:rsidRPr="00F202B6">
          <w:rPr>
            <w:rStyle w:val="Hyperlink"/>
            <w:rFonts w:cs="Arial"/>
            <w:sz w:val="24"/>
            <w:szCs w:val="24"/>
            <w:shd w:val="clear" w:color="auto" w:fill="FFFFFF"/>
          </w:rPr>
          <w:t>s.php</w:t>
        </w:r>
      </w:hyperlink>
      <w:r>
        <w:rPr>
          <w:rFonts w:cs="Arial"/>
          <w:sz w:val="24"/>
          <w:szCs w:val="24"/>
          <w:shd w:val="clear" w:color="auto" w:fill="FFFFFF"/>
        </w:rPr>
        <w:t xml:space="preserve"> </w:t>
      </w:r>
    </w:p>
    <w:p w14:paraId="0EB229A1" w14:textId="16B70DFC" w:rsidR="00EA188A" w:rsidRPr="00AA6721" w:rsidRDefault="006F18B3" w:rsidP="00EA188A">
      <w:pPr>
        <w:rPr>
          <w:rFonts w:cs="Arial"/>
          <w:b/>
          <w:bCs/>
          <w:sz w:val="24"/>
          <w:szCs w:val="24"/>
          <w:u w:val="single"/>
          <w:shd w:val="clear" w:color="auto" w:fill="FFFFFF"/>
        </w:rPr>
      </w:pPr>
      <w:r w:rsidRPr="00AA6721">
        <w:rPr>
          <w:rFonts w:cs="Arial"/>
          <w:b/>
          <w:bCs/>
          <w:sz w:val="24"/>
          <w:szCs w:val="24"/>
          <w:u w:val="single"/>
          <w:shd w:val="clear" w:color="auto" w:fill="FFFFFF"/>
        </w:rPr>
        <w:t>For Teams:</w:t>
      </w:r>
      <w:r w:rsidR="00EA188A" w:rsidRPr="00AA6721">
        <w:rPr>
          <w:rFonts w:cs="Arial"/>
          <w:b/>
          <w:bCs/>
          <w:sz w:val="24"/>
          <w:szCs w:val="24"/>
          <w:u w:val="single"/>
          <w:shd w:val="clear" w:color="auto" w:fill="FFFFFF"/>
        </w:rPr>
        <w:t xml:space="preserve"> Logging </w:t>
      </w:r>
      <w:r w:rsidR="000E02CA" w:rsidRPr="00AA6721">
        <w:rPr>
          <w:rFonts w:cs="Arial"/>
          <w:b/>
          <w:bCs/>
          <w:sz w:val="24"/>
          <w:szCs w:val="24"/>
          <w:u w:val="single"/>
          <w:shd w:val="clear" w:color="auto" w:fill="FFFFFF"/>
        </w:rPr>
        <w:t>miles</w:t>
      </w:r>
      <w:r w:rsidR="00EA188A" w:rsidRPr="00AA6721">
        <w:rPr>
          <w:rFonts w:cs="Arial"/>
          <w:b/>
          <w:bCs/>
          <w:sz w:val="24"/>
          <w:szCs w:val="24"/>
          <w:u w:val="single"/>
          <w:shd w:val="clear" w:color="auto" w:fill="FFFFFF"/>
        </w:rPr>
        <w:t xml:space="preserve"> and informing the Team Captain</w:t>
      </w:r>
    </w:p>
    <w:p w14:paraId="3CA1BA7F" w14:textId="79E3FD6C" w:rsidR="00EA188A" w:rsidRPr="00AA6721" w:rsidRDefault="00EA188A" w:rsidP="00EA188A">
      <w:pPr>
        <w:rPr>
          <w:rFonts w:cs="Arial"/>
          <w:sz w:val="24"/>
          <w:szCs w:val="24"/>
          <w:shd w:val="clear" w:color="auto" w:fill="FFFFFF"/>
        </w:rPr>
      </w:pPr>
      <w:r w:rsidRPr="00AA6721">
        <w:rPr>
          <w:rFonts w:cs="Arial"/>
          <w:sz w:val="24"/>
          <w:szCs w:val="24"/>
          <w:shd w:val="clear" w:color="auto" w:fill="FFFFFF"/>
        </w:rPr>
        <w:t xml:space="preserve">The Team Captain is responsible for keeping the team </w:t>
      </w:r>
      <w:r w:rsidR="00C35AA7" w:rsidRPr="00AA6721">
        <w:rPr>
          <w:rFonts w:cs="Arial"/>
          <w:sz w:val="24"/>
          <w:szCs w:val="24"/>
          <w:shd w:val="clear" w:color="auto" w:fill="FFFFFF"/>
        </w:rPr>
        <w:t>mile</w:t>
      </w:r>
      <w:r w:rsidRPr="00AA6721">
        <w:rPr>
          <w:rFonts w:cs="Arial"/>
          <w:sz w:val="24"/>
          <w:szCs w:val="24"/>
          <w:shd w:val="clear" w:color="auto" w:fill="FFFFFF"/>
        </w:rPr>
        <w:t xml:space="preserve"> count. Each team member will have to record their </w:t>
      </w:r>
      <w:r w:rsidR="000E02CA" w:rsidRPr="00AA6721">
        <w:rPr>
          <w:rFonts w:cs="Arial"/>
          <w:sz w:val="24"/>
          <w:szCs w:val="24"/>
          <w:shd w:val="clear" w:color="auto" w:fill="FFFFFF"/>
        </w:rPr>
        <w:t xml:space="preserve">miles </w:t>
      </w:r>
      <w:r w:rsidRPr="00AA6721">
        <w:rPr>
          <w:rFonts w:cs="Arial"/>
          <w:sz w:val="24"/>
          <w:szCs w:val="24"/>
          <w:shd w:val="clear" w:color="auto" w:fill="FFFFFF"/>
        </w:rPr>
        <w:t xml:space="preserve">every day. </w:t>
      </w:r>
    </w:p>
    <w:p w14:paraId="08F35AB9" w14:textId="050FD350" w:rsidR="003609D2" w:rsidRPr="00AA6721" w:rsidRDefault="000E02CA" w:rsidP="00EA188A">
      <w:pPr>
        <w:rPr>
          <w:rFonts w:cs="Arial"/>
          <w:sz w:val="24"/>
          <w:szCs w:val="24"/>
          <w:shd w:val="clear" w:color="auto" w:fill="FFFFFF"/>
        </w:rPr>
      </w:pPr>
      <w:r w:rsidRPr="00AA6721">
        <w:rPr>
          <w:rFonts w:cs="Arial"/>
          <w:sz w:val="24"/>
          <w:szCs w:val="24"/>
          <w:shd w:val="clear" w:color="auto" w:fill="FFFFFF"/>
        </w:rPr>
        <w:t xml:space="preserve">Miles </w:t>
      </w:r>
      <w:r w:rsidR="00EA188A" w:rsidRPr="00AA6721">
        <w:rPr>
          <w:rFonts w:cs="Arial"/>
          <w:sz w:val="24"/>
          <w:szCs w:val="24"/>
          <w:shd w:val="clear" w:color="auto" w:fill="FFFFFF"/>
        </w:rPr>
        <w:t xml:space="preserve">can be counted by </w:t>
      </w:r>
      <w:r w:rsidRPr="00AA6721">
        <w:rPr>
          <w:rFonts w:cs="Arial"/>
          <w:sz w:val="24"/>
          <w:szCs w:val="24"/>
          <w:shd w:val="clear" w:color="auto" w:fill="FFFFFF"/>
        </w:rPr>
        <w:t xml:space="preserve">conducting an activity </w:t>
      </w:r>
      <w:r w:rsidR="00EA188A" w:rsidRPr="00AA6721">
        <w:rPr>
          <w:rFonts w:cs="Arial"/>
          <w:sz w:val="24"/>
          <w:szCs w:val="24"/>
          <w:shd w:val="clear" w:color="auto" w:fill="FFFFFF"/>
        </w:rPr>
        <w:t>anytime during the day</w:t>
      </w:r>
      <w:r w:rsidRPr="00AA6721">
        <w:rPr>
          <w:rFonts w:cs="Arial"/>
          <w:sz w:val="24"/>
          <w:szCs w:val="24"/>
          <w:shd w:val="clear" w:color="auto" w:fill="FFFFFF"/>
        </w:rPr>
        <w:t xml:space="preserve"> or weekend. We hope it will encourage colleagues</w:t>
      </w:r>
      <w:r w:rsidR="00EA188A" w:rsidRPr="00AA6721">
        <w:rPr>
          <w:rFonts w:cs="Arial"/>
          <w:sz w:val="24"/>
          <w:szCs w:val="24"/>
          <w:shd w:val="clear" w:color="auto" w:fill="FFFFFF"/>
        </w:rPr>
        <w:t xml:space="preserve"> to get away </w:t>
      </w:r>
      <w:r w:rsidR="003609D2" w:rsidRPr="00AA6721">
        <w:rPr>
          <w:rFonts w:cs="Arial"/>
          <w:sz w:val="24"/>
          <w:szCs w:val="24"/>
          <w:shd w:val="clear" w:color="auto" w:fill="FFFFFF"/>
        </w:rPr>
        <w:t>from</w:t>
      </w:r>
      <w:r w:rsidR="00EA188A" w:rsidRPr="00AA6721">
        <w:rPr>
          <w:rFonts w:cs="Arial"/>
          <w:sz w:val="24"/>
          <w:szCs w:val="24"/>
          <w:shd w:val="clear" w:color="auto" w:fill="FFFFFF"/>
        </w:rPr>
        <w:t xml:space="preserve"> the PC</w:t>
      </w:r>
      <w:r w:rsidR="003609D2" w:rsidRPr="00AA6721">
        <w:rPr>
          <w:rFonts w:cs="Arial"/>
          <w:sz w:val="24"/>
          <w:szCs w:val="24"/>
          <w:shd w:val="clear" w:color="auto" w:fill="FFFFFF"/>
        </w:rPr>
        <w:t xml:space="preserve"> </w:t>
      </w:r>
      <w:r w:rsidRPr="00AA6721">
        <w:rPr>
          <w:rFonts w:cs="Arial"/>
          <w:sz w:val="24"/>
          <w:szCs w:val="24"/>
          <w:shd w:val="clear" w:color="auto" w:fill="FFFFFF"/>
        </w:rPr>
        <w:t xml:space="preserve">during the working day for a wellbeing break </w:t>
      </w:r>
      <w:r w:rsidR="003609D2" w:rsidRPr="00AA6721">
        <w:rPr>
          <w:rFonts w:cs="Arial"/>
          <w:sz w:val="24"/>
          <w:szCs w:val="24"/>
          <w:shd w:val="clear" w:color="auto" w:fill="FFFFFF"/>
        </w:rPr>
        <w:t>(for example, you may complete 5,000 steps on a 45-min lunch time walk),</w:t>
      </w:r>
      <w:r w:rsidR="00EA188A" w:rsidRPr="00AA6721">
        <w:rPr>
          <w:rFonts w:cs="Arial"/>
          <w:sz w:val="24"/>
          <w:szCs w:val="24"/>
          <w:shd w:val="clear" w:color="auto" w:fill="FFFFFF"/>
        </w:rPr>
        <w:t xml:space="preserve"> </w:t>
      </w:r>
      <w:r w:rsidR="003609D2" w:rsidRPr="00AA6721">
        <w:rPr>
          <w:rFonts w:cs="Arial"/>
          <w:sz w:val="24"/>
          <w:szCs w:val="24"/>
          <w:shd w:val="clear" w:color="auto" w:fill="FFFFFF"/>
        </w:rPr>
        <w:lastRenderedPageBreak/>
        <w:t>making the decision to use the stairs rather than the list on campus</w:t>
      </w:r>
      <w:r w:rsidRPr="00AA6721">
        <w:rPr>
          <w:rFonts w:cs="Arial"/>
          <w:sz w:val="24"/>
          <w:szCs w:val="24"/>
          <w:shd w:val="clear" w:color="auto" w:fill="FFFFFF"/>
        </w:rPr>
        <w:t>, cycle to work</w:t>
      </w:r>
      <w:r w:rsidR="00AA6721">
        <w:rPr>
          <w:rFonts w:cs="Arial"/>
          <w:sz w:val="24"/>
          <w:szCs w:val="24"/>
          <w:shd w:val="clear" w:color="auto" w:fill="FFFFFF"/>
        </w:rPr>
        <w:t xml:space="preserve"> or join a sports team</w:t>
      </w:r>
      <w:r w:rsidRPr="00AA6721">
        <w:rPr>
          <w:rFonts w:cs="Arial"/>
          <w:sz w:val="24"/>
          <w:szCs w:val="24"/>
          <w:shd w:val="clear" w:color="auto" w:fill="FFFFFF"/>
        </w:rPr>
        <w:t xml:space="preserve"> etc</w:t>
      </w:r>
    </w:p>
    <w:p w14:paraId="1A281517" w14:textId="58D3BF80" w:rsidR="00EA188A" w:rsidRPr="00AA6721" w:rsidRDefault="00EA188A" w:rsidP="00EA188A">
      <w:pPr>
        <w:rPr>
          <w:rFonts w:cs="Arial"/>
          <w:sz w:val="24"/>
          <w:szCs w:val="24"/>
          <w:shd w:val="clear" w:color="auto" w:fill="FFFFFF"/>
        </w:rPr>
      </w:pPr>
      <w:r w:rsidRPr="00AA6721">
        <w:rPr>
          <w:rFonts w:cs="Arial"/>
          <w:sz w:val="24"/>
          <w:szCs w:val="24"/>
          <w:shd w:val="clear" w:color="auto" w:fill="FFFFFF"/>
        </w:rPr>
        <w:t xml:space="preserve">Every Monday, the Team Captain will collect the </w:t>
      </w:r>
      <w:r w:rsidR="000E02CA" w:rsidRPr="00AA6721">
        <w:rPr>
          <w:rFonts w:cs="Arial"/>
          <w:sz w:val="24"/>
          <w:szCs w:val="24"/>
          <w:shd w:val="clear" w:color="auto" w:fill="FFFFFF"/>
        </w:rPr>
        <w:t>miles</w:t>
      </w:r>
      <w:r w:rsidRPr="00AA6721">
        <w:rPr>
          <w:rFonts w:cs="Arial"/>
          <w:sz w:val="24"/>
          <w:szCs w:val="24"/>
          <w:shd w:val="clear" w:color="auto" w:fill="FFFFFF"/>
        </w:rPr>
        <w:t xml:space="preserve"> from the previous week from each team member.</w:t>
      </w:r>
    </w:p>
    <w:p w14:paraId="0EBDE541" w14:textId="77777777" w:rsidR="00EA188A" w:rsidRPr="00AA6721" w:rsidRDefault="00EA188A" w:rsidP="00EA188A">
      <w:pPr>
        <w:rPr>
          <w:rFonts w:cs="Arial"/>
          <w:sz w:val="24"/>
          <w:szCs w:val="24"/>
          <w:shd w:val="clear" w:color="auto" w:fill="FFFFFF"/>
        </w:rPr>
      </w:pPr>
      <w:r w:rsidRPr="00AA6721">
        <w:rPr>
          <w:rFonts w:cs="Arial"/>
          <w:sz w:val="24"/>
          <w:szCs w:val="24"/>
          <w:shd w:val="clear" w:color="auto" w:fill="FFFFFF"/>
        </w:rPr>
        <w:t xml:space="preserve">Example from team member David </w:t>
      </w:r>
      <w:proofErr w:type="gramStart"/>
      <w:r w:rsidRPr="00AA6721">
        <w:rPr>
          <w:rFonts w:cs="Arial"/>
          <w:sz w:val="24"/>
          <w:szCs w:val="24"/>
          <w:shd w:val="clear" w:color="auto" w:fill="FFFFFF"/>
        </w:rPr>
        <w:t>Beckham;</w:t>
      </w:r>
      <w:proofErr w:type="gramEnd"/>
    </w:p>
    <w:tbl>
      <w:tblPr>
        <w:tblStyle w:val="TableGrid"/>
        <w:tblW w:w="0" w:type="auto"/>
        <w:tblLook w:val="04A0" w:firstRow="1" w:lastRow="0" w:firstColumn="1" w:lastColumn="0" w:noHBand="0" w:noVBand="1"/>
      </w:tblPr>
      <w:tblGrid>
        <w:gridCol w:w="4508"/>
        <w:gridCol w:w="4508"/>
      </w:tblGrid>
      <w:tr w:rsidR="00EA188A" w:rsidRPr="00AA6721" w14:paraId="7BCEB815" w14:textId="77777777" w:rsidTr="00623F9D">
        <w:tc>
          <w:tcPr>
            <w:tcW w:w="4508" w:type="dxa"/>
          </w:tcPr>
          <w:p w14:paraId="2610B68C" w14:textId="77777777" w:rsidR="00EA188A" w:rsidRPr="00AA6721" w:rsidRDefault="00EA188A" w:rsidP="00623F9D">
            <w:pPr>
              <w:rPr>
                <w:rFonts w:cs="Arial"/>
                <w:b/>
                <w:bCs/>
                <w:sz w:val="24"/>
                <w:szCs w:val="24"/>
                <w:shd w:val="clear" w:color="auto" w:fill="FFFFFF"/>
              </w:rPr>
            </w:pPr>
            <w:r w:rsidRPr="00AA6721">
              <w:rPr>
                <w:rFonts w:cs="Arial"/>
                <w:b/>
                <w:bCs/>
                <w:sz w:val="24"/>
                <w:szCs w:val="24"/>
                <w:shd w:val="clear" w:color="auto" w:fill="FFFFFF"/>
              </w:rPr>
              <w:t>Day</w:t>
            </w:r>
          </w:p>
        </w:tc>
        <w:tc>
          <w:tcPr>
            <w:tcW w:w="4508" w:type="dxa"/>
          </w:tcPr>
          <w:p w14:paraId="6A37DAB8" w14:textId="14BD0FA5" w:rsidR="00EA188A" w:rsidRPr="00AA6721" w:rsidRDefault="00EA188A" w:rsidP="00623F9D">
            <w:pPr>
              <w:rPr>
                <w:rFonts w:cs="Arial"/>
                <w:b/>
                <w:bCs/>
                <w:sz w:val="24"/>
                <w:szCs w:val="24"/>
                <w:shd w:val="clear" w:color="auto" w:fill="FFFFFF"/>
              </w:rPr>
            </w:pPr>
            <w:r w:rsidRPr="00AA6721">
              <w:rPr>
                <w:rFonts w:cs="Arial"/>
                <w:b/>
                <w:bCs/>
                <w:sz w:val="24"/>
                <w:szCs w:val="24"/>
                <w:shd w:val="clear" w:color="auto" w:fill="FFFFFF"/>
              </w:rPr>
              <w:t>Steps</w:t>
            </w:r>
            <w:r w:rsidR="000E02CA" w:rsidRPr="00AA6721">
              <w:rPr>
                <w:rFonts w:cs="Arial"/>
                <w:b/>
                <w:bCs/>
                <w:sz w:val="24"/>
                <w:szCs w:val="24"/>
                <w:shd w:val="clear" w:color="auto" w:fill="FFFFFF"/>
              </w:rPr>
              <w:t>/miles</w:t>
            </w:r>
          </w:p>
        </w:tc>
      </w:tr>
      <w:tr w:rsidR="00EA188A" w:rsidRPr="00AA6721" w14:paraId="097D21A1" w14:textId="77777777" w:rsidTr="00623F9D">
        <w:tc>
          <w:tcPr>
            <w:tcW w:w="4508" w:type="dxa"/>
          </w:tcPr>
          <w:p w14:paraId="4478E568" w14:textId="78233846"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 xml:space="preserve">Monday 25 </w:t>
            </w:r>
          </w:p>
        </w:tc>
        <w:tc>
          <w:tcPr>
            <w:tcW w:w="4508" w:type="dxa"/>
          </w:tcPr>
          <w:p w14:paraId="6D059049" w14:textId="6B5D3360"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4,064</w:t>
            </w:r>
            <w:r w:rsidR="000E02CA" w:rsidRPr="00AA6721">
              <w:rPr>
                <w:rFonts w:cs="Arial"/>
                <w:sz w:val="24"/>
                <w:szCs w:val="24"/>
                <w:shd w:val="clear" w:color="auto" w:fill="FFFFFF"/>
              </w:rPr>
              <w:t xml:space="preserve">/1.81 </w:t>
            </w:r>
          </w:p>
        </w:tc>
      </w:tr>
      <w:tr w:rsidR="00EA188A" w:rsidRPr="00AA6721" w14:paraId="0BF50312" w14:textId="77777777" w:rsidTr="00623F9D">
        <w:tc>
          <w:tcPr>
            <w:tcW w:w="4508" w:type="dxa"/>
          </w:tcPr>
          <w:p w14:paraId="207FE08D" w14:textId="75015FA8"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 xml:space="preserve">Tuesday 26 </w:t>
            </w:r>
          </w:p>
        </w:tc>
        <w:tc>
          <w:tcPr>
            <w:tcW w:w="4508" w:type="dxa"/>
          </w:tcPr>
          <w:p w14:paraId="64D64A80" w14:textId="3CD2C10A"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3,401</w:t>
            </w:r>
            <w:r w:rsidR="000E02CA" w:rsidRPr="00AA6721">
              <w:rPr>
                <w:rFonts w:cs="Arial"/>
                <w:sz w:val="24"/>
                <w:szCs w:val="24"/>
                <w:shd w:val="clear" w:color="auto" w:fill="FFFFFF"/>
              </w:rPr>
              <w:t>/1.52</w:t>
            </w:r>
          </w:p>
        </w:tc>
      </w:tr>
      <w:tr w:rsidR="00EA188A" w:rsidRPr="00AA6721" w14:paraId="631E2A36" w14:textId="77777777" w:rsidTr="00623F9D">
        <w:tc>
          <w:tcPr>
            <w:tcW w:w="4508" w:type="dxa"/>
          </w:tcPr>
          <w:p w14:paraId="51837299" w14:textId="2B8CC114"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 xml:space="preserve">Wednesday 27 </w:t>
            </w:r>
          </w:p>
        </w:tc>
        <w:tc>
          <w:tcPr>
            <w:tcW w:w="4508" w:type="dxa"/>
          </w:tcPr>
          <w:p w14:paraId="3AD0461A" w14:textId="1CB549CA"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6,333</w:t>
            </w:r>
            <w:r w:rsidR="000E02CA" w:rsidRPr="00AA6721">
              <w:rPr>
                <w:rFonts w:cs="Arial"/>
                <w:sz w:val="24"/>
                <w:szCs w:val="24"/>
                <w:shd w:val="clear" w:color="auto" w:fill="FFFFFF"/>
              </w:rPr>
              <w:t>/2.82</w:t>
            </w:r>
          </w:p>
        </w:tc>
      </w:tr>
      <w:tr w:rsidR="00EA188A" w:rsidRPr="00AA6721" w14:paraId="11174DB7" w14:textId="77777777" w:rsidTr="00623F9D">
        <w:tc>
          <w:tcPr>
            <w:tcW w:w="4508" w:type="dxa"/>
          </w:tcPr>
          <w:p w14:paraId="1746407F" w14:textId="679398D9"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 xml:space="preserve">Thursday 28 </w:t>
            </w:r>
          </w:p>
        </w:tc>
        <w:tc>
          <w:tcPr>
            <w:tcW w:w="4508" w:type="dxa"/>
          </w:tcPr>
          <w:p w14:paraId="7D250AAB" w14:textId="705C50B6"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5,031</w:t>
            </w:r>
            <w:r w:rsidR="000E02CA" w:rsidRPr="00AA6721">
              <w:rPr>
                <w:rFonts w:cs="Arial"/>
                <w:sz w:val="24"/>
                <w:szCs w:val="24"/>
                <w:shd w:val="clear" w:color="auto" w:fill="FFFFFF"/>
              </w:rPr>
              <w:t>/2.24</w:t>
            </w:r>
          </w:p>
        </w:tc>
      </w:tr>
      <w:tr w:rsidR="00EA188A" w:rsidRPr="00AA6721" w14:paraId="497167EF" w14:textId="77777777" w:rsidTr="00623F9D">
        <w:tc>
          <w:tcPr>
            <w:tcW w:w="4508" w:type="dxa"/>
          </w:tcPr>
          <w:p w14:paraId="460D283E" w14:textId="3A0BB1CA"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 xml:space="preserve">Friday 29 </w:t>
            </w:r>
          </w:p>
        </w:tc>
        <w:tc>
          <w:tcPr>
            <w:tcW w:w="4508" w:type="dxa"/>
          </w:tcPr>
          <w:p w14:paraId="01CDA64C" w14:textId="0C49C7DC"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3,986</w:t>
            </w:r>
            <w:r w:rsidR="000E02CA" w:rsidRPr="00AA6721">
              <w:rPr>
                <w:rFonts w:cs="Arial"/>
                <w:sz w:val="24"/>
                <w:szCs w:val="24"/>
                <w:shd w:val="clear" w:color="auto" w:fill="FFFFFF"/>
              </w:rPr>
              <w:t>/1.78</w:t>
            </w:r>
          </w:p>
        </w:tc>
      </w:tr>
      <w:tr w:rsidR="00273354" w:rsidRPr="00AA6721" w14:paraId="38D70AAD" w14:textId="77777777" w:rsidTr="00623F9D">
        <w:tc>
          <w:tcPr>
            <w:tcW w:w="4508" w:type="dxa"/>
          </w:tcPr>
          <w:p w14:paraId="4CCD92C3" w14:textId="50B459CF" w:rsidR="00273354" w:rsidRPr="00AA6721" w:rsidRDefault="00273354" w:rsidP="00623F9D">
            <w:pPr>
              <w:rPr>
                <w:rFonts w:cs="Arial"/>
                <w:sz w:val="24"/>
                <w:szCs w:val="24"/>
                <w:shd w:val="clear" w:color="auto" w:fill="FFFFFF"/>
              </w:rPr>
            </w:pPr>
            <w:r w:rsidRPr="00AA6721">
              <w:rPr>
                <w:rFonts w:cs="Arial"/>
                <w:sz w:val="24"/>
                <w:szCs w:val="24"/>
                <w:shd w:val="clear" w:color="auto" w:fill="FFFFFF"/>
              </w:rPr>
              <w:t>Saturday 30</w:t>
            </w:r>
          </w:p>
        </w:tc>
        <w:tc>
          <w:tcPr>
            <w:tcW w:w="4508" w:type="dxa"/>
          </w:tcPr>
          <w:p w14:paraId="05842048" w14:textId="23789D30" w:rsidR="00273354" w:rsidRPr="00AA6721" w:rsidRDefault="00273354" w:rsidP="00623F9D">
            <w:pPr>
              <w:rPr>
                <w:rFonts w:cs="Arial"/>
                <w:sz w:val="24"/>
                <w:szCs w:val="24"/>
                <w:shd w:val="clear" w:color="auto" w:fill="FFFFFF"/>
              </w:rPr>
            </w:pPr>
            <w:r w:rsidRPr="00AA6721">
              <w:rPr>
                <w:rFonts w:cs="Arial"/>
                <w:sz w:val="24"/>
                <w:szCs w:val="24"/>
                <w:shd w:val="clear" w:color="auto" w:fill="FFFFFF"/>
              </w:rPr>
              <w:t>13,458/6</w:t>
            </w:r>
          </w:p>
        </w:tc>
      </w:tr>
      <w:tr w:rsidR="00273354" w:rsidRPr="00AA6721" w14:paraId="2F513CA7" w14:textId="77777777" w:rsidTr="00623F9D">
        <w:tc>
          <w:tcPr>
            <w:tcW w:w="4508" w:type="dxa"/>
          </w:tcPr>
          <w:p w14:paraId="43A21C77" w14:textId="2384F9FF" w:rsidR="00273354" w:rsidRPr="00AA6721" w:rsidRDefault="00273354" w:rsidP="00623F9D">
            <w:pPr>
              <w:rPr>
                <w:rFonts w:cs="Arial"/>
                <w:sz w:val="24"/>
                <w:szCs w:val="24"/>
                <w:shd w:val="clear" w:color="auto" w:fill="FFFFFF"/>
              </w:rPr>
            </w:pPr>
            <w:r w:rsidRPr="00AA6721">
              <w:rPr>
                <w:rFonts w:cs="Arial"/>
                <w:sz w:val="24"/>
                <w:szCs w:val="24"/>
                <w:shd w:val="clear" w:color="auto" w:fill="FFFFFF"/>
              </w:rPr>
              <w:t>Sunday 31</w:t>
            </w:r>
          </w:p>
        </w:tc>
        <w:tc>
          <w:tcPr>
            <w:tcW w:w="4508" w:type="dxa"/>
          </w:tcPr>
          <w:p w14:paraId="3D2AD59A" w14:textId="05E91B2C" w:rsidR="00273354" w:rsidRPr="00AA6721" w:rsidRDefault="00273354" w:rsidP="00623F9D">
            <w:pPr>
              <w:rPr>
                <w:rFonts w:cs="Arial"/>
                <w:sz w:val="24"/>
                <w:szCs w:val="24"/>
                <w:shd w:val="clear" w:color="auto" w:fill="FFFFFF"/>
              </w:rPr>
            </w:pPr>
            <w:r w:rsidRPr="00AA6721">
              <w:rPr>
                <w:rFonts w:cs="Arial"/>
                <w:sz w:val="24"/>
                <w:szCs w:val="24"/>
                <w:shd w:val="clear" w:color="auto" w:fill="FFFFFF"/>
              </w:rPr>
              <w:t>16,553/7.38</w:t>
            </w:r>
          </w:p>
        </w:tc>
      </w:tr>
      <w:tr w:rsidR="00EA188A" w:rsidRPr="00AA6721" w14:paraId="3645C508" w14:textId="77777777" w:rsidTr="00623F9D">
        <w:tc>
          <w:tcPr>
            <w:tcW w:w="4508" w:type="dxa"/>
          </w:tcPr>
          <w:p w14:paraId="1EAD09C1" w14:textId="77777777" w:rsidR="00EA188A" w:rsidRPr="00AA6721" w:rsidRDefault="00EA188A" w:rsidP="00623F9D">
            <w:pPr>
              <w:rPr>
                <w:rFonts w:cs="Arial"/>
                <w:b/>
                <w:bCs/>
                <w:sz w:val="24"/>
                <w:szCs w:val="24"/>
                <w:shd w:val="clear" w:color="auto" w:fill="FFFFFF"/>
              </w:rPr>
            </w:pPr>
            <w:r w:rsidRPr="00AA6721">
              <w:rPr>
                <w:rFonts w:cs="Arial"/>
                <w:b/>
                <w:bCs/>
                <w:sz w:val="24"/>
                <w:szCs w:val="24"/>
                <w:shd w:val="clear" w:color="auto" w:fill="FFFFFF"/>
              </w:rPr>
              <w:t>TOTAL</w:t>
            </w:r>
          </w:p>
        </w:tc>
        <w:tc>
          <w:tcPr>
            <w:tcW w:w="4508" w:type="dxa"/>
          </w:tcPr>
          <w:p w14:paraId="6F5BF7FE" w14:textId="6C6B3013" w:rsidR="00EA188A" w:rsidRPr="00AA6721" w:rsidRDefault="00273354" w:rsidP="00623F9D">
            <w:pPr>
              <w:rPr>
                <w:rFonts w:cs="Arial"/>
                <w:b/>
                <w:bCs/>
                <w:sz w:val="24"/>
                <w:szCs w:val="24"/>
                <w:shd w:val="clear" w:color="auto" w:fill="FFFFFF"/>
              </w:rPr>
            </w:pPr>
            <w:r w:rsidRPr="00AA6721">
              <w:rPr>
                <w:rFonts w:cs="Arial"/>
                <w:b/>
                <w:bCs/>
                <w:sz w:val="24"/>
                <w:szCs w:val="24"/>
                <w:shd w:val="clear" w:color="auto" w:fill="FFFFFF"/>
              </w:rPr>
              <w:t>52,826</w:t>
            </w:r>
            <w:r w:rsidR="000E02CA" w:rsidRPr="00AA6721">
              <w:rPr>
                <w:rFonts w:cs="Arial"/>
                <w:b/>
                <w:bCs/>
                <w:sz w:val="24"/>
                <w:szCs w:val="24"/>
                <w:shd w:val="clear" w:color="auto" w:fill="FFFFFF"/>
              </w:rPr>
              <w:t>/</w:t>
            </w:r>
            <w:r w:rsidRPr="00AA6721">
              <w:rPr>
                <w:rFonts w:cs="Arial"/>
                <w:b/>
                <w:bCs/>
                <w:color w:val="FF0000"/>
                <w:sz w:val="24"/>
                <w:szCs w:val="24"/>
                <w:shd w:val="clear" w:color="auto" w:fill="FFFFFF"/>
              </w:rPr>
              <w:t>23.54 miles</w:t>
            </w:r>
          </w:p>
        </w:tc>
      </w:tr>
    </w:tbl>
    <w:p w14:paraId="2DA4A431" w14:textId="77777777" w:rsidR="00EA188A" w:rsidRDefault="00EA188A" w:rsidP="00EA188A">
      <w:pPr>
        <w:rPr>
          <w:rFonts w:cs="Arial"/>
          <w:shd w:val="clear" w:color="auto" w:fill="FFFFFF"/>
        </w:rPr>
      </w:pPr>
    </w:p>
    <w:p w14:paraId="58994A5D" w14:textId="4812B79A" w:rsidR="00EA188A" w:rsidRPr="00AA6721" w:rsidRDefault="00EA188A" w:rsidP="00EA188A">
      <w:pPr>
        <w:rPr>
          <w:rFonts w:cs="Arial"/>
          <w:sz w:val="24"/>
          <w:szCs w:val="24"/>
          <w:shd w:val="clear" w:color="auto" w:fill="FFFFFF"/>
        </w:rPr>
      </w:pPr>
      <w:r w:rsidRPr="00AA6721">
        <w:rPr>
          <w:rFonts w:cs="Arial"/>
          <w:sz w:val="24"/>
          <w:szCs w:val="24"/>
          <w:shd w:val="clear" w:color="auto" w:fill="FFFFFF"/>
        </w:rPr>
        <w:t xml:space="preserve">The Team Captain will log all team members </w:t>
      </w:r>
      <w:r w:rsidR="00273354" w:rsidRPr="00AA6721">
        <w:rPr>
          <w:rFonts w:cs="Arial"/>
          <w:sz w:val="24"/>
          <w:szCs w:val="24"/>
          <w:shd w:val="clear" w:color="auto" w:fill="FFFFFF"/>
        </w:rPr>
        <w:t xml:space="preserve">miles </w:t>
      </w:r>
      <w:r w:rsidRPr="00AA6721">
        <w:rPr>
          <w:rFonts w:cs="Arial"/>
          <w:sz w:val="24"/>
          <w:szCs w:val="24"/>
          <w:shd w:val="clear" w:color="auto" w:fill="FFFFFF"/>
        </w:rPr>
        <w:t xml:space="preserve">for the </w:t>
      </w:r>
      <w:proofErr w:type="gramStart"/>
      <w:r w:rsidRPr="00AA6721">
        <w:rPr>
          <w:rFonts w:cs="Arial"/>
          <w:sz w:val="24"/>
          <w:szCs w:val="24"/>
          <w:shd w:val="clear" w:color="auto" w:fill="FFFFFF"/>
        </w:rPr>
        <w:t>week;</w:t>
      </w:r>
      <w:proofErr w:type="gramEnd"/>
    </w:p>
    <w:p w14:paraId="0BC6BCC9" w14:textId="77777777" w:rsidR="00EA188A" w:rsidRPr="00AA6721" w:rsidRDefault="00EA188A" w:rsidP="00EA188A">
      <w:pPr>
        <w:rPr>
          <w:rFonts w:cs="Arial"/>
          <w:sz w:val="24"/>
          <w:szCs w:val="24"/>
          <w:shd w:val="clear" w:color="auto" w:fill="FFFFFF"/>
        </w:rPr>
      </w:pPr>
      <w:r w:rsidRPr="00AA6721">
        <w:rPr>
          <w:rFonts w:cs="Arial"/>
          <w:sz w:val="24"/>
          <w:szCs w:val="24"/>
          <w:shd w:val="clear" w:color="auto" w:fill="FFFFFF"/>
        </w:rPr>
        <w:t xml:space="preserve">Example from Team; The Mixed Bag </w:t>
      </w:r>
    </w:p>
    <w:tbl>
      <w:tblPr>
        <w:tblStyle w:val="TableGrid"/>
        <w:tblW w:w="0" w:type="auto"/>
        <w:tblLook w:val="04A0" w:firstRow="1" w:lastRow="0" w:firstColumn="1" w:lastColumn="0" w:noHBand="0" w:noVBand="1"/>
      </w:tblPr>
      <w:tblGrid>
        <w:gridCol w:w="4508"/>
        <w:gridCol w:w="4508"/>
      </w:tblGrid>
      <w:tr w:rsidR="00EA188A" w:rsidRPr="00AA6721" w14:paraId="2F475429" w14:textId="77777777" w:rsidTr="00623F9D">
        <w:tc>
          <w:tcPr>
            <w:tcW w:w="4508" w:type="dxa"/>
          </w:tcPr>
          <w:p w14:paraId="62452D2E" w14:textId="77777777" w:rsidR="00EA188A" w:rsidRPr="00AA6721" w:rsidRDefault="00EA188A" w:rsidP="00623F9D">
            <w:pPr>
              <w:rPr>
                <w:rFonts w:cs="Arial"/>
                <w:b/>
                <w:bCs/>
                <w:sz w:val="24"/>
                <w:szCs w:val="24"/>
                <w:shd w:val="clear" w:color="auto" w:fill="FFFFFF"/>
              </w:rPr>
            </w:pPr>
            <w:bookmarkStart w:id="2" w:name="_Hlk62144363"/>
            <w:r w:rsidRPr="00AA6721">
              <w:rPr>
                <w:rFonts w:cs="Arial"/>
                <w:b/>
                <w:bCs/>
                <w:sz w:val="24"/>
                <w:szCs w:val="24"/>
                <w:shd w:val="clear" w:color="auto" w:fill="FFFFFF"/>
              </w:rPr>
              <w:t xml:space="preserve">Team Member </w:t>
            </w:r>
          </w:p>
        </w:tc>
        <w:tc>
          <w:tcPr>
            <w:tcW w:w="4508" w:type="dxa"/>
          </w:tcPr>
          <w:p w14:paraId="12E32677" w14:textId="6A0457DC" w:rsidR="00EA188A" w:rsidRPr="00AA6721" w:rsidRDefault="00EA188A" w:rsidP="00623F9D">
            <w:pPr>
              <w:rPr>
                <w:rFonts w:cs="Arial"/>
                <w:b/>
                <w:bCs/>
                <w:sz w:val="24"/>
                <w:szCs w:val="24"/>
                <w:shd w:val="clear" w:color="auto" w:fill="FFFFFF"/>
              </w:rPr>
            </w:pPr>
            <w:r w:rsidRPr="00AA6721">
              <w:rPr>
                <w:rFonts w:cs="Arial"/>
                <w:b/>
                <w:bCs/>
                <w:sz w:val="24"/>
                <w:szCs w:val="24"/>
                <w:shd w:val="clear" w:color="auto" w:fill="FFFFFF"/>
              </w:rPr>
              <w:t xml:space="preserve">W/C </w:t>
            </w:r>
            <w:r w:rsidR="00273354" w:rsidRPr="00AA6721">
              <w:rPr>
                <w:rFonts w:cs="Arial"/>
                <w:b/>
                <w:bCs/>
                <w:sz w:val="24"/>
                <w:szCs w:val="24"/>
                <w:shd w:val="clear" w:color="auto" w:fill="FFFFFF"/>
              </w:rPr>
              <w:t>25</w:t>
            </w:r>
            <w:r w:rsidR="00273354" w:rsidRPr="00AA6721">
              <w:rPr>
                <w:rFonts w:cs="Arial"/>
                <w:b/>
                <w:bCs/>
                <w:sz w:val="24"/>
                <w:szCs w:val="24"/>
                <w:shd w:val="clear" w:color="auto" w:fill="FFFFFF"/>
                <w:vertAlign w:val="superscript"/>
              </w:rPr>
              <w:t>th</w:t>
            </w:r>
            <w:r w:rsidR="00273354" w:rsidRPr="00AA6721">
              <w:rPr>
                <w:rFonts w:cs="Arial"/>
                <w:b/>
                <w:bCs/>
                <w:sz w:val="24"/>
                <w:szCs w:val="24"/>
                <w:shd w:val="clear" w:color="auto" w:fill="FFFFFF"/>
              </w:rPr>
              <w:t xml:space="preserve"> miles</w:t>
            </w:r>
          </w:p>
        </w:tc>
      </w:tr>
      <w:tr w:rsidR="00EA188A" w:rsidRPr="00AA6721" w14:paraId="015BAE3F" w14:textId="77777777" w:rsidTr="00623F9D">
        <w:tc>
          <w:tcPr>
            <w:tcW w:w="4508" w:type="dxa"/>
          </w:tcPr>
          <w:p w14:paraId="5E7473D2" w14:textId="77777777"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Tina Turner</w:t>
            </w:r>
          </w:p>
        </w:tc>
        <w:tc>
          <w:tcPr>
            <w:tcW w:w="4508" w:type="dxa"/>
          </w:tcPr>
          <w:p w14:paraId="348C31B5" w14:textId="0C5C09C8" w:rsidR="00EA188A" w:rsidRPr="00AA6721" w:rsidRDefault="00273354" w:rsidP="00623F9D">
            <w:pPr>
              <w:rPr>
                <w:rFonts w:cs="Arial"/>
                <w:sz w:val="24"/>
                <w:szCs w:val="24"/>
                <w:shd w:val="clear" w:color="auto" w:fill="FFFFFF"/>
              </w:rPr>
            </w:pPr>
            <w:r w:rsidRPr="00AA6721">
              <w:rPr>
                <w:rFonts w:cs="Arial"/>
                <w:sz w:val="24"/>
                <w:szCs w:val="24"/>
                <w:shd w:val="clear" w:color="auto" w:fill="FFFFFF"/>
              </w:rPr>
              <w:t xml:space="preserve">19.42 </w:t>
            </w:r>
          </w:p>
        </w:tc>
      </w:tr>
      <w:tr w:rsidR="00EA188A" w:rsidRPr="00AA6721" w14:paraId="2F85162C" w14:textId="77777777" w:rsidTr="00623F9D">
        <w:tc>
          <w:tcPr>
            <w:tcW w:w="4508" w:type="dxa"/>
          </w:tcPr>
          <w:p w14:paraId="353850EC" w14:textId="77777777"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Nicola Sturgeon</w:t>
            </w:r>
          </w:p>
        </w:tc>
        <w:tc>
          <w:tcPr>
            <w:tcW w:w="4508" w:type="dxa"/>
          </w:tcPr>
          <w:p w14:paraId="4C8543C1" w14:textId="0BD11A45" w:rsidR="00EA188A" w:rsidRPr="00AA6721" w:rsidRDefault="00273354" w:rsidP="00623F9D">
            <w:pPr>
              <w:rPr>
                <w:rFonts w:cs="Arial"/>
                <w:sz w:val="24"/>
                <w:szCs w:val="24"/>
                <w:shd w:val="clear" w:color="auto" w:fill="FFFFFF"/>
              </w:rPr>
            </w:pPr>
            <w:r w:rsidRPr="00AA6721">
              <w:rPr>
                <w:rFonts w:cs="Arial"/>
                <w:sz w:val="24"/>
                <w:szCs w:val="24"/>
                <w:shd w:val="clear" w:color="auto" w:fill="FFFFFF"/>
              </w:rPr>
              <w:t xml:space="preserve">25.51 </w:t>
            </w:r>
          </w:p>
        </w:tc>
      </w:tr>
      <w:tr w:rsidR="00EA188A" w:rsidRPr="00AA6721" w14:paraId="5C2A46F6" w14:textId="77777777" w:rsidTr="00623F9D">
        <w:tc>
          <w:tcPr>
            <w:tcW w:w="4508" w:type="dxa"/>
          </w:tcPr>
          <w:p w14:paraId="1FB06A0E" w14:textId="77777777"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Kim Kardashian</w:t>
            </w:r>
          </w:p>
        </w:tc>
        <w:tc>
          <w:tcPr>
            <w:tcW w:w="4508" w:type="dxa"/>
          </w:tcPr>
          <w:p w14:paraId="4DE16D48" w14:textId="307EA804" w:rsidR="00EA188A" w:rsidRPr="00AA6721" w:rsidRDefault="00273354" w:rsidP="00623F9D">
            <w:pPr>
              <w:rPr>
                <w:rFonts w:cs="Arial"/>
                <w:sz w:val="24"/>
                <w:szCs w:val="24"/>
                <w:shd w:val="clear" w:color="auto" w:fill="FFFFFF"/>
              </w:rPr>
            </w:pPr>
            <w:r w:rsidRPr="00AA6721">
              <w:rPr>
                <w:rFonts w:cs="Arial"/>
                <w:sz w:val="24"/>
                <w:szCs w:val="24"/>
                <w:shd w:val="clear" w:color="auto" w:fill="FFFFFF"/>
              </w:rPr>
              <w:t>18.23</w:t>
            </w:r>
          </w:p>
        </w:tc>
      </w:tr>
      <w:tr w:rsidR="00EA188A" w:rsidRPr="00AA6721" w14:paraId="137A4F8D" w14:textId="77777777" w:rsidTr="00623F9D">
        <w:tc>
          <w:tcPr>
            <w:tcW w:w="4508" w:type="dxa"/>
          </w:tcPr>
          <w:p w14:paraId="5CF1231B" w14:textId="77777777"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Jon Bon Jovi</w:t>
            </w:r>
          </w:p>
        </w:tc>
        <w:tc>
          <w:tcPr>
            <w:tcW w:w="4508" w:type="dxa"/>
          </w:tcPr>
          <w:p w14:paraId="29DCB78C" w14:textId="1F451D8F" w:rsidR="00EA188A" w:rsidRPr="00AA6721" w:rsidRDefault="00273354" w:rsidP="00623F9D">
            <w:pPr>
              <w:rPr>
                <w:rFonts w:cs="Arial"/>
                <w:sz w:val="24"/>
                <w:szCs w:val="24"/>
                <w:shd w:val="clear" w:color="auto" w:fill="FFFFFF"/>
              </w:rPr>
            </w:pPr>
            <w:r w:rsidRPr="00AA6721">
              <w:rPr>
                <w:rFonts w:cs="Arial"/>
                <w:sz w:val="24"/>
                <w:szCs w:val="24"/>
                <w:shd w:val="clear" w:color="auto" w:fill="FFFFFF"/>
              </w:rPr>
              <w:t>24.21</w:t>
            </w:r>
          </w:p>
        </w:tc>
      </w:tr>
      <w:tr w:rsidR="00EA188A" w:rsidRPr="00AA6721" w14:paraId="53C501B1" w14:textId="77777777" w:rsidTr="00623F9D">
        <w:tc>
          <w:tcPr>
            <w:tcW w:w="4508" w:type="dxa"/>
          </w:tcPr>
          <w:p w14:paraId="564A97F5" w14:textId="77777777" w:rsidR="00EA188A" w:rsidRPr="00AA6721" w:rsidRDefault="00EA188A" w:rsidP="00623F9D">
            <w:pPr>
              <w:rPr>
                <w:rFonts w:cs="Arial"/>
                <w:sz w:val="24"/>
                <w:szCs w:val="24"/>
                <w:shd w:val="clear" w:color="auto" w:fill="FFFFFF"/>
              </w:rPr>
            </w:pPr>
            <w:r w:rsidRPr="00AA6721">
              <w:rPr>
                <w:rFonts w:cs="Arial"/>
                <w:sz w:val="24"/>
                <w:szCs w:val="24"/>
                <w:shd w:val="clear" w:color="auto" w:fill="FFFFFF"/>
              </w:rPr>
              <w:t>David Beckham</w:t>
            </w:r>
          </w:p>
        </w:tc>
        <w:tc>
          <w:tcPr>
            <w:tcW w:w="4508" w:type="dxa"/>
          </w:tcPr>
          <w:p w14:paraId="06B473A4" w14:textId="77C643A0" w:rsidR="00EA188A" w:rsidRPr="00AA6721" w:rsidRDefault="00273354" w:rsidP="00623F9D">
            <w:pPr>
              <w:rPr>
                <w:rFonts w:cs="Arial"/>
                <w:sz w:val="24"/>
                <w:szCs w:val="24"/>
                <w:shd w:val="clear" w:color="auto" w:fill="FFFFFF"/>
              </w:rPr>
            </w:pPr>
            <w:r w:rsidRPr="00AA6721">
              <w:rPr>
                <w:rFonts w:cs="Arial"/>
                <w:sz w:val="24"/>
                <w:szCs w:val="24"/>
                <w:shd w:val="clear" w:color="auto" w:fill="FFFFFF"/>
              </w:rPr>
              <w:t>23.54</w:t>
            </w:r>
          </w:p>
        </w:tc>
      </w:tr>
      <w:tr w:rsidR="00EA188A" w:rsidRPr="00AA6721" w14:paraId="095BC06C" w14:textId="77777777" w:rsidTr="00623F9D">
        <w:tc>
          <w:tcPr>
            <w:tcW w:w="4508" w:type="dxa"/>
          </w:tcPr>
          <w:p w14:paraId="47DEB619" w14:textId="6D7C95CD" w:rsidR="00EA188A" w:rsidRPr="00AA6721" w:rsidRDefault="00EA188A" w:rsidP="00623F9D">
            <w:pPr>
              <w:rPr>
                <w:rFonts w:cs="Arial"/>
                <w:b/>
                <w:bCs/>
                <w:sz w:val="24"/>
                <w:szCs w:val="24"/>
                <w:shd w:val="clear" w:color="auto" w:fill="FFFFFF"/>
              </w:rPr>
            </w:pPr>
            <w:r w:rsidRPr="00AA6721">
              <w:rPr>
                <w:rFonts w:cs="Arial"/>
                <w:b/>
                <w:bCs/>
                <w:sz w:val="24"/>
                <w:szCs w:val="24"/>
                <w:shd w:val="clear" w:color="auto" w:fill="FFFFFF"/>
              </w:rPr>
              <w:t xml:space="preserve">Total Team </w:t>
            </w:r>
            <w:r w:rsidR="00AA6721">
              <w:rPr>
                <w:rFonts w:cs="Arial"/>
                <w:b/>
                <w:bCs/>
                <w:sz w:val="24"/>
                <w:szCs w:val="24"/>
                <w:shd w:val="clear" w:color="auto" w:fill="FFFFFF"/>
              </w:rPr>
              <w:t>Miles</w:t>
            </w:r>
          </w:p>
        </w:tc>
        <w:tc>
          <w:tcPr>
            <w:tcW w:w="4508" w:type="dxa"/>
          </w:tcPr>
          <w:p w14:paraId="45FCABE8" w14:textId="1D739574" w:rsidR="00EA188A" w:rsidRPr="00AA6721" w:rsidRDefault="00273354" w:rsidP="00623F9D">
            <w:pPr>
              <w:rPr>
                <w:rFonts w:cs="Arial"/>
                <w:b/>
                <w:bCs/>
                <w:sz w:val="24"/>
                <w:szCs w:val="24"/>
                <w:shd w:val="clear" w:color="auto" w:fill="FFFFFF"/>
              </w:rPr>
            </w:pPr>
            <w:r w:rsidRPr="00AA6721">
              <w:rPr>
                <w:rFonts w:cs="Arial"/>
                <w:b/>
                <w:bCs/>
                <w:sz w:val="24"/>
                <w:szCs w:val="24"/>
                <w:shd w:val="clear" w:color="auto" w:fill="FFFFFF"/>
              </w:rPr>
              <w:t>110.91</w:t>
            </w:r>
          </w:p>
        </w:tc>
      </w:tr>
      <w:bookmarkEnd w:id="2"/>
    </w:tbl>
    <w:p w14:paraId="6C56323D" w14:textId="37735E18" w:rsidR="00EA188A" w:rsidRDefault="00EA188A" w:rsidP="00EA188A">
      <w:pPr>
        <w:rPr>
          <w:rFonts w:cs="Arial"/>
          <w:shd w:val="clear" w:color="auto" w:fill="FFFFFF"/>
        </w:rPr>
      </w:pPr>
    </w:p>
    <w:p w14:paraId="5FED8AB2" w14:textId="6C388DC6" w:rsidR="006F18B3" w:rsidRPr="006F18B3" w:rsidRDefault="006F18B3" w:rsidP="00EA188A">
      <w:pPr>
        <w:rPr>
          <w:rFonts w:cs="Arial"/>
          <w:sz w:val="24"/>
          <w:szCs w:val="24"/>
          <w:shd w:val="clear" w:color="auto" w:fill="FFFFFF"/>
        </w:rPr>
      </w:pPr>
      <w:r w:rsidRPr="006F18B3">
        <w:rPr>
          <w:rFonts w:cs="Arial"/>
          <w:sz w:val="24"/>
          <w:szCs w:val="24"/>
          <w:shd w:val="clear" w:color="auto" w:fill="FFFFFF"/>
        </w:rPr>
        <w:t xml:space="preserve">The Team Captain will add the weekly team mile count to The Google Form on </w:t>
      </w:r>
      <w:hyperlink r:id="rId14" w:history="1">
        <w:r w:rsidRPr="00B53C20">
          <w:rPr>
            <w:rStyle w:val="Hyperlink"/>
            <w:rFonts w:cs="Arial"/>
            <w:sz w:val="24"/>
            <w:szCs w:val="24"/>
            <w:shd w:val="clear" w:color="auto" w:fill="FFFFFF"/>
          </w:rPr>
          <w:t>My Napier.</w:t>
        </w:r>
      </w:hyperlink>
    </w:p>
    <w:p w14:paraId="2A8C9852" w14:textId="2C51DCBE" w:rsidR="006F18B3" w:rsidRPr="006F18B3" w:rsidRDefault="006F18B3" w:rsidP="00EA188A">
      <w:pPr>
        <w:rPr>
          <w:rFonts w:cs="Arial"/>
          <w:sz w:val="24"/>
          <w:szCs w:val="24"/>
          <w:shd w:val="clear" w:color="auto" w:fill="FFFFFF"/>
        </w:rPr>
      </w:pPr>
      <w:r w:rsidRPr="006F18B3">
        <w:rPr>
          <w:rFonts w:cs="Arial"/>
          <w:sz w:val="24"/>
          <w:szCs w:val="24"/>
          <w:shd w:val="clear" w:color="auto" w:fill="FFFFFF"/>
        </w:rPr>
        <w:t>Remember to keep the total miles collected over the 8 weeks to see you</w:t>
      </w:r>
      <w:r w:rsidRPr="006F18B3">
        <w:rPr>
          <w:rFonts w:cs="Arial"/>
          <w:sz w:val="24"/>
          <w:szCs w:val="24"/>
          <w:shd w:val="clear" w:color="auto" w:fill="FFFFFF"/>
        </w:rPr>
        <w:t>r team has</w:t>
      </w:r>
      <w:r w:rsidRPr="006F18B3">
        <w:rPr>
          <w:rFonts w:cs="Arial"/>
          <w:sz w:val="24"/>
          <w:szCs w:val="24"/>
          <w:shd w:val="clear" w:color="auto" w:fill="FFFFFF"/>
        </w:rPr>
        <w:t xml:space="preserve"> collected the most and can win the prize!</w:t>
      </w:r>
    </w:p>
    <w:p w14:paraId="4DCD2653" w14:textId="78F5EF9C" w:rsidR="003609D2" w:rsidRDefault="003609D2" w:rsidP="003609D2">
      <w:pPr>
        <w:rPr>
          <w:color w:val="4472C4" w:themeColor="accent1"/>
          <w:sz w:val="24"/>
          <w:szCs w:val="24"/>
        </w:rPr>
      </w:pPr>
      <w:r w:rsidRPr="001B31DD">
        <w:rPr>
          <w:b/>
          <w:bCs/>
          <w:color w:val="4472C4" w:themeColor="accent1"/>
          <w:sz w:val="24"/>
          <w:szCs w:val="24"/>
        </w:rPr>
        <w:t>Option 2:</w:t>
      </w:r>
      <w:r w:rsidRPr="001B31DD">
        <w:rPr>
          <w:color w:val="4472C4" w:themeColor="accent1"/>
          <w:sz w:val="24"/>
          <w:szCs w:val="24"/>
        </w:rPr>
        <w:t xml:space="preserve"> </w:t>
      </w:r>
    </w:p>
    <w:p w14:paraId="0EC4F125" w14:textId="3463E17F" w:rsidR="006F18B3" w:rsidRDefault="006F18B3" w:rsidP="006F18B3">
      <w:pPr>
        <w:rPr>
          <w:sz w:val="24"/>
          <w:szCs w:val="24"/>
        </w:rPr>
      </w:pPr>
      <w:r>
        <w:rPr>
          <w:sz w:val="24"/>
          <w:szCs w:val="24"/>
        </w:rPr>
        <w:t xml:space="preserve">Staff and students can contribute to hitting the 23,000 miles target by collecting steps while taking part in a physical activity of their choice </w:t>
      </w:r>
      <w:r w:rsidRPr="00AA6721">
        <w:rPr>
          <w:b/>
          <w:bCs/>
          <w:sz w:val="24"/>
          <w:szCs w:val="24"/>
        </w:rPr>
        <w:t xml:space="preserve">individually </w:t>
      </w:r>
      <w:r>
        <w:rPr>
          <w:sz w:val="24"/>
          <w:szCs w:val="24"/>
        </w:rPr>
        <w:t xml:space="preserve">if they do not wish to join a team. For example, running, cycling, playing a team sport. </w:t>
      </w:r>
    </w:p>
    <w:p w14:paraId="1FFB09AA" w14:textId="6FF97E13" w:rsidR="006F18B3" w:rsidRPr="006F18B3" w:rsidRDefault="006F18B3" w:rsidP="006F18B3">
      <w:pPr>
        <w:rPr>
          <w:rFonts w:cs="Arial"/>
          <w:sz w:val="24"/>
          <w:szCs w:val="24"/>
          <w:shd w:val="clear" w:color="auto" w:fill="FFFFFF"/>
        </w:rPr>
      </w:pPr>
      <w:bookmarkStart w:id="3" w:name="_Hlk125029738"/>
      <w:r w:rsidRPr="006F18B3">
        <w:rPr>
          <w:rFonts w:cs="Arial"/>
          <w:sz w:val="24"/>
          <w:szCs w:val="24"/>
          <w:shd w:val="clear" w:color="auto" w:fill="FFFFFF"/>
        </w:rPr>
        <w:t xml:space="preserve">The </w:t>
      </w:r>
      <w:r w:rsidRPr="006F18B3">
        <w:rPr>
          <w:rFonts w:cs="Arial"/>
          <w:sz w:val="24"/>
          <w:szCs w:val="24"/>
          <w:shd w:val="clear" w:color="auto" w:fill="FFFFFF"/>
        </w:rPr>
        <w:t>individual</w:t>
      </w:r>
      <w:r w:rsidRPr="006F18B3">
        <w:rPr>
          <w:rFonts w:cs="Arial"/>
          <w:sz w:val="24"/>
          <w:szCs w:val="24"/>
          <w:shd w:val="clear" w:color="auto" w:fill="FFFFFF"/>
        </w:rPr>
        <w:t xml:space="preserve"> will add the weekly </w:t>
      </w:r>
      <w:r w:rsidRPr="006F18B3">
        <w:rPr>
          <w:rFonts w:cs="Arial"/>
          <w:sz w:val="24"/>
          <w:szCs w:val="24"/>
          <w:shd w:val="clear" w:color="auto" w:fill="FFFFFF"/>
        </w:rPr>
        <w:t xml:space="preserve">individual </w:t>
      </w:r>
      <w:r w:rsidRPr="006F18B3">
        <w:rPr>
          <w:rFonts w:cs="Arial"/>
          <w:sz w:val="24"/>
          <w:szCs w:val="24"/>
          <w:shd w:val="clear" w:color="auto" w:fill="FFFFFF"/>
        </w:rPr>
        <w:t xml:space="preserve">mile count to The Google Form on </w:t>
      </w:r>
      <w:hyperlink r:id="rId15" w:history="1">
        <w:r w:rsidRPr="00B53C20">
          <w:rPr>
            <w:rStyle w:val="Hyperlink"/>
            <w:rFonts w:cs="Arial"/>
            <w:sz w:val="24"/>
            <w:szCs w:val="24"/>
            <w:shd w:val="clear" w:color="auto" w:fill="FFFFFF"/>
          </w:rPr>
          <w:t>My Napier</w:t>
        </w:r>
        <w:r w:rsidRPr="00B53C20">
          <w:rPr>
            <w:rStyle w:val="Hyperlink"/>
            <w:rFonts w:cs="Arial"/>
            <w:sz w:val="24"/>
            <w:szCs w:val="24"/>
            <w:shd w:val="clear" w:color="auto" w:fill="FFFFFF"/>
          </w:rPr>
          <w:t>.</w:t>
        </w:r>
      </w:hyperlink>
    </w:p>
    <w:bookmarkEnd w:id="3"/>
    <w:p w14:paraId="0084AB1E" w14:textId="2E73D50F" w:rsidR="006F18B3" w:rsidRPr="006F18B3" w:rsidRDefault="006F18B3" w:rsidP="006F18B3">
      <w:pPr>
        <w:rPr>
          <w:rFonts w:cs="Arial"/>
          <w:sz w:val="24"/>
          <w:szCs w:val="24"/>
          <w:shd w:val="clear" w:color="auto" w:fill="FFFFFF"/>
        </w:rPr>
      </w:pPr>
      <w:r w:rsidRPr="006F18B3">
        <w:rPr>
          <w:rFonts w:cs="Arial"/>
          <w:sz w:val="24"/>
          <w:szCs w:val="24"/>
          <w:shd w:val="clear" w:color="auto" w:fill="FFFFFF"/>
        </w:rPr>
        <w:t>Remember to keep the total miles collected over the 8 weeks to see you have collected the most and can win the prize!</w:t>
      </w:r>
    </w:p>
    <w:p w14:paraId="3ACE2FB2" w14:textId="7D2CF147" w:rsidR="003609D2" w:rsidRDefault="003609D2" w:rsidP="003609D2">
      <w:pPr>
        <w:rPr>
          <w:sz w:val="24"/>
          <w:szCs w:val="24"/>
        </w:rPr>
      </w:pPr>
      <w:r w:rsidRPr="001B31DD">
        <w:rPr>
          <w:b/>
          <w:bCs/>
          <w:color w:val="4472C4" w:themeColor="accent1"/>
          <w:sz w:val="24"/>
          <w:szCs w:val="24"/>
        </w:rPr>
        <w:t>Option 3:</w:t>
      </w:r>
      <w:r>
        <w:rPr>
          <w:b/>
          <w:bCs/>
          <w:color w:val="4472C4" w:themeColor="accent1"/>
          <w:sz w:val="24"/>
          <w:szCs w:val="24"/>
        </w:rPr>
        <w:t xml:space="preserve"> </w:t>
      </w:r>
      <w:proofErr w:type="gramStart"/>
      <w:r w:rsidRPr="001B31DD">
        <w:rPr>
          <w:sz w:val="24"/>
          <w:szCs w:val="24"/>
        </w:rPr>
        <w:t>A number of</w:t>
      </w:r>
      <w:proofErr w:type="gramEnd"/>
      <w:r w:rsidRPr="001B31DD">
        <w:rPr>
          <w:sz w:val="24"/>
          <w:szCs w:val="24"/>
        </w:rPr>
        <w:t xml:space="preserve"> the Student Sports Societies will be playing games (such as basketball)</w:t>
      </w:r>
      <w:r>
        <w:rPr>
          <w:sz w:val="24"/>
          <w:szCs w:val="24"/>
        </w:rPr>
        <w:t xml:space="preserve"> and will collect steps during the activity to convert into miles.</w:t>
      </w:r>
    </w:p>
    <w:p w14:paraId="37C7741D" w14:textId="145ABFF6" w:rsidR="006F18B3" w:rsidRPr="006F18B3" w:rsidRDefault="006F18B3" w:rsidP="006F18B3">
      <w:pPr>
        <w:rPr>
          <w:rFonts w:cs="Arial"/>
          <w:sz w:val="24"/>
          <w:szCs w:val="24"/>
          <w:shd w:val="clear" w:color="auto" w:fill="FFFFFF"/>
        </w:rPr>
      </w:pPr>
      <w:r w:rsidRPr="006F18B3">
        <w:rPr>
          <w:rFonts w:cs="Arial"/>
          <w:sz w:val="24"/>
          <w:szCs w:val="24"/>
          <w:shd w:val="clear" w:color="auto" w:fill="FFFFFF"/>
        </w:rPr>
        <w:lastRenderedPageBreak/>
        <w:t>The Team Captain will add the mile count</w:t>
      </w:r>
      <w:r>
        <w:rPr>
          <w:rFonts w:cs="Arial"/>
          <w:sz w:val="24"/>
          <w:szCs w:val="24"/>
          <w:shd w:val="clear" w:color="auto" w:fill="FFFFFF"/>
        </w:rPr>
        <w:t xml:space="preserve"> from the game</w:t>
      </w:r>
      <w:r w:rsidRPr="006F18B3">
        <w:rPr>
          <w:rFonts w:cs="Arial"/>
          <w:sz w:val="24"/>
          <w:szCs w:val="24"/>
          <w:shd w:val="clear" w:color="auto" w:fill="FFFFFF"/>
        </w:rPr>
        <w:t xml:space="preserve"> to The Google Form on </w:t>
      </w:r>
      <w:hyperlink r:id="rId16" w:history="1">
        <w:r w:rsidRPr="00B53C20">
          <w:rPr>
            <w:rStyle w:val="Hyperlink"/>
            <w:rFonts w:cs="Arial"/>
            <w:sz w:val="24"/>
            <w:szCs w:val="24"/>
            <w:shd w:val="clear" w:color="auto" w:fill="FFFFFF"/>
          </w:rPr>
          <w:t>My Napier</w:t>
        </w:r>
      </w:hyperlink>
      <w:r w:rsidRPr="006F18B3">
        <w:rPr>
          <w:rFonts w:cs="Arial"/>
          <w:sz w:val="24"/>
          <w:szCs w:val="24"/>
          <w:shd w:val="clear" w:color="auto" w:fill="FFFFFF"/>
        </w:rPr>
        <w:t>.</w:t>
      </w:r>
      <w:r>
        <w:rPr>
          <w:rFonts w:cs="Arial"/>
          <w:sz w:val="24"/>
          <w:szCs w:val="24"/>
          <w:shd w:val="clear" w:color="auto" w:fill="FFFFFF"/>
        </w:rPr>
        <w:t xml:space="preserve"> They will probably have to convert the steps to miles first using the conversion tool mentioned above.</w:t>
      </w:r>
    </w:p>
    <w:p w14:paraId="403120E3" w14:textId="77777777" w:rsidR="006F18B3" w:rsidRDefault="006F18B3" w:rsidP="003609D2">
      <w:pPr>
        <w:rPr>
          <w:sz w:val="24"/>
          <w:szCs w:val="24"/>
        </w:rPr>
      </w:pPr>
    </w:p>
    <w:p w14:paraId="5362E658" w14:textId="77777777" w:rsidR="006F18B3" w:rsidRDefault="006F18B3" w:rsidP="003609D2">
      <w:pPr>
        <w:rPr>
          <w:sz w:val="24"/>
          <w:szCs w:val="24"/>
        </w:rPr>
      </w:pPr>
    </w:p>
    <w:p w14:paraId="32615087" w14:textId="77777777" w:rsidR="00EA188A" w:rsidRDefault="00EA188A" w:rsidP="00560B2C"/>
    <w:sectPr w:rsidR="00EA1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50A"/>
    <w:multiLevelType w:val="hybridMultilevel"/>
    <w:tmpl w:val="D71876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0CE356D"/>
    <w:multiLevelType w:val="hybridMultilevel"/>
    <w:tmpl w:val="95D80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9333602">
    <w:abstractNumId w:val="1"/>
  </w:num>
  <w:num w:numId="2" w16cid:durableId="272785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2C"/>
    <w:rsid w:val="00092678"/>
    <w:rsid w:val="000E02CA"/>
    <w:rsid w:val="000E7D64"/>
    <w:rsid w:val="001B31DD"/>
    <w:rsid w:val="00242CBC"/>
    <w:rsid w:val="00254A01"/>
    <w:rsid w:val="00273354"/>
    <w:rsid w:val="003609D2"/>
    <w:rsid w:val="004145E0"/>
    <w:rsid w:val="00507A62"/>
    <w:rsid w:val="00523A34"/>
    <w:rsid w:val="00537F8E"/>
    <w:rsid w:val="00560B2C"/>
    <w:rsid w:val="006F18B3"/>
    <w:rsid w:val="007015CC"/>
    <w:rsid w:val="00AA6721"/>
    <w:rsid w:val="00B53C20"/>
    <w:rsid w:val="00C35AA7"/>
    <w:rsid w:val="00D97EE2"/>
    <w:rsid w:val="00EA0C8C"/>
    <w:rsid w:val="00EA188A"/>
    <w:rsid w:val="00EE010E"/>
    <w:rsid w:val="00FD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727D"/>
  <w15:chartTrackingRefBased/>
  <w15:docId w15:val="{8A387241-2C46-43F6-9C4D-2F76398C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2C"/>
    <w:rPr>
      <w:color w:val="0563C1" w:themeColor="hyperlink"/>
      <w:u w:val="single"/>
    </w:rPr>
  </w:style>
  <w:style w:type="paragraph" w:styleId="ListParagraph">
    <w:name w:val="List Paragraph"/>
    <w:basedOn w:val="Normal"/>
    <w:uiPriority w:val="34"/>
    <w:qFormat/>
    <w:rsid w:val="00560B2C"/>
    <w:pPr>
      <w:ind w:left="720"/>
      <w:contextualSpacing/>
    </w:pPr>
  </w:style>
  <w:style w:type="paragraph" w:customStyle="1" w:styleId="font7">
    <w:name w:val="font_7"/>
    <w:basedOn w:val="Normal"/>
    <w:rsid w:val="00560B2C"/>
    <w:pPr>
      <w:spacing w:before="100" w:beforeAutospacing="1" w:after="100" w:afterAutospacing="1" w:line="240" w:lineRule="auto"/>
    </w:pPr>
    <w:rPr>
      <w:rFonts w:ascii="Calibri" w:hAnsi="Calibri" w:cs="Calibri"/>
      <w:lang w:eastAsia="en-GB"/>
    </w:rPr>
  </w:style>
  <w:style w:type="character" w:customStyle="1" w:styleId="wixguard">
    <w:name w:val="wixguard"/>
    <w:basedOn w:val="DefaultParagraphFont"/>
    <w:rsid w:val="00560B2C"/>
  </w:style>
  <w:style w:type="table" w:styleId="GridTable2-Accent5">
    <w:name w:val="Grid Table 2 Accent 5"/>
    <w:basedOn w:val="TableNormal"/>
    <w:uiPriority w:val="47"/>
    <w:rsid w:val="00560B2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EA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02CA"/>
    <w:rPr>
      <w:color w:val="605E5C"/>
      <w:shd w:val="clear" w:color="auto" w:fill="E1DFDD"/>
    </w:rPr>
  </w:style>
  <w:style w:type="character" w:styleId="FollowedHyperlink">
    <w:name w:val="FollowedHyperlink"/>
    <w:basedOn w:val="DefaultParagraphFont"/>
    <w:uiPriority w:val="99"/>
    <w:semiHidden/>
    <w:unhideWhenUsed/>
    <w:rsid w:val="000E0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itchallenge.org.uk/partners" TargetMode="External"/><Relationship Id="rId13" Type="http://schemas.openxmlformats.org/officeDocument/2006/relationships/hyperlink" Target="https://www.thecalculatorsite.com/health/steps-miles.php"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napierstudents.com/campaigns/communitypantry/" TargetMode="External"/><Relationship Id="rId12" Type="http://schemas.openxmlformats.org/officeDocument/2006/relationships/hyperlink" Target="https://my.napier.ac.uk/BR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napier.ac.uk/BRIT"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thebritchallenge.org.uk/" TargetMode="External"/><Relationship Id="rId11" Type="http://schemas.openxmlformats.org/officeDocument/2006/relationships/hyperlink" Target="https://my.napier.ac.uk/BRIT" TargetMode="External"/><Relationship Id="rId5" Type="http://schemas.openxmlformats.org/officeDocument/2006/relationships/image" Target="media/image1.png"/><Relationship Id="rId15" Type="http://schemas.openxmlformats.org/officeDocument/2006/relationships/hyperlink" Target="https://my.napier.ac.uk/BRIT" TargetMode="External"/><Relationship Id="rId10" Type="http://schemas.openxmlformats.org/officeDocument/2006/relationships/hyperlink" Target="https://givestar.io/gs/3P66CJE"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givestar.io/gs/3P66CJE" TargetMode="External"/><Relationship Id="rId14" Type="http://schemas.openxmlformats.org/officeDocument/2006/relationships/hyperlink" Target="https://my.napier.ac.uk/B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DD5A1BCEAE44C9BAD2DB01D69A5D9" ma:contentTypeVersion="59" ma:contentTypeDescription="Create a new document." ma:contentTypeScope="" ma:versionID="082ffd3ba0194cca42db6de375870a71">
  <xsd:schema xmlns:xsd="http://www.w3.org/2001/XMLSchema" xmlns:xs="http://www.w3.org/2001/XMLSchema" xmlns:p="http://schemas.microsoft.com/office/2006/metadata/properties" xmlns:ns1="http://schemas.microsoft.com/sharepoint/v3" xmlns:ns2="e5e56034-9152-454d-bf92-f58103868785" targetNamespace="http://schemas.microsoft.com/office/2006/metadata/properties" ma:root="true" ma:fieldsID="5ccc94647a3f20dc4b0d73632667d1f0" ns1:_="" ns2:_="">
    <xsd:import namespace="http://schemas.microsoft.com/sharepoint/v3"/>
    <xsd:import namespace="e5e56034-9152-454d-bf92-f581038687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56034-9152-454d-bf92-f581038687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D9AFC7-7388-4396-9AA0-E1D1BD84448E}"/>
</file>

<file path=customXml/itemProps2.xml><?xml version="1.0" encoding="utf-8"?>
<ds:datastoreItem xmlns:ds="http://schemas.openxmlformats.org/officeDocument/2006/customXml" ds:itemID="{CF1084F8-C3E4-4DFF-9BB9-F0B4E8196209}"/>
</file>

<file path=customXml/itemProps3.xml><?xml version="1.0" encoding="utf-8"?>
<ds:datastoreItem xmlns:ds="http://schemas.openxmlformats.org/officeDocument/2006/customXml" ds:itemID="{5CE35633-A090-4D74-A92A-F68C76438EB8}"/>
</file>

<file path=docProps/app.xml><?xml version="1.0" encoding="utf-8"?>
<Properties xmlns="http://schemas.openxmlformats.org/officeDocument/2006/extended-properties" xmlns:vt="http://schemas.openxmlformats.org/officeDocument/2006/docPropsVTypes">
  <Template>Normal.dotm</Template>
  <TotalTime>167</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 Challenge Activity Brief.docx</dc:title>
  <dc:subject/>
  <dc:creator>Biggar, Claire</dc:creator>
  <cp:keywords/>
  <dc:description/>
  <cp:lastModifiedBy>Biggar, Claire</cp:lastModifiedBy>
  <cp:revision>6</cp:revision>
  <dcterms:created xsi:type="dcterms:W3CDTF">2023-01-19T12:13:00Z</dcterms:created>
  <dcterms:modified xsi:type="dcterms:W3CDTF">2023-01-19T14:25:00Z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0x010100AFDDD5A1BCEAE44C9BAD2DB01D69A5D9</vt:lpwstr>
  </property>
  <property fmtid="{D5CDD505-2E9C-101B-9397-08002B2CF9AE}" pid="3" name="Document Description">
    <vt:lpwstr/>
  </property>
  <property fmtid="{D5CDD505-2E9C-101B-9397-08002B2CF9AE}" pid="4" name="Document Keywords">
    <vt:lpwstr/>
  </property>
</Properties>
</file>