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908B" w14:textId="77777777" w:rsidR="0027565B" w:rsidRDefault="0027565B" w:rsidP="0027565B">
      <w:pPr>
        <w:pStyle w:val="BodyText"/>
        <w:ind w:left="271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575BEE2B" wp14:editId="7CCCC115">
            <wp:extent cx="2438399" cy="1066800"/>
            <wp:effectExtent l="0" t="0" r="0" b="0"/>
            <wp:docPr id="1" name="image1.jpeg" descr="UNI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FE0A" w14:textId="77777777" w:rsidR="0027565B" w:rsidRDefault="0027565B" w:rsidP="0027565B">
      <w:pPr>
        <w:pStyle w:val="BodyText"/>
        <w:spacing w:before="5"/>
        <w:rPr>
          <w:rFonts w:ascii="Times New Roman"/>
          <w:sz w:val="18"/>
        </w:rPr>
      </w:pPr>
    </w:p>
    <w:p w14:paraId="12217B6F" w14:textId="77777777" w:rsidR="0027565B" w:rsidRDefault="0027565B" w:rsidP="0027565B">
      <w:pPr>
        <w:pStyle w:val="Title"/>
      </w:pPr>
      <w:r>
        <w:t>Edinburgh</w:t>
      </w:r>
      <w:r>
        <w:rPr>
          <w:spacing w:val="-18"/>
        </w:rPr>
        <w:t xml:space="preserve"> </w:t>
      </w:r>
      <w:r>
        <w:t>NAPIER</w:t>
      </w:r>
      <w:r>
        <w:rPr>
          <w:spacing w:val="-19"/>
        </w:rPr>
        <w:t xml:space="preserve"> </w:t>
      </w:r>
      <w:r>
        <w:t>UNIVERSITY</w:t>
      </w:r>
      <w:r>
        <w:rPr>
          <w:spacing w:val="-18"/>
        </w:rPr>
        <w:t xml:space="preserve"> </w:t>
      </w:r>
      <w:r>
        <w:t>BRANCH</w:t>
      </w:r>
    </w:p>
    <w:p w14:paraId="298914D6" w14:textId="1A3EEB47" w:rsidR="0027565B" w:rsidRDefault="0027565B" w:rsidP="0027565B">
      <w:pPr>
        <w:pStyle w:val="Title"/>
      </w:pPr>
      <w:r>
        <w:t xml:space="preserve">AGM 2023 </w:t>
      </w:r>
      <w:r w:rsidR="00B7124E">
        <w:t>Minutes</w:t>
      </w:r>
    </w:p>
    <w:p w14:paraId="5FC42F6E" w14:textId="60990D90" w:rsidR="0027565B" w:rsidRDefault="0027565B" w:rsidP="0027565B">
      <w:pPr>
        <w:pStyle w:val="Title"/>
        <w:ind w:left="0"/>
        <w:jc w:val="left"/>
        <w:rPr>
          <w:b w:val="0"/>
          <w:bCs w:val="0"/>
          <w:sz w:val="24"/>
          <w:szCs w:val="24"/>
        </w:rPr>
      </w:pPr>
    </w:p>
    <w:p w14:paraId="6AAA34CA" w14:textId="126C07C2" w:rsidR="00B7124E" w:rsidRDefault="00B7124E" w:rsidP="00DB3BE0">
      <w:pPr>
        <w:pStyle w:val="Title"/>
        <w:ind w:left="0"/>
        <w:jc w:val="both"/>
        <w:rPr>
          <w:b w:val="0"/>
          <w:bCs w:val="0"/>
          <w:sz w:val="24"/>
          <w:szCs w:val="24"/>
        </w:rPr>
      </w:pPr>
      <w:r w:rsidRPr="00DB3BE0">
        <w:rPr>
          <w:sz w:val="24"/>
          <w:szCs w:val="24"/>
        </w:rPr>
        <w:t>Apologies</w:t>
      </w:r>
      <w:r>
        <w:rPr>
          <w:b w:val="0"/>
          <w:bCs w:val="0"/>
          <w:sz w:val="24"/>
          <w:szCs w:val="24"/>
        </w:rPr>
        <w:t xml:space="preserve"> – Sharon Nairn</w:t>
      </w:r>
    </w:p>
    <w:p w14:paraId="045C8700" w14:textId="77777777" w:rsidR="0027565B" w:rsidRDefault="0027565B" w:rsidP="00DB3BE0">
      <w:pPr>
        <w:pStyle w:val="Title"/>
        <w:ind w:left="0"/>
        <w:jc w:val="both"/>
        <w:rPr>
          <w:b w:val="0"/>
          <w:bCs w:val="0"/>
          <w:sz w:val="24"/>
          <w:szCs w:val="24"/>
        </w:rPr>
      </w:pPr>
    </w:p>
    <w:p w14:paraId="685FF008" w14:textId="5AFB1EAF" w:rsidR="00B82756" w:rsidRPr="00DB3BE0" w:rsidRDefault="0027565B" w:rsidP="00DB3BE0">
      <w:pPr>
        <w:pStyle w:val="Title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DB3BE0">
        <w:rPr>
          <w:sz w:val="24"/>
          <w:szCs w:val="24"/>
        </w:rPr>
        <w:t>Approval of the Minutes from AGM held 30 March 2022</w:t>
      </w:r>
    </w:p>
    <w:p w14:paraId="21446806" w14:textId="2AD140BD" w:rsidR="00B7124E" w:rsidRDefault="00961B15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No amendments; </w:t>
      </w:r>
      <w:r w:rsidR="00B7124E">
        <w:rPr>
          <w:b w:val="0"/>
          <w:bCs w:val="0"/>
          <w:sz w:val="24"/>
          <w:szCs w:val="24"/>
        </w:rPr>
        <w:t>accepted as approved.</w:t>
      </w:r>
    </w:p>
    <w:p w14:paraId="60FEA9F9" w14:textId="77777777" w:rsidR="00B82756" w:rsidRPr="00B82756" w:rsidRDefault="00B82756" w:rsidP="00DB3BE0">
      <w:pPr>
        <w:pStyle w:val="Title"/>
        <w:jc w:val="both"/>
        <w:rPr>
          <w:b w:val="0"/>
          <w:bCs w:val="0"/>
          <w:sz w:val="24"/>
          <w:szCs w:val="24"/>
        </w:rPr>
      </w:pPr>
    </w:p>
    <w:p w14:paraId="055154C9" w14:textId="3DB240BB" w:rsidR="00D9280C" w:rsidRPr="00DB3BE0" w:rsidRDefault="0027565B" w:rsidP="00DB3BE0">
      <w:pPr>
        <w:pStyle w:val="Title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DB3BE0">
        <w:rPr>
          <w:sz w:val="24"/>
          <w:szCs w:val="24"/>
        </w:rPr>
        <w:t>Secretary’s Report</w:t>
      </w:r>
    </w:p>
    <w:p w14:paraId="65E158C4" w14:textId="4B7F2BF4" w:rsidR="00405DDB" w:rsidRDefault="00D9280C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Successful 2022 and 2023</w:t>
      </w:r>
      <w:r w:rsidR="003E7E26">
        <w:rPr>
          <w:b w:val="0"/>
          <w:bCs w:val="0"/>
          <w:sz w:val="24"/>
          <w:szCs w:val="24"/>
        </w:rPr>
        <w:t xml:space="preserve"> dispute; through the branch’s clear position and standing firm on the need for a consolidated offer and equitable split, plus 35-hour week and 31 days annual leave parity for all – all achieved thanks to the efforts of members.</w:t>
      </w:r>
      <w:r w:rsidR="001D62E7">
        <w:rPr>
          <w:b w:val="0"/>
          <w:bCs w:val="0"/>
          <w:sz w:val="24"/>
          <w:szCs w:val="24"/>
        </w:rPr>
        <w:t xml:space="preserve"> </w:t>
      </w:r>
    </w:p>
    <w:p w14:paraId="7EC4A447" w14:textId="673F4248" w:rsidR="00961B15" w:rsidRDefault="003E7E26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Grade</w:t>
      </w:r>
      <w:r w:rsidR="001D62E7">
        <w:rPr>
          <w:b w:val="0"/>
          <w:bCs w:val="0"/>
          <w:sz w:val="24"/>
          <w:szCs w:val="24"/>
        </w:rPr>
        <w:t>s</w:t>
      </w:r>
      <w:r>
        <w:rPr>
          <w:b w:val="0"/>
          <w:bCs w:val="0"/>
          <w:sz w:val="24"/>
          <w:szCs w:val="24"/>
        </w:rPr>
        <w:t xml:space="preserve"> 5-7 changed to 12</w:t>
      </w:r>
      <w:r w:rsidR="001D62E7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>week notice period (HE</w:t>
      </w:r>
      <w:r w:rsidR="001D62E7">
        <w:rPr>
          <w:b w:val="0"/>
          <w:bCs w:val="0"/>
          <w:sz w:val="24"/>
          <w:szCs w:val="24"/>
        </w:rPr>
        <w:t xml:space="preserve"> standard practice)</w:t>
      </w:r>
      <w:r w:rsidR="00961B15">
        <w:rPr>
          <w:b w:val="0"/>
          <w:bCs w:val="0"/>
          <w:sz w:val="24"/>
          <w:szCs w:val="24"/>
        </w:rPr>
        <w:t xml:space="preserve"> and Grade 4 </w:t>
      </w:r>
      <w:r w:rsidR="00C52263">
        <w:rPr>
          <w:b w:val="0"/>
          <w:bCs w:val="0"/>
          <w:sz w:val="24"/>
          <w:szCs w:val="24"/>
        </w:rPr>
        <w:t>four</w:t>
      </w:r>
      <w:r w:rsidR="00895FA0">
        <w:rPr>
          <w:b w:val="0"/>
          <w:bCs w:val="0"/>
          <w:sz w:val="24"/>
          <w:szCs w:val="24"/>
        </w:rPr>
        <w:t xml:space="preserve">-week notice period </w:t>
      </w:r>
      <w:r w:rsidR="00961B15">
        <w:rPr>
          <w:b w:val="0"/>
          <w:bCs w:val="0"/>
          <w:sz w:val="24"/>
          <w:szCs w:val="24"/>
        </w:rPr>
        <w:t>protected by branch negotiation.</w:t>
      </w:r>
    </w:p>
    <w:p w14:paraId="05CD4AE3" w14:textId="40A7EF27" w:rsidR="00961B15" w:rsidRDefault="00961B15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 </w:t>
      </w:r>
      <w:r w:rsidR="001C5F51">
        <w:rPr>
          <w:b w:val="0"/>
          <w:bCs w:val="0"/>
          <w:sz w:val="24"/>
          <w:szCs w:val="24"/>
        </w:rPr>
        <w:t>months</w:t>
      </w:r>
      <w:r w:rsidR="008062F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backdated pay rise in March 2023</w:t>
      </w:r>
      <w:r w:rsidR="008062FD">
        <w:rPr>
          <w:b w:val="0"/>
          <w:bCs w:val="0"/>
          <w:sz w:val="24"/>
          <w:szCs w:val="24"/>
        </w:rPr>
        <w:t xml:space="preserve"> plus cash uplift distributed equitably to ensure everyone gets at least £1,250</w:t>
      </w:r>
      <w:r w:rsidR="001C5F51">
        <w:rPr>
          <w:b w:val="0"/>
          <w:bCs w:val="0"/>
          <w:sz w:val="24"/>
          <w:szCs w:val="24"/>
        </w:rPr>
        <w:t>. H</w:t>
      </w:r>
      <w:r w:rsidR="00EC00B5">
        <w:rPr>
          <w:b w:val="0"/>
          <w:bCs w:val="0"/>
          <w:sz w:val="24"/>
          <w:szCs w:val="24"/>
        </w:rPr>
        <w:t xml:space="preserve">ours, annual leave, and notice periods to come in September 2023. </w:t>
      </w:r>
    </w:p>
    <w:p w14:paraId="058E7FB1" w14:textId="1766A861" w:rsidR="0063425A" w:rsidRDefault="0063425A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Local cases ongoing and policy reviews – branch stewards and committee all working hard and require </w:t>
      </w:r>
      <w:r w:rsidR="009B543B">
        <w:rPr>
          <w:b w:val="0"/>
          <w:bCs w:val="0"/>
          <w:sz w:val="24"/>
          <w:szCs w:val="24"/>
        </w:rPr>
        <w:t>support; please consider standing for the branch.</w:t>
      </w:r>
    </w:p>
    <w:p w14:paraId="054362C5" w14:textId="77777777" w:rsidR="0027565B" w:rsidRDefault="0027565B" w:rsidP="00DB3BE0">
      <w:pPr>
        <w:pStyle w:val="Title"/>
        <w:ind w:left="0"/>
        <w:jc w:val="both"/>
        <w:rPr>
          <w:b w:val="0"/>
          <w:bCs w:val="0"/>
          <w:sz w:val="24"/>
          <w:szCs w:val="24"/>
        </w:rPr>
      </w:pPr>
    </w:p>
    <w:p w14:paraId="0530DA17" w14:textId="58565160" w:rsidR="0027565B" w:rsidRPr="00DB3BE0" w:rsidRDefault="0027565B" w:rsidP="00DB3BE0">
      <w:pPr>
        <w:pStyle w:val="Title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DB3BE0">
        <w:rPr>
          <w:sz w:val="24"/>
          <w:szCs w:val="24"/>
        </w:rPr>
        <w:t>UNISON Update – Lorcan Mullen (Regional Organiser, Head of HE &amp; FE)</w:t>
      </w:r>
    </w:p>
    <w:p w14:paraId="027CBC4D" w14:textId="68C6117F" w:rsidR="009B543B" w:rsidRDefault="009B543B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Full parity of annual leave between professional services and academic staff is still</w:t>
      </w:r>
      <w:r w:rsidR="00807A92">
        <w:rPr>
          <w:b w:val="0"/>
          <w:bCs w:val="0"/>
          <w:sz w:val="24"/>
          <w:szCs w:val="24"/>
        </w:rPr>
        <w:t xml:space="preserve"> to be achieved by the branch and will continue to be focus of negotiation. </w:t>
      </w:r>
    </w:p>
    <w:p w14:paraId="119A1785" w14:textId="6E5F8F59" w:rsidR="000B4C2B" w:rsidRDefault="000B4C2B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Should take real pride that this branch – small in comparison to other Unison branches – took more industrial action in the past year than any other, le</w:t>
      </w:r>
      <w:r w:rsidR="00C52263">
        <w:rPr>
          <w:b w:val="0"/>
          <w:bCs w:val="0"/>
          <w:sz w:val="24"/>
          <w:szCs w:val="24"/>
        </w:rPr>
        <w:t>a</w:t>
      </w:r>
      <w:r>
        <w:rPr>
          <w:b w:val="0"/>
          <w:bCs w:val="0"/>
          <w:sz w:val="24"/>
          <w:szCs w:val="24"/>
        </w:rPr>
        <w:t>d</w:t>
      </w:r>
      <w:r w:rsidR="00C52263">
        <w:rPr>
          <w:b w:val="0"/>
          <w:bCs w:val="0"/>
          <w:sz w:val="24"/>
          <w:szCs w:val="24"/>
        </w:rPr>
        <w:t xml:space="preserve">ing </w:t>
      </w:r>
      <w:r>
        <w:rPr>
          <w:b w:val="0"/>
          <w:bCs w:val="0"/>
          <w:sz w:val="24"/>
          <w:szCs w:val="24"/>
        </w:rPr>
        <w:t xml:space="preserve">the fight </w:t>
      </w:r>
      <w:r w:rsidR="0016098D">
        <w:rPr>
          <w:b w:val="0"/>
          <w:bCs w:val="0"/>
          <w:sz w:val="24"/>
          <w:szCs w:val="24"/>
        </w:rPr>
        <w:t xml:space="preserve">during this </w:t>
      </w:r>
      <w:r w:rsidR="0011575F">
        <w:rPr>
          <w:b w:val="0"/>
          <w:bCs w:val="0"/>
          <w:sz w:val="24"/>
          <w:szCs w:val="24"/>
        </w:rPr>
        <w:t>cost-of-living</w:t>
      </w:r>
      <w:r w:rsidR="0016098D">
        <w:rPr>
          <w:b w:val="0"/>
          <w:bCs w:val="0"/>
          <w:sz w:val="24"/>
          <w:szCs w:val="24"/>
        </w:rPr>
        <w:t xml:space="preserve"> crisis. </w:t>
      </w:r>
    </w:p>
    <w:p w14:paraId="0FA720D8" w14:textId="630B475C" w:rsidR="0016098D" w:rsidRDefault="0016098D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Only 4 HE institutions out of 120 in the UK have a local consolidated deal </w:t>
      </w:r>
      <w:r w:rsidR="003C50F8">
        <w:rPr>
          <w:b w:val="0"/>
          <w:bCs w:val="0"/>
          <w:sz w:val="24"/>
          <w:szCs w:val="24"/>
        </w:rPr>
        <w:t xml:space="preserve">with permanent changes </w:t>
      </w:r>
      <w:r>
        <w:rPr>
          <w:b w:val="0"/>
          <w:bCs w:val="0"/>
          <w:sz w:val="24"/>
          <w:szCs w:val="24"/>
        </w:rPr>
        <w:t>like</w:t>
      </w:r>
      <w:r w:rsidR="003649A4">
        <w:rPr>
          <w:b w:val="0"/>
          <w:bCs w:val="0"/>
          <w:sz w:val="24"/>
          <w:szCs w:val="24"/>
        </w:rPr>
        <w:t xml:space="preserve"> Napier (Glasgow, Bath Spa, Glasgow Caledonian). </w:t>
      </w:r>
    </w:p>
    <w:p w14:paraId="7474401A" w14:textId="5391D721" w:rsidR="00EB4B41" w:rsidRDefault="0011575F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Nationally, HE </w:t>
      </w:r>
      <w:proofErr w:type="gramStart"/>
      <w:r>
        <w:rPr>
          <w:b w:val="0"/>
          <w:bCs w:val="0"/>
          <w:sz w:val="24"/>
          <w:szCs w:val="24"/>
        </w:rPr>
        <w:t>pay</w:t>
      </w:r>
      <w:proofErr w:type="gramEnd"/>
      <w:r>
        <w:rPr>
          <w:b w:val="0"/>
          <w:bCs w:val="0"/>
          <w:sz w:val="24"/>
          <w:szCs w:val="24"/>
        </w:rPr>
        <w:t xml:space="preserve"> bargaining is hugely </w:t>
      </w:r>
      <w:r w:rsidR="002E2E03">
        <w:rPr>
          <w:b w:val="0"/>
          <w:bCs w:val="0"/>
          <w:sz w:val="24"/>
          <w:szCs w:val="24"/>
        </w:rPr>
        <w:t>dysfunctional</w:t>
      </w:r>
      <w:r w:rsidR="00CE532A">
        <w:rPr>
          <w:b w:val="0"/>
          <w:bCs w:val="0"/>
          <w:sz w:val="24"/>
          <w:szCs w:val="24"/>
        </w:rPr>
        <w:t xml:space="preserve"> due to the UK-wide rather than Scottish </w:t>
      </w:r>
      <w:r w:rsidR="002E2E03">
        <w:rPr>
          <w:b w:val="0"/>
          <w:bCs w:val="0"/>
          <w:sz w:val="24"/>
          <w:szCs w:val="24"/>
        </w:rPr>
        <w:t>local negotiations</w:t>
      </w:r>
      <w:r w:rsidR="00F609ED">
        <w:rPr>
          <w:b w:val="0"/>
          <w:bCs w:val="0"/>
          <w:sz w:val="24"/>
          <w:szCs w:val="24"/>
        </w:rPr>
        <w:t>, and the running together of different academic years in negotiations</w:t>
      </w:r>
      <w:r w:rsidR="0042468C">
        <w:rPr>
          <w:b w:val="0"/>
          <w:bCs w:val="0"/>
          <w:sz w:val="24"/>
          <w:szCs w:val="24"/>
        </w:rPr>
        <w:t xml:space="preserve">, as well as </w:t>
      </w:r>
      <w:r w:rsidR="00267D8B">
        <w:rPr>
          <w:b w:val="0"/>
          <w:bCs w:val="0"/>
          <w:sz w:val="24"/>
          <w:szCs w:val="24"/>
        </w:rPr>
        <w:t>English HE</w:t>
      </w:r>
      <w:r w:rsidR="00A972EF">
        <w:rPr>
          <w:b w:val="0"/>
          <w:bCs w:val="0"/>
          <w:sz w:val="24"/>
          <w:szCs w:val="24"/>
        </w:rPr>
        <w:t xml:space="preserve"> landscape. </w:t>
      </w:r>
    </w:p>
    <w:p w14:paraId="11C3BF74" w14:textId="2795BFF9" w:rsidR="0042468C" w:rsidRDefault="0042468C" w:rsidP="00DB3BE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Glasgow School of Art and Queen Margaret University </w:t>
      </w:r>
      <w:r w:rsidR="00DB3BE0">
        <w:rPr>
          <w:b w:val="0"/>
          <w:bCs w:val="0"/>
          <w:sz w:val="24"/>
          <w:szCs w:val="24"/>
        </w:rPr>
        <w:t>to</w:t>
      </w:r>
      <w:r>
        <w:rPr>
          <w:b w:val="0"/>
          <w:bCs w:val="0"/>
          <w:sz w:val="24"/>
          <w:szCs w:val="24"/>
        </w:rPr>
        <w:t xml:space="preserve"> have action soon, with ballots likely for action to coincide with Freshers’ Week in other HE branches. </w:t>
      </w:r>
    </w:p>
    <w:p w14:paraId="06627A53" w14:textId="77777777" w:rsidR="00DB3BE0" w:rsidRDefault="00DB3BE0" w:rsidP="00DB3B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D0485D6" w14:textId="77777777" w:rsidR="00DB3BE0" w:rsidRDefault="00DB3BE0" w:rsidP="00DB3BE0">
      <w:pPr>
        <w:pStyle w:val="Title"/>
        <w:jc w:val="both"/>
        <w:rPr>
          <w:b w:val="0"/>
          <w:bCs w:val="0"/>
          <w:sz w:val="24"/>
          <w:szCs w:val="24"/>
        </w:rPr>
      </w:pPr>
    </w:p>
    <w:p w14:paraId="546394A1" w14:textId="77777777" w:rsidR="00DB3BE0" w:rsidRDefault="00DB3BE0" w:rsidP="00DB3BE0">
      <w:pPr>
        <w:pStyle w:val="Title"/>
        <w:jc w:val="both"/>
        <w:rPr>
          <w:b w:val="0"/>
          <w:bCs w:val="0"/>
          <w:sz w:val="24"/>
          <w:szCs w:val="24"/>
        </w:rPr>
      </w:pPr>
    </w:p>
    <w:p w14:paraId="281D026C" w14:textId="77777777" w:rsidR="00DB3BE0" w:rsidRDefault="00DB3BE0" w:rsidP="00DB3BE0">
      <w:pPr>
        <w:pStyle w:val="Title"/>
        <w:jc w:val="both"/>
        <w:rPr>
          <w:b w:val="0"/>
          <w:bCs w:val="0"/>
          <w:sz w:val="24"/>
          <w:szCs w:val="24"/>
        </w:rPr>
      </w:pPr>
    </w:p>
    <w:p w14:paraId="410D5414" w14:textId="0B49C526" w:rsidR="0089636C" w:rsidRDefault="00A972EF" w:rsidP="00552489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 n</w:t>
      </w:r>
      <w:r w:rsidR="00267D8B">
        <w:rPr>
          <w:b w:val="0"/>
          <w:bCs w:val="0"/>
          <w:sz w:val="24"/>
          <w:szCs w:val="24"/>
        </w:rPr>
        <w:t xml:space="preserve">ew Unison organising team will be supporting </w:t>
      </w:r>
      <w:r>
        <w:rPr>
          <w:b w:val="0"/>
          <w:bCs w:val="0"/>
          <w:sz w:val="24"/>
          <w:szCs w:val="24"/>
        </w:rPr>
        <w:t>Edinburgh Napier</w:t>
      </w:r>
      <w:r w:rsidR="00267D8B">
        <w:rPr>
          <w:b w:val="0"/>
          <w:bCs w:val="0"/>
          <w:sz w:val="24"/>
          <w:szCs w:val="24"/>
        </w:rPr>
        <w:t xml:space="preserve"> going forward, as Lorcan, Ruth and Adrian are being redeployed to support Unison members in </w:t>
      </w:r>
      <w:r>
        <w:rPr>
          <w:b w:val="0"/>
          <w:bCs w:val="0"/>
          <w:sz w:val="24"/>
          <w:szCs w:val="24"/>
        </w:rPr>
        <w:t xml:space="preserve">NHS Greater Glasgow and Clyde. </w:t>
      </w:r>
    </w:p>
    <w:p w14:paraId="5E811DA1" w14:textId="05FC03D0" w:rsidR="0089636C" w:rsidRDefault="00B92DFC" w:rsidP="00552489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Derek led the</w:t>
      </w:r>
      <w:r w:rsidR="0089636C">
        <w:rPr>
          <w:b w:val="0"/>
          <w:bCs w:val="0"/>
          <w:sz w:val="24"/>
          <w:szCs w:val="24"/>
        </w:rPr>
        <w:t xml:space="preserve"> branch and committee </w:t>
      </w:r>
      <w:r>
        <w:rPr>
          <w:b w:val="0"/>
          <w:bCs w:val="0"/>
          <w:sz w:val="24"/>
          <w:szCs w:val="24"/>
        </w:rPr>
        <w:t xml:space="preserve">in </w:t>
      </w:r>
      <w:r w:rsidR="0089636C">
        <w:rPr>
          <w:b w:val="0"/>
          <w:bCs w:val="0"/>
          <w:sz w:val="24"/>
          <w:szCs w:val="24"/>
        </w:rPr>
        <w:t>thank</w:t>
      </w:r>
      <w:r>
        <w:rPr>
          <w:b w:val="0"/>
          <w:bCs w:val="0"/>
          <w:sz w:val="24"/>
          <w:szCs w:val="24"/>
        </w:rPr>
        <w:t>ing</w:t>
      </w:r>
      <w:r w:rsidR="0089636C">
        <w:rPr>
          <w:b w:val="0"/>
          <w:bCs w:val="0"/>
          <w:sz w:val="24"/>
          <w:szCs w:val="24"/>
        </w:rPr>
        <w:t xml:space="preserve"> Lorcan and his team for their efforts and support over the past few years. </w:t>
      </w:r>
    </w:p>
    <w:p w14:paraId="3E2B5283" w14:textId="77777777" w:rsidR="0027565B" w:rsidRDefault="0027565B" w:rsidP="00552489">
      <w:pPr>
        <w:pStyle w:val="Title"/>
        <w:ind w:left="0"/>
        <w:jc w:val="both"/>
        <w:rPr>
          <w:b w:val="0"/>
          <w:bCs w:val="0"/>
          <w:sz w:val="24"/>
          <w:szCs w:val="24"/>
        </w:rPr>
      </w:pPr>
    </w:p>
    <w:p w14:paraId="1F09413C" w14:textId="347B3E9A" w:rsidR="0027565B" w:rsidRPr="00552489" w:rsidRDefault="0027565B" w:rsidP="00552489">
      <w:pPr>
        <w:pStyle w:val="Title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552489">
        <w:rPr>
          <w:sz w:val="24"/>
          <w:szCs w:val="24"/>
        </w:rPr>
        <w:t>Treasurer’s Report</w:t>
      </w:r>
    </w:p>
    <w:p w14:paraId="771D79ED" w14:textId="6C688293" w:rsidR="00AF2850" w:rsidRDefault="009A16E4" w:rsidP="00552489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Significant expenditure due to strike action</w:t>
      </w:r>
      <w:r w:rsidR="00B763D6">
        <w:rPr>
          <w:b w:val="0"/>
          <w:bCs w:val="0"/>
          <w:sz w:val="24"/>
          <w:szCs w:val="24"/>
        </w:rPr>
        <w:t>, with £106k income (£8.9k 2021), with expenditure of £124.8k</w:t>
      </w:r>
      <w:r w:rsidR="00C42A69">
        <w:rPr>
          <w:b w:val="0"/>
          <w:bCs w:val="0"/>
          <w:sz w:val="24"/>
          <w:szCs w:val="24"/>
        </w:rPr>
        <w:t xml:space="preserve"> (£1.6k 2021)</w:t>
      </w:r>
      <w:r w:rsidR="00131C81">
        <w:rPr>
          <w:b w:val="0"/>
          <w:bCs w:val="0"/>
          <w:sz w:val="24"/>
          <w:szCs w:val="24"/>
        </w:rPr>
        <w:t>, leaving £18.8k deficit covered through</w:t>
      </w:r>
      <w:r w:rsidR="007671E8">
        <w:rPr>
          <w:b w:val="0"/>
          <w:bCs w:val="0"/>
          <w:sz w:val="24"/>
          <w:szCs w:val="24"/>
        </w:rPr>
        <w:t xml:space="preserve"> accumulated funds, leaving total funds at year end at £28.3k. </w:t>
      </w:r>
    </w:p>
    <w:p w14:paraId="0066207E" w14:textId="2157B4F7" w:rsidR="001D54F1" w:rsidRDefault="001D54F1" w:rsidP="00552489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Strike pay is</w:t>
      </w:r>
      <w:r w:rsidR="002374AE">
        <w:rPr>
          <w:b w:val="0"/>
          <w:bCs w:val="0"/>
          <w:sz w:val="24"/>
          <w:szCs w:val="24"/>
        </w:rPr>
        <w:t xml:space="preserve"> covered by national Unison funding</w:t>
      </w:r>
      <w:r w:rsidR="00AB4C1A">
        <w:rPr>
          <w:b w:val="0"/>
          <w:bCs w:val="0"/>
          <w:sz w:val="24"/>
          <w:szCs w:val="24"/>
        </w:rPr>
        <w:t xml:space="preserve"> and rates determined by the NE</w:t>
      </w:r>
      <w:r w:rsidR="007033E0">
        <w:rPr>
          <w:b w:val="0"/>
          <w:bCs w:val="0"/>
          <w:sz w:val="24"/>
          <w:szCs w:val="24"/>
        </w:rPr>
        <w:t xml:space="preserve">C; </w:t>
      </w:r>
      <w:r w:rsidR="00B07F78">
        <w:rPr>
          <w:b w:val="0"/>
          <w:bCs w:val="0"/>
          <w:sz w:val="24"/>
          <w:szCs w:val="24"/>
        </w:rPr>
        <w:t>under</w:t>
      </w:r>
      <w:r w:rsidR="007033E0">
        <w:rPr>
          <w:b w:val="0"/>
          <w:bCs w:val="0"/>
          <w:sz w:val="24"/>
          <w:szCs w:val="24"/>
        </w:rPr>
        <w:t xml:space="preserve"> current circumstances </w:t>
      </w:r>
      <w:r w:rsidR="00B07F78">
        <w:rPr>
          <w:b w:val="0"/>
          <w:bCs w:val="0"/>
          <w:sz w:val="24"/>
          <w:szCs w:val="24"/>
        </w:rPr>
        <w:t xml:space="preserve">any </w:t>
      </w:r>
      <w:r w:rsidR="007033E0">
        <w:rPr>
          <w:b w:val="0"/>
          <w:bCs w:val="0"/>
          <w:sz w:val="24"/>
          <w:szCs w:val="24"/>
        </w:rPr>
        <w:t xml:space="preserve">future strike action </w:t>
      </w:r>
      <w:r w:rsidR="00B07F78">
        <w:rPr>
          <w:b w:val="0"/>
          <w:bCs w:val="0"/>
          <w:sz w:val="24"/>
          <w:szCs w:val="24"/>
        </w:rPr>
        <w:t xml:space="preserve">by the branch </w:t>
      </w:r>
      <w:r w:rsidR="007033E0">
        <w:rPr>
          <w:b w:val="0"/>
          <w:bCs w:val="0"/>
          <w:sz w:val="24"/>
          <w:szCs w:val="24"/>
        </w:rPr>
        <w:t>will cont</w:t>
      </w:r>
      <w:r w:rsidR="00B81555">
        <w:rPr>
          <w:b w:val="0"/>
          <w:bCs w:val="0"/>
          <w:sz w:val="24"/>
          <w:szCs w:val="24"/>
        </w:rPr>
        <w:t>inue to be supported by</w:t>
      </w:r>
      <w:r w:rsidR="00A05D1D">
        <w:rPr>
          <w:b w:val="0"/>
          <w:bCs w:val="0"/>
          <w:sz w:val="24"/>
          <w:szCs w:val="24"/>
        </w:rPr>
        <w:t xml:space="preserve"> strike pay.</w:t>
      </w:r>
    </w:p>
    <w:p w14:paraId="411865E0" w14:textId="77777777" w:rsidR="0027565B" w:rsidRDefault="0027565B" w:rsidP="00552489">
      <w:pPr>
        <w:pStyle w:val="Title"/>
        <w:ind w:left="240"/>
        <w:jc w:val="both"/>
        <w:rPr>
          <w:b w:val="0"/>
          <w:bCs w:val="0"/>
          <w:sz w:val="24"/>
          <w:szCs w:val="24"/>
        </w:rPr>
      </w:pPr>
    </w:p>
    <w:p w14:paraId="60091C5D" w14:textId="548F149A" w:rsidR="0027565B" w:rsidRPr="00552489" w:rsidRDefault="0027565B" w:rsidP="00552489">
      <w:pPr>
        <w:pStyle w:val="Title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552489">
        <w:rPr>
          <w:sz w:val="24"/>
          <w:szCs w:val="24"/>
        </w:rPr>
        <w:t>Branch Welfare Officer Report</w:t>
      </w:r>
    </w:p>
    <w:p w14:paraId="1016480B" w14:textId="724B9602" w:rsidR="00A05D1D" w:rsidRDefault="00B92DFC" w:rsidP="00552489">
      <w:pPr>
        <w:pStyle w:val="Title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Reminder to all members of the </w:t>
      </w:r>
      <w:proofErr w:type="spellStart"/>
      <w:r w:rsidR="00A05D1D" w:rsidRPr="006E0276">
        <w:rPr>
          <w:b w:val="0"/>
          <w:bCs w:val="0"/>
          <w:i/>
          <w:iCs/>
          <w:sz w:val="24"/>
          <w:szCs w:val="24"/>
        </w:rPr>
        <w:t>There</w:t>
      </w:r>
      <w:proofErr w:type="spellEnd"/>
      <w:r w:rsidR="00A05D1D" w:rsidRPr="006E0276">
        <w:rPr>
          <w:b w:val="0"/>
          <w:bCs w:val="0"/>
          <w:i/>
          <w:iCs/>
          <w:sz w:val="24"/>
          <w:szCs w:val="24"/>
        </w:rPr>
        <w:t xml:space="preserve"> </w:t>
      </w:r>
      <w:proofErr w:type="gramStart"/>
      <w:r w:rsidR="00A05D1D" w:rsidRPr="006E0276">
        <w:rPr>
          <w:b w:val="0"/>
          <w:bCs w:val="0"/>
          <w:i/>
          <w:iCs/>
          <w:sz w:val="24"/>
          <w:szCs w:val="24"/>
        </w:rPr>
        <w:t>For</w:t>
      </w:r>
      <w:proofErr w:type="gramEnd"/>
      <w:r w:rsidR="00A05D1D" w:rsidRPr="006E0276">
        <w:rPr>
          <w:b w:val="0"/>
          <w:bCs w:val="0"/>
          <w:i/>
          <w:iCs/>
          <w:sz w:val="24"/>
          <w:szCs w:val="24"/>
        </w:rPr>
        <w:t xml:space="preserve"> You</w:t>
      </w:r>
      <w:r w:rsidR="00A05D1D">
        <w:rPr>
          <w:b w:val="0"/>
          <w:bCs w:val="0"/>
          <w:sz w:val="24"/>
          <w:szCs w:val="24"/>
        </w:rPr>
        <w:t xml:space="preserve"> funding</w:t>
      </w:r>
      <w:r w:rsidR="0072622A">
        <w:rPr>
          <w:b w:val="0"/>
          <w:bCs w:val="0"/>
          <w:sz w:val="24"/>
          <w:szCs w:val="24"/>
        </w:rPr>
        <w:t xml:space="preserve"> and assistance</w:t>
      </w:r>
      <w:r w:rsidR="00A05D1D">
        <w:rPr>
          <w:b w:val="0"/>
          <w:bCs w:val="0"/>
          <w:sz w:val="24"/>
          <w:szCs w:val="24"/>
        </w:rPr>
        <w:t xml:space="preserve"> – support for members beyond cash, including short holidays, funeral costs, and supporting purchase of white goods. </w:t>
      </w:r>
    </w:p>
    <w:p w14:paraId="5891FB64" w14:textId="77777777" w:rsidR="0027565B" w:rsidRDefault="0027565B" w:rsidP="0027565B">
      <w:pPr>
        <w:pStyle w:val="Title"/>
        <w:ind w:left="0"/>
        <w:jc w:val="left"/>
        <w:rPr>
          <w:b w:val="0"/>
          <w:bCs w:val="0"/>
          <w:sz w:val="24"/>
          <w:szCs w:val="24"/>
        </w:rPr>
      </w:pPr>
    </w:p>
    <w:p w14:paraId="736622D6" w14:textId="0A8BB85F" w:rsidR="0027565B" w:rsidRPr="00552489" w:rsidRDefault="0027565B" w:rsidP="0027565B">
      <w:pPr>
        <w:pStyle w:val="Title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552489">
        <w:rPr>
          <w:sz w:val="24"/>
          <w:szCs w:val="24"/>
        </w:rPr>
        <w:t xml:space="preserve">Election of </w:t>
      </w:r>
      <w:r w:rsidR="00552489" w:rsidRPr="00552489">
        <w:rPr>
          <w:sz w:val="24"/>
          <w:szCs w:val="24"/>
        </w:rPr>
        <w:t xml:space="preserve">Branch </w:t>
      </w:r>
      <w:r w:rsidRPr="00552489">
        <w:rPr>
          <w:sz w:val="24"/>
          <w:szCs w:val="24"/>
        </w:rPr>
        <w:t>Committee</w:t>
      </w:r>
    </w:p>
    <w:p w14:paraId="30536115" w14:textId="704801AF" w:rsidR="0027565B" w:rsidRDefault="0027565B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Chair</w:t>
      </w:r>
      <w:r w:rsidR="007B7612">
        <w:rPr>
          <w:b w:val="0"/>
          <w:bCs w:val="0"/>
          <w:sz w:val="24"/>
          <w:szCs w:val="24"/>
        </w:rPr>
        <w:t>: Morag Cherry</w:t>
      </w:r>
    </w:p>
    <w:p w14:paraId="09C0277E" w14:textId="4886A3D5" w:rsidR="0027565B" w:rsidRDefault="0027565B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Secretary</w:t>
      </w:r>
      <w:r w:rsidR="007B7612">
        <w:rPr>
          <w:b w:val="0"/>
          <w:bCs w:val="0"/>
          <w:sz w:val="24"/>
          <w:szCs w:val="24"/>
        </w:rPr>
        <w:t xml:space="preserve">: </w:t>
      </w:r>
      <w:r w:rsidR="001D6CAF">
        <w:rPr>
          <w:b w:val="0"/>
          <w:bCs w:val="0"/>
          <w:sz w:val="24"/>
          <w:szCs w:val="24"/>
        </w:rPr>
        <w:t>Sharon Nairn</w:t>
      </w:r>
    </w:p>
    <w:p w14:paraId="72368A36" w14:textId="0AFDDFFD" w:rsidR="001D6CAF" w:rsidRDefault="001D6CAF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Vice-Chair: Tori Spratt</w:t>
      </w:r>
    </w:p>
    <w:p w14:paraId="2BB7BD7A" w14:textId="5FD1B447" w:rsidR="0027565B" w:rsidRDefault="0027565B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 w:rsidRPr="1D3FD594">
        <w:rPr>
          <w:b w:val="0"/>
          <w:bCs w:val="0"/>
          <w:sz w:val="24"/>
          <w:szCs w:val="24"/>
        </w:rPr>
        <w:t>Treasurer</w:t>
      </w:r>
      <w:r w:rsidR="001D6CAF">
        <w:rPr>
          <w:b w:val="0"/>
          <w:bCs w:val="0"/>
          <w:sz w:val="24"/>
          <w:szCs w:val="24"/>
        </w:rPr>
        <w:t>: Stefan Lehne</w:t>
      </w:r>
      <w:r w:rsidR="00D74BBE">
        <w:rPr>
          <w:b w:val="0"/>
          <w:bCs w:val="0"/>
          <w:sz w:val="24"/>
          <w:szCs w:val="24"/>
        </w:rPr>
        <w:t>ke</w:t>
      </w:r>
    </w:p>
    <w:p w14:paraId="42ECCDB5" w14:textId="00A89E68" w:rsidR="0027565B" w:rsidRDefault="0027565B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 w:rsidRPr="1D3FD594">
        <w:rPr>
          <w:b w:val="0"/>
          <w:bCs w:val="0"/>
          <w:sz w:val="24"/>
          <w:szCs w:val="24"/>
        </w:rPr>
        <w:t>Welfare Officer</w:t>
      </w:r>
      <w:r w:rsidR="00D74BBE">
        <w:rPr>
          <w:b w:val="0"/>
          <w:bCs w:val="0"/>
          <w:sz w:val="24"/>
          <w:szCs w:val="24"/>
        </w:rPr>
        <w:t>: Morag Cherry</w:t>
      </w:r>
    </w:p>
    <w:p w14:paraId="119C712C" w14:textId="5629121C" w:rsidR="0027565B" w:rsidRDefault="0027565B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 w:rsidRPr="4E650504">
        <w:rPr>
          <w:b w:val="0"/>
          <w:bCs w:val="0"/>
          <w:sz w:val="24"/>
          <w:szCs w:val="24"/>
        </w:rPr>
        <w:t>Health &amp; Safety Officer</w:t>
      </w:r>
      <w:r w:rsidR="00D74BBE">
        <w:rPr>
          <w:b w:val="0"/>
          <w:bCs w:val="0"/>
          <w:sz w:val="24"/>
          <w:szCs w:val="24"/>
        </w:rPr>
        <w:t xml:space="preserve">: </w:t>
      </w:r>
      <w:r w:rsidR="004612BA">
        <w:rPr>
          <w:b w:val="0"/>
          <w:bCs w:val="0"/>
          <w:sz w:val="24"/>
          <w:szCs w:val="24"/>
        </w:rPr>
        <w:t>Jackie Graham / Stefan Lehneke</w:t>
      </w:r>
    </w:p>
    <w:p w14:paraId="39AE6559" w14:textId="7A457867" w:rsidR="0027565B" w:rsidRDefault="0027565B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 w:rsidRPr="4E650504">
        <w:rPr>
          <w:b w:val="0"/>
          <w:bCs w:val="0"/>
          <w:sz w:val="24"/>
          <w:szCs w:val="24"/>
        </w:rPr>
        <w:t>Equalities Officer</w:t>
      </w:r>
      <w:r w:rsidR="004612BA">
        <w:rPr>
          <w:b w:val="0"/>
          <w:bCs w:val="0"/>
          <w:sz w:val="24"/>
          <w:szCs w:val="24"/>
        </w:rPr>
        <w:t xml:space="preserve">: </w:t>
      </w:r>
      <w:r w:rsidR="00102D9C">
        <w:rPr>
          <w:b w:val="0"/>
          <w:bCs w:val="0"/>
          <w:sz w:val="24"/>
          <w:szCs w:val="24"/>
        </w:rPr>
        <w:t>Heather Armstrong</w:t>
      </w:r>
    </w:p>
    <w:p w14:paraId="459F4177" w14:textId="73255547" w:rsidR="00102D9C" w:rsidRDefault="00102D9C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Communications Officer: Kirsty Connell-Skinner </w:t>
      </w:r>
    </w:p>
    <w:p w14:paraId="3C6044B8" w14:textId="25AC8AAD" w:rsidR="0027565B" w:rsidRDefault="0027565B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 w:rsidRPr="4E650504">
        <w:rPr>
          <w:b w:val="0"/>
          <w:bCs w:val="0"/>
          <w:sz w:val="24"/>
          <w:szCs w:val="24"/>
        </w:rPr>
        <w:t>Women</w:t>
      </w:r>
      <w:r w:rsidR="00102D9C">
        <w:rPr>
          <w:b w:val="0"/>
          <w:bCs w:val="0"/>
          <w:sz w:val="24"/>
          <w:szCs w:val="24"/>
        </w:rPr>
        <w:t>’</w:t>
      </w:r>
      <w:r w:rsidRPr="4E650504">
        <w:rPr>
          <w:b w:val="0"/>
          <w:bCs w:val="0"/>
          <w:sz w:val="24"/>
          <w:szCs w:val="24"/>
        </w:rPr>
        <w:t>s Member Rep</w:t>
      </w:r>
      <w:r w:rsidR="00102D9C">
        <w:rPr>
          <w:b w:val="0"/>
          <w:bCs w:val="0"/>
          <w:sz w:val="24"/>
          <w:szCs w:val="24"/>
        </w:rPr>
        <w:t>: Ella Taylor-Smith</w:t>
      </w:r>
    </w:p>
    <w:p w14:paraId="1D7DD8B4" w14:textId="77777777" w:rsidR="0075022A" w:rsidRDefault="0027565B" w:rsidP="0027565B">
      <w:pPr>
        <w:pStyle w:val="Title"/>
        <w:numPr>
          <w:ilvl w:val="0"/>
          <w:numId w:val="2"/>
        </w:numPr>
        <w:ind w:left="1134" w:hanging="567"/>
        <w:jc w:val="left"/>
        <w:rPr>
          <w:b w:val="0"/>
          <w:bCs w:val="0"/>
          <w:sz w:val="24"/>
          <w:szCs w:val="24"/>
        </w:rPr>
      </w:pPr>
      <w:r w:rsidRPr="4E650504">
        <w:rPr>
          <w:b w:val="0"/>
          <w:bCs w:val="0"/>
          <w:sz w:val="24"/>
          <w:szCs w:val="24"/>
        </w:rPr>
        <w:t>Stewards</w:t>
      </w:r>
      <w:r w:rsidR="00242341">
        <w:rPr>
          <w:b w:val="0"/>
          <w:bCs w:val="0"/>
          <w:sz w:val="24"/>
          <w:szCs w:val="24"/>
        </w:rPr>
        <w:t xml:space="preserve">: </w:t>
      </w:r>
    </w:p>
    <w:p w14:paraId="75E9E00B" w14:textId="3ED21BB6" w:rsidR="0027565B" w:rsidRDefault="00242341" w:rsidP="0075022A">
      <w:pPr>
        <w:pStyle w:val="Title"/>
        <w:ind w:left="113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Henrietta Cameron; Georgina Jamieson; </w:t>
      </w:r>
      <w:r w:rsidR="0075022A">
        <w:rPr>
          <w:b w:val="0"/>
          <w:bCs w:val="0"/>
          <w:sz w:val="24"/>
          <w:szCs w:val="24"/>
        </w:rPr>
        <w:t>Tori Spratt; Derek Baird</w:t>
      </w:r>
    </w:p>
    <w:p w14:paraId="2844F68A" w14:textId="77777777" w:rsidR="0027565B" w:rsidRDefault="0027565B" w:rsidP="0027565B">
      <w:pPr>
        <w:pStyle w:val="Title"/>
        <w:ind w:left="567"/>
        <w:jc w:val="left"/>
        <w:rPr>
          <w:b w:val="0"/>
          <w:bCs w:val="0"/>
          <w:sz w:val="24"/>
          <w:szCs w:val="24"/>
        </w:rPr>
      </w:pPr>
    </w:p>
    <w:p w14:paraId="78B2DF60" w14:textId="2D2CCAE9" w:rsidR="0027565B" w:rsidRPr="00CE29CA" w:rsidRDefault="0027565B" w:rsidP="0027565B">
      <w:pPr>
        <w:pStyle w:val="Title"/>
        <w:numPr>
          <w:ilvl w:val="0"/>
          <w:numId w:val="1"/>
        </w:numPr>
        <w:ind w:left="567" w:hanging="567"/>
        <w:jc w:val="left"/>
        <w:rPr>
          <w:sz w:val="24"/>
          <w:szCs w:val="24"/>
        </w:rPr>
      </w:pPr>
      <w:r w:rsidRPr="00CE29CA">
        <w:rPr>
          <w:sz w:val="24"/>
          <w:szCs w:val="24"/>
        </w:rPr>
        <w:t>Rule Change – Online Meetings</w:t>
      </w:r>
    </w:p>
    <w:p w14:paraId="2A71218A" w14:textId="4C03C65F" w:rsidR="00552489" w:rsidRDefault="000E34D4" w:rsidP="00AE47ED">
      <w:pPr>
        <w:pStyle w:val="Title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NEC granted dispensation for</w:t>
      </w:r>
      <w:r w:rsidR="00304866">
        <w:rPr>
          <w:b w:val="0"/>
          <w:bCs w:val="0"/>
          <w:sz w:val="24"/>
          <w:szCs w:val="24"/>
        </w:rPr>
        <w:t xml:space="preserve"> branches to hold AGMs and meetings online during the Covid-19 lockdown.</w:t>
      </w:r>
    </w:p>
    <w:p w14:paraId="485C187D" w14:textId="0DECF8E8" w:rsidR="00F02753" w:rsidRDefault="00F02753" w:rsidP="00AE47ED">
      <w:pPr>
        <w:pStyle w:val="Title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</w:t>
      </w:r>
      <w:r w:rsidR="0096300C">
        <w:rPr>
          <w:b w:val="0"/>
          <w:bCs w:val="0"/>
          <w:sz w:val="24"/>
          <w:szCs w:val="24"/>
        </w:rPr>
        <w:t xml:space="preserve">ule change is to allow the branch the discretion to </w:t>
      </w:r>
      <w:r w:rsidR="00B702B9">
        <w:rPr>
          <w:b w:val="0"/>
          <w:bCs w:val="0"/>
          <w:sz w:val="24"/>
          <w:szCs w:val="24"/>
        </w:rPr>
        <w:t xml:space="preserve">continue to </w:t>
      </w:r>
      <w:r w:rsidR="0096300C">
        <w:rPr>
          <w:b w:val="0"/>
          <w:bCs w:val="0"/>
          <w:sz w:val="24"/>
          <w:szCs w:val="24"/>
        </w:rPr>
        <w:t>host</w:t>
      </w:r>
      <w:r w:rsidR="00CE0535">
        <w:rPr>
          <w:b w:val="0"/>
          <w:bCs w:val="0"/>
          <w:sz w:val="24"/>
          <w:szCs w:val="24"/>
        </w:rPr>
        <w:t xml:space="preserve"> meetings online / hybrid</w:t>
      </w:r>
      <w:r w:rsidR="00D551C4">
        <w:rPr>
          <w:b w:val="0"/>
          <w:bCs w:val="0"/>
          <w:sz w:val="24"/>
          <w:szCs w:val="24"/>
        </w:rPr>
        <w:t xml:space="preserve"> as well as in-person</w:t>
      </w:r>
      <w:r w:rsidR="009A243C">
        <w:rPr>
          <w:b w:val="0"/>
          <w:bCs w:val="0"/>
          <w:sz w:val="24"/>
          <w:szCs w:val="24"/>
        </w:rPr>
        <w:t>, and to keep this under review</w:t>
      </w:r>
      <w:r w:rsidR="00D551C4">
        <w:rPr>
          <w:b w:val="0"/>
          <w:bCs w:val="0"/>
          <w:sz w:val="24"/>
          <w:szCs w:val="24"/>
        </w:rPr>
        <w:t>.</w:t>
      </w:r>
      <w:r w:rsidR="00B702B9">
        <w:rPr>
          <w:b w:val="0"/>
          <w:bCs w:val="0"/>
          <w:sz w:val="24"/>
          <w:szCs w:val="24"/>
        </w:rPr>
        <w:t xml:space="preserve"> </w:t>
      </w:r>
    </w:p>
    <w:p w14:paraId="47DE1AE7" w14:textId="5715A7E2" w:rsidR="0096300C" w:rsidRDefault="00B702B9" w:rsidP="00AE47ED">
      <w:pPr>
        <w:pStyle w:val="Title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This was discussed by branch members</w:t>
      </w:r>
      <w:r w:rsidR="00FE2F63">
        <w:rPr>
          <w:b w:val="0"/>
          <w:bCs w:val="0"/>
          <w:sz w:val="24"/>
          <w:szCs w:val="24"/>
        </w:rPr>
        <w:t xml:space="preserve"> </w:t>
      </w:r>
      <w:r w:rsidR="0097107D">
        <w:rPr>
          <w:b w:val="0"/>
          <w:bCs w:val="0"/>
          <w:sz w:val="24"/>
          <w:szCs w:val="24"/>
        </w:rPr>
        <w:t>prior to a vote.</w:t>
      </w:r>
    </w:p>
    <w:p w14:paraId="74D66D81" w14:textId="5A2B4E90" w:rsidR="00F02753" w:rsidRDefault="00964762" w:rsidP="00AE47ED">
      <w:pPr>
        <w:pStyle w:val="Title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Votes for the status quo (physical meetings only) – no votes in favour</w:t>
      </w:r>
    </w:p>
    <w:p w14:paraId="4A71C427" w14:textId="7DEA90E6" w:rsidR="00964762" w:rsidRDefault="00964762" w:rsidP="00AE47ED">
      <w:pPr>
        <w:pStyle w:val="Title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Unanimous support for</w:t>
      </w:r>
      <w:r w:rsidR="00DA17F4">
        <w:rPr>
          <w:b w:val="0"/>
          <w:bCs w:val="0"/>
          <w:sz w:val="24"/>
          <w:szCs w:val="24"/>
        </w:rPr>
        <w:t xml:space="preserve"> rule change to enable physical, hybrid, and online meetings including AGMs. </w:t>
      </w:r>
    </w:p>
    <w:p w14:paraId="01305E84" w14:textId="77777777" w:rsidR="0027565B" w:rsidRDefault="0027565B" w:rsidP="0027565B">
      <w:pPr>
        <w:pStyle w:val="Title"/>
        <w:ind w:left="0"/>
        <w:jc w:val="left"/>
        <w:rPr>
          <w:b w:val="0"/>
          <w:bCs w:val="0"/>
          <w:sz w:val="24"/>
          <w:szCs w:val="24"/>
        </w:rPr>
      </w:pPr>
    </w:p>
    <w:p w14:paraId="2BD950D9" w14:textId="77777777" w:rsidR="005D0594" w:rsidRDefault="005D0594">
      <w:pPr>
        <w:rPr>
          <w:rFonts w:ascii="Arial" w:eastAsia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F72F5B4" w14:textId="3848C5EB" w:rsidR="005D0594" w:rsidRDefault="005D0594" w:rsidP="005D0594">
      <w:pPr>
        <w:pStyle w:val="Title"/>
        <w:jc w:val="left"/>
        <w:rPr>
          <w:b w:val="0"/>
          <w:bCs w:val="0"/>
          <w:sz w:val="24"/>
          <w:szCs w:val="24"/>
        </w:rPr>
      </w:pPr>
    </w:p>
    <w:p w14:paraId="5ADDA5CE" w14:textId="042EBD16" w:rsidR="005D0594" w:rsidRDefault="005D0594" w:rsidP="005D0594">
      <w:pPr>
        <w:pStyle w:val="Title"/>
        <w:jc w:val="left"/>
        <w:rPr>
          <w:b w:val="0"/>
          <w:bCs w:val="0"/>
          <w:sz w:val="24"/>
          <w:szCs w:val="24"/>
        </w:rPr>
      </w:pPr>
    </w:p>
    <w:p w14:paraId="1018A207" w14:textId="77777777" w:rsidR="005D0594" w:rsidRDefault="005D0594" w:rsidP="005D0594">
      <w:pPr>
        <w:pStyle w:val="Title"/>
        <w:jc w:val="left"/>
        <w:rPr>
          <w:b w:val="0"/>
          <w:bCs w:val="0"/>
          <w:sz w:val="24"/>
          <w:szCs w:val="24"/>
        </w:rPr>
      </w:pPr>
    </w:p>
    <w:p w14:paraId="37A68C26" w14:textId="309D7757" w:rsidR="0027565B" w:rsidRPr="00CE71A6" w:rsidRDefault="0027565B" w:rsidP="00492DD0">
      <w:pPr>
        <w:pStyle w:val="Title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CE71A6">
        <w:rPr>
          <w:sz w:val="24"/>
          <w:szCs w:val="24"/>
        </w:rPr>
        <w:t>Team</w:t>
      </w:r>
      <w:r w:rsidR="00CD0657" w:rsidRPr="00CE71A6">
        <w:rPr>
          <w:sz w:val="24"/>
          <w:szCs w:val="24"/>
        </w:rPr>
        <w:t>s</w:t>
      </w:r>
      <w:r w:rsidRPr="00CE71A6">
        <w:rPr>
          <w:sz w:val="24"/>
          <w:szCs w:val="24"/>
        </w:rPr>
        <w:t xml:space="preserve"> </w:t>
      </w:r>
      <w:r w:rsidR="00076597">
        <w:rPr>
          <w:sz w:val="24"/>
          <w:szCs w:val="24"/>
        </w:rPr>
        <w:t>S</w:t>
      </w:r>
      <w:r w:rsidRPr="00CE71A6">
        <w:rPr>
          <w:sz w:val="24"/>
          <w:szCs w:val="24"/>
        </w:rPr>
        <w:t>ite</w:t>
      </w:r>
    </w:p>
    <w:p w14:paraId="310E8BBC" w14:textId="77777777" w:rsidR="003415F5" w:rsidRDefault="00CD0657" w:rsidP="00492DD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SharePoint and Teams site set up for branch members </w:t>
      </w:r>
      <w:r w:rsidR="00CE71A6">
        <w:rPr>
          <w:b w:val="0"/>
          <w:bCs w:val="0"/>
          <w:sz w:val="24"/>
          <w:szCs w:val="24"/>
        </w:rPr>
        <w:t xml:space="preserve">with link issued to all members for use as a forum and communications tool. </w:t>
      </w:r>
    </w:p>
    <w:p w14:paraId="3CEC7C9D" w14:textId="28ECC492" w:rsidR="00AE47ED" w:rsidRDefault="00F6276A" w:rsidP="00492DD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link will be circulated to</w:t>
      </w:r>
      <w:r w:rsidR="00134321">
        <w:rPr>
          <w:b w:val="0"/>
          <w:bCs w:val="0"/>
          <w:sz w:val="24"/>
          <w:szCs w:val="24"/>
        </w:rPr>
        <w:t xml:space="preserve"> branch</w:t>
      </w:r>
      <w:r>
        <w:rPr>
          <w:b w:val="0"/>
          <w:bCs w:val="0"/>
          <w:sz w:val="24"/>
          <w:szCs w:val="24"/>
        </w:rPr>
        <w:t xml:space="preserve"> members</w:t>
      </w:r>
      <w:r w:rsidR="003415F5">
        <w:rPr>
          <w:b w:val="0"/>
          <w:bCs w:val="0"/>
          <w:sz w:val="24"/>
          <w:szCs w:val="24"/>
        </w:rPr>
        <w:t xml:space="preserve"> following the AGM. </w:t>
      </w:r>
    </w:p>
    <w:p w14:paraId="0B5B6F5E" w14:textId="77777777" w:rsidR="0027565B" w:rsidRDefault="0027565B" w:rsidP="00492DD0">
      <w:pPr>
        <w:pStyle w:val="ListParagraph"/>
        <w:jc w:val="both"/>
        <w:rPr>
          <w:b/>
          <w:bCs/>
          <w:sz w:val="24"/>
          <w:szCs w:val="24"/>
        </w:rPr>
      </w:pPr>
    </w:p>
    <w:p w14:paraId="4DCC14C2" w14:textId="2D7A29C2" w:rsidR="0027565B" w:rsidRDefault="0027565B" w:rsidP="00492DD0">
      <w:pPr>
        <w:pStyle w:val="Title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076597">
        <w:rPr>
          <w:sz w:val="24"/>
          <w:szCs w:val="24"/>
        </w:rPr>
        <w:t>JNCC –</w:t>
      </w:r>
      <w:r w:rsidR="00134321">
        <w:rPr>
          <w:sz w:val="24"/>
          <w:szCs w:val="24"/>
        </w:rPr>
        <w:t xml:space="preserve"> </w:t>
      </w:r>
      <w:r w:rsidRPr="00076597">
        <w:rPr>
          <w:sz w:val="24"/>
          <w:szCs w:val="24"/>
        </w:rPr>
        <w:t>Items for Discussion</w:t>
      </w:r>
    </w:p>
    <w:p w14:paraId="000B34B8" w14:textId="07EB97B7" w:rsidR="00076597" w:rsidRDefault="00076597" w:rsidP="00492DD0">
      <w:pPr>
        <w:pStyle w:val="Title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Now </w:t>
      </w:r>
      <w:r w:rsidR="00134321">
        <w:rPr>
          <w:b w:val="0"/>
          <w:bCs w:val="0"/>
          <w:sz w:val="24"/>
          <w:szCs w:val="24"/>
        </w:rPr>
        <w:t>re</w:t>
      </w:r>
      <w:r w:rsidR="00EB6622">
        <w:rPr>
          <w:b w:val="0"/>
          <w:bCs w:val="0"/>
          <w:sz w:val="24"/>
          <w:szCs w:val="24"/>
        </w:rPr>
        <w:t xml:space="preserve">scheduled </w:t>
      </w:r>
      <w:r w:rsidR="00134321">
        <w:rPr>
          <w:b w:val="0"/>
          <w:bCs w:val="0"/>
          <w:sz w:val="24"/>
          <w:szCs w:val="24"/>
        </w:rPr>
        <w:t xml:space="preserve">from 8 March to </w:t>
      </w:r>
      <w:r>
        <w:rPr>
          <w:b w:val="0"/>
          <w:bCs w:val="0"/>
          <w:sz w:val="24"/>
          <w:szCs w:val="24"/>
        </w:rPr>
        <w:t xml:space="preserve">5 April 2023. Unison </w:t>
      </w:r>
      <w:r w:rsidR="00E473DC">
        <w:rPr>
          <w:b w:val="0"/>
          <w:bCs w:val="0"/>
          <w:sz w:val="24"/>
          <w:szCs w:val="24"/>
        </w:rPr>
        <w:t>has</w:t>
      </w:r>
      <w:r>
        <w:rPr>
          <w:b w:val="0"/>
          <w:bCs w:val="0"/>
          <w:sz w:val="24"/>
          <w:szCs w:val="24"/>
        </w:rPr>
        <w:t xml:space="preserve"> two agenda items, currently scheduled is:</w:t>
      </w:r>
    </w:p>
    <w:p w14:paraId="79481180" w14:textId="1512B92F" w:rsidR="00076597" w:rsidRDefault="00076597" w:rsidP="00492DD0">
      <w:pPr>
        <w:pStyle w:val="Title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Project VIS</w:t>
      </w:r>
      <w:r w:rsidR="00E473DC">
        <w:rPr>
          <w:b w:val="0"/>
          <w:bCs w:val="0"/>
          <w:sz w:val="24"/>
          <w:szCs w:val="24"/>
        </w:rPr>
        <w:t>ION and hybrid working</w:t>
      </w:r>
    </w:p>
    <w:p w14:paraId="0A56F713" w14:textId="42A0D510" w:rsidR="00E473DC" w:rsidRDefault="00E473DC" w:rsidP="00492DD0">
      <w:pPr>
        <w:pStyle w:val="Title"/>
        <w:numPr>
          <w:ilvl w:val="0"/>
          <w:numId w:val="3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Staff workload, burnout, and inappropriate grade delegation</w:t>
      </w:r>
    </w:p>
    <w:p w14:paraId="2F1A9BA2" w14:textId="084CFB87" w:rsidR="00134321" w:rsidRPr="00076597" w:rsidRDefault="00134321" w:rsidP="00492DD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Please provide feedback to the committee to help finalise these papers.</w:t>
      </w:r>
    </w:p>
    <w:p w14:paraId="29452561" w14:textId="77777777" w:rsidR="0027565B" w:rsidRPr="00462566" w:rsidRDefault="0027565B" w:rsidP="00492DD0">
      <w:pPr>
        <w:pStyle w:val="Title"/>
        <w:ind w:left="0"/>
        <w:jc w:val="both"/>
        <w:rPr>
          <w:b w:val="0"/>
          <w:bCs w:val="0"/>
          <w:sz w:val="24"/>
          <w:szCs w:val="24"/>
        </w:rPr>
      </w:pPr>
    </w:p>
    <w:p w14:paraId="4478B3A8" w14:textId="17F5BAB7" w:rsidR="00134321" w:rsidRPr="00134321" w:rsidRDefault="0027565B" w:rsidP="00492DD0">
      <w:pPr>
        <w:pStyle w:val="Title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134321">
        <w:rPr>
          <w:sz w:val="24"/>
          <w:szCs w:val="24"/>
        </w:rPr>
        <w:t xml:space="preserve">Any </w:t>
      </w:r>
      <w:r w:rsidR="00134321">
        <w:rPr>
          <w:sz w:val="24"/>
          <w:szCs w:val="24"/>
        </w:rPr>
        <w:t>O</w:t>
      </w:r>
      <w:r w:rsidRPr="00134321">
        <w:rPr>
          <w:sz w:val="24"/>
          <w:szCs w:val="24"/>
        </w:rPr>
        <w:t>ther Business</w:t>
      </w:r>
    </w:p>
    <w:p w14:paraId="0B071C15" w14:textId="08843085" w:rsidR="00134321" w:rsidRDefault="00134321" w:rsidP="00492DD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Concerns raised regarding online moderation of comments to Principal and SLT Question &amp; Answer sessions; branch members should consider continuing to ask these questions and noting if these are responded </w:t>
      </w:r>
      <w:r w:rsidR="008934A6">
        <w:rPr>
          <w:b w:val="0"/>
          <w:bCs w:val="0"/>
          <w:sz w:val="24"/>
          <w:szCs w:val="24"/>
        </w:rPr>
        <w:t>to or not.</w:t>
      </w:r>
    </w:p>
    <w:p w14:paraId="52460953" w14:textId="732D8FFA" w:rsidR="008934A6" w:rsidRDefault="008934A6" w:rsidP="00492DD0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Members raised concerns about changes to job descriptions – to be followed up directly with relevant branch committee members. </w:t>
      </w:r>
    </w:p>
    <w:p w14:paraId="0F19E570" w14:textId="77777777" w:rsidR="0027565B" w:rsidRPr="00462566" w:rsidRDefault="0027565B" w:rsidP="00492DD0">
      <w:pPr>
        <w:pStyle w:val="Title"/>
        <w:ind w:left="0"/>
        <w:jc w:val="both"/>
        <w:rPr>
          <w:b w:val="0"/>
          <w:bCs w:val="0"/>
          <w:sz w:val="24"/>
          <w:szCs w:val="24"/>
        </w:rPr>
      </w:pPr>
    </w:p>
    <w:p w14:paraId="6F83B793" w14:textId="07114E7F" w:rsidR="0027565B" w:rsidRPr="008934A6" w:rsidRDefault="0027565B" w:rsidP="00492DD0">
      <w:pPr>
        <w:pStyle w:val="Title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34A6">
        <w:rPr>
          <w:sz w:val="24"/>
          <w:szCs w:val="24"/>
        </w:rPr>
        <w:t>Prize Draw</w:t>
      </w:r>
    </w:p>
    <w:p w14:paraId="3DFD22B2" w14:textId="400C3B45" w:rsidR="008934A6" w:rsidRDefault="008934A6" w:rsidP="00492DD0">
      <w:pPr>
        <w:pStyle w:val="Title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Lorcan drew the nomination forms and Paul Sim won the £50. </w:t>
      </w:r>
    </w:p>
    <w:p w14:paraId="304AA633" w14:textId="55D1EC2A" w:rsidR="00492DD0" w:rsidRDefault="00492DD0" w:rsidP="00492DD0">
      <w:pPr>
        <w:pStyle w:val="Title"/>
        <w:ind w:left="567"/>
        <w:jc w:val="both"/>
        <w:rPr>
          <w:b w:val="0"/>
          <w:bCs w:val="0"/>
          <w:sz w:val="24"/>
          <w:szCs w:val="24"/>
        </w:rPr>
      </w:pPr>
    </w:p>
    <w:p w14:paraId="715DDE19" w14:textId="324F9EA8" w:rsidR="00492DD0" w:rsidRDefault="00492DD0" w:rsidP="00492DD0">
      <w:pPr>
        <w:pStyle w:val="Title"/>
        <w:ind w:left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Meeting ended at 13:35</w:t>
      </w:r>
    </w:p>
    <w:p w14:paraId="33867291" w14:textId="77777777" w:rsidR="00492DD0" w:rsidRPr="008934A6" w:rsidRDefault="00492DD0" w:rsidP="00492DD0">
      <w:pPr>
        <w:pStyle w:val="Title"/>
        <w:ind w:left="567"/>
        <w:jc w:val="both"/>
        <w:rPr>
          <w:sz w:val="24"/>
          <w:szCs w:val="24"/>
        </w:rPr>
      </w:pPr>
    </w:p>
    <w:p w14:paraId="2B2683F4" w14:textId="77777777" w:rsidR="0027565B" w:rsidRDefault="0027565B" w:rsidP="0027565B">
      <w:pPr>
        <w:pStyle w:val="Title"/>
        <w:ind w:left="567"/>
        <w:jc w:val="left"/>
        <w:rPr>
          <w:b w:val="0"/>
          <w:bCs w:val="0"/>
          <w:sz w:val="24"/>
          <w:szCs w:val="24"/>
        </w:rPr>
      </w:pPr>
    </w:p>
    <w:p w14:paraId="7FA103B9" w14:textId="77777777" w:rsidR="0027565B" w:rsidRDefault="0027565B" w:rsidP="0027565B">
      <w:pPr>
        <w:pStyle w:val="Title"/>
        <w:jc w:val="left"/>
        <w:rPr>
          <w:b w:val="0"/>
          <w:bCs w:val="0"/>
          <w:sz w:val="24"/>
          <w:szCs w:val="24"/>
        </w:rPr>
      </w:pPr>
    </w:p>
    <w:p w14:paraId="5F18D979" w14:textId="77777777" w:rsidR="0027565B" w:rsidRDefault="0027565B" w:rsidP="0027565B">
      <w:pPr>
        <w:pStyle w:val="Title"/>
        <w:jc w:val="left"/>
      </w:pPr>
    </w:p>
    <w:p w14:paraId="21E6DD47" w14:textId="77777777" w:rsidR="0027565B" w:rsidRDefault="0027565B"/>
    <w:sectPr w:rsidR="0027565B" w:rsidSect="0027565B">
      <w:pgSz w:w="11910" w:h="16840"/>
      <w:pgMar w:top="4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3352"/>
    <w:multiLevelType w:val="hybridMultilevel"/>
    <w:tmpl w:val="9BFA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4B8C"/>
    <w:multiLevelType w:val="hybridMultilevel"/>
    <w:tmpl w:val="0EA6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80244"/>
    <w:multiLevelType w:val="hybridMultilevel"/>
    <w:tmpl w:val="0EA631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44379413">
    <w:abstractNumId w:val="0"/>
  </w:num>
  <w:num w:numId="2" w16cid:durableId="689450038">
    <w:abstractNumId w:val="1"/>
  </w:num>
  <w:num w:numId="3" w16cid:durableId="153892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5B"/>
    <w:rsid w:val="00076597"/>
    <w:rsid w:val="000B4C2B"/>
    <w:rsid w:val="000E34D4"/>
    <w:rsid w:val="000F0EBF"/>
    <w:rsid w:val="00102D9C"/>
    <w:rsid w:val="0011575F"/>
    <w:rsid w:val="00131C81"/>
    <w:rsid w:val="00134321"/>
    <w:rsid w:val="0016098D"/>
    <w:rsid w:val="001C5F51"/>
    <w:rsid w:val="001D54F1"/>
    <w:rsid w:val="001D62E7"/>
    <w:rsid w:val="001D6CAF"/>
    <w:rsid w:val="002374AE"/>
    <w:rsid w:val="00242341"/>
    <w:rsid w:val="00267D8B"/>
    <w:rsid w:val="0027565B"/>
    <w:rsid w:val="002E2E03"/>
    <w:rsid w:val="00304866"/>
    <w:rsid w:val="003415F5"/>
    <w:rsid w:val="003649A4"/>
    <w:rsid w:val="00391858"/>
    <w:rsid w:val="003C50F8"/>
    <w:rsid w:val="003E7E26"/>
    <w:rsid w:val="00405DDB"/>
    <w:rsid w:val="0042468C"/>
    <w:rsid w:val="004612BA"/>
    <w:rsid w:val="0048661C"/>
    <w:rsid w:val="00492DD0"/>
    <w:rsid w:val="00552489"/>
    <w:rsid w:val="005D0594"/>
    <w:rsid w:val="0063425A"/>
    <w:rsid w:val="006E0276"/>
    <w:rsid w:val="007033E0"/>
    <w:rsid w:val="0072622A"/>
    <w:rsid w:val="0075022A"/>
    <w:rsid w:val="007671E8"/>
    <w:rsid w:val="007B7612"/>
    <w:rsid w:val="008062FD"/>
    <w:rsid w:val="00807A92"/>
    <w:rsid w:val="008934A6"/>
    <w:rsid w:val="00895FA0"/>
    <w:rsid w:val="0089636C"/>
    <w:rsid w:val="00961B15"/>
    <w:rsid w:val="0096300C"/>
    <w:rsid w:val="00964762"/>
    <w:rsid w:val="0097107D"/>
    <w:rsid w:val="009A16E4"/>
    <w:rsid w:val="009A243C"/>
    <w:rsid w:val="009B543B"/>
    <w:rsid w:val="00A05D1D"/>
    <w:rsid w:val="00A972EF"/>
    <w:rsid w:val="00AB4C1A"/>
    <w:rsid w:val="00AE47ED"/>
    <w:rsid w:val="00AF2850"/>
    <w:rsid w:val="00B07F78"/>
    <w:rsid w:val="00B702B9"/>
    <w:rsid w:val="00B7124E"/>
    <w:rsid w:val="00B763D6"/>
    <w:rsid w:val="00B81555"/>
    <w:rsid w:val="00B82756"/>
    <w:rsid w:val="00B92DFC"/>
    <w:rsid w:val="00C42A69"/>
    <w:rsid w:val="00C52263"/>
    <w:rsid w:val="00CD0657"/>
    <w:rsid w:val="00CE0535"/>
    <w:rsid w:val="00CE29CA"/>
    <w:rsid w:val="00CE532A"/>
    <w:rsid w:val="00CE71A6"/>
    <w:rsid w:val="00D551C4"/>
    <w:rsid w:val="00D74BBE"/>
    <w:rsid w:val="00D9280C"/>
    <w:rsid w:val="00DA17F4"/>
    <w:rsid w:val="00DB3BE0"/>
    <w:rsid w:val="00DF612D"/>
    <w:rsid w:val="00E473DC"/>
    <w:rsid w:val="00EB4B41"/>
    <w:rsid w:val="00EB6622"/>
    <w:rsid w:val="00EC00B5"/>
    <w:rsid w:val="00F02753"/>
    <w:rsid w:val="00F609ED"/>
    <w:rsid w:val="00F6276A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2BB6"/>
  <w15:chartTrackingRefBased/>
  <w15:docId w15:val="{6AEA4DAA-CED2-4250-B506-F6966CF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56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565B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7565B"/>
    <w:pPr>
      <w:widowControl w:val="0"/>
      <w:autoSpaceDE w:val="0"/>
      <w:autoSpaceDN w:val="0"/>
      <w:spacing w:before="90" w:after="0" w:line="240" w:lineRule="auto"/>
      <w:ind w:left="600" w:right="597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565B"/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756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AD7E3C4788A43AE13933C812AFA3A" ma:contentTypeVersion="66" ma:contentTypeDescription="Create a new document." ma:contentTypeScope="" ma:versionID="894c54b437e5f0e2fe6335ddcd2ec0b2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FD7B7B-70BA-4C83-98BC-2AEC0DD79E27}"/>
</file>

<file path=customXml/itemProps2.xml><?xml version="1.0" encoding="utf-8"?>
<ds:datastoreItem xmlns:ds="http://schemas.openxmlformats.org/officeDocument/2006/customXml" ds:itemID="{FDB8E084-51F6-44F3-A8F4-751D94818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12515-1C45-4905-AD80-B494EB5468CE}">
  <ds:schemaRefs>
    <ds:schemaRef ds:uri="546fd6cd-32d3-4239-b545-fef6ce5f9730"/>
    <ds:schemaRef ds:uri="8631012b-1bb4-447f-b778-b0431df9e5e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Minutes 7 March 2023</dc:title>
  <dc:subject/>
  <dc:creator>Connell-Skinner, Kirsty</dc:creator>
  <cp:keywords/>
  <dc:description/>
  <cp:lastModifiedBy>Hall, Sharon</cp:lastModifiedBy>
  <cp:revision>2</cp:revision>
  <dcterms:created xsi:type="dcterms:W3CDTF">2023-12-05T11:18:00Z</dcterms:created>
  <dcterms:modified xsi:type="dcterms:W3CDTF">2023-12-05T11:18:00Z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0x010100D58AD7E3C4788A43AE13933C812AFA3A</vt:lpwstr>
  </property>
</Properties>
</file>